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ABD" w:rsidRPr="00712ABD" w:rsidRDefault="00823219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="00712ABD"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undamental Concepts of Spatial Data Representation in Geographic Information Systems (GIS)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219">
        <w:rPr>
          <w:rFonts w:ascii="Times New Roman" w:eastAsia="Times New Roman" w:hAnsi="Times New Roman" w:cs="Times New Roman"/>
          <w:b/>
          <w:bCs/>
          <w:sz w:val="36"/>
          <w:szCs w:val="36"/>
        </w:rPr>
        <w:t>1.</w:t>
      </w:r>
      <w:r w:rsidRPr="0082321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Introduction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Geographic Information Systems (GIS) are used to capture, store, analyze, and visualize real-world spatial data. To represent the real world inside a computer, GIS uses different conceptual views, transformation processes, and data models.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br/>
        <w:t>Understanding how spatial data is represented is essential for correct mapping, analysis, and decision-making.</w:t>
      </w:r>
    </w:p>
    <w:p w:rsidR="00712ABD" w:rsidRDefault="001C2826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1C2826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SPACIAL DATA REPRESENTATION:</w:t>
      </w:r>
    </w:p>
    <w:p w:rsidR="001C2826" w:rsidRDefault="001C2826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bookmarkStart w:id="0" w:name="_GoBack"/>
      <w:bookmarkEnd w:id="0"/>
    </w:p>
    <w:p w:rsidR="001C2826" w:rsidRPr="00712ABD" w:rsidRDefault="001C2826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624830" cy="312331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rrrrrrrrrrrrrrrrrrrrrrrrrrrrrr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143" cy="312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823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User View Models in GIS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User View Models describe </w:t>
      </w:r>
      <w:r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how people mentally understand and visualize geographic space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t>. There are two major views:</w:t>
      </w:r>
    </w:p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2A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2321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Object-Based View (Discrete Model)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:rsidR="00712ABD" w:rsidRPr="00712ABD" w:rsidRDefault="0004459A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="00712ABD" w:rsidRPr="00712ABD">
        <w:rPr>
          <w:rFonts w:ascii="Times New Roman" w:eastAsia="Times New Roman" w:hAnsi="Times New Roman" w:cs="Times New Roman"/>
          <w:sz w:val="24"/>
          <w:szCs w:val="24"/>
        </w:rPr>
        <w:t xml:space="preserve">real world is seen as </w:t>
      </w:r>
      <w:r w:rsidR="00712ABD"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objects with clear boundaries</w:t>
      </w:r>
      <w:r w:rsidR="00712ABD" w:rsidRPr="00712ABD">
        <w:rPr>
          <w:rFonts w:ascii="Times New Roman" w:eastAsia="Times New Roman" w:hAnsi="Times New Roman" w:cs="Times New Roman"/>
          <w:sz w:val="24"/>
          <w:szCs w:val="24"/>
        </w:rPr>
        <w:t>.</w:t>
      </w:r>
      <w:r w:rsidR="00712ABD" w:rsidRPr="00712ABD">
        <w:rPr>
          <w:rFonts w:ascii="Times New Roman" w:eastAsia="Times New Roman" w:hAnsi="Times New Roman" w:cs="Times New Roman"/>
          <w:sz w:val="24"/>
          <w:szCs w:val="24"/>
        </w:rPr>
        <w:br/>
        <w:t>Examples: buildings, roads, trees, lakes, land parcels.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712ABD" w:rsidRPr="00712ABD" w:rsidRDefault="00712ABD" w:rsidP="0089719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Objects exist as independent units</w:t>
      </w:r>
    </w:p>
    <w:p w:rsidR="00712ABD" w:rsidRPr="00712ABD" w:rsidRDefault="00712ABD" w:rsidP="0089719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Each object has specific attributes (e.g., name, height, type)</w:t>
      </w:r>
    </w:p>
    <w:p w:rsidR="00712ABD" w:rsidRPr="00712ABD" w:rsidRDefault="00712ABD" w:rsidP="0089719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Used when features have clear shapes or boundaries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712ABD" w:rsidRPr="00712ABD" w:rsidRDefault="00712ABD" w:rsidP="008971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A road network map</w:t>
      </w:r>
    </w:p>
    <w:p w:rsidR="00712ABD" w:rsidRPr="00712ABD" w:rsidRDefault="00712ABD" w:rsidP="008971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A map showing hospitals, schools, and bus stops</w:t>
      </w:r>
    </w:p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2321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Field-Based View (Continuous Model)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The world is seen as </w:t>
      </w:r>
      <w:r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surfaces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 where every location has a value.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br/>
        <w:t>Examples: temperature everywhere, rainfall, elevation.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712ABD" w:rsidRPr="00712ABD" w:rsidRDefault="00712ABD" w:rsidP="0089719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No fixed boundaries</w:t>
      </w:r>
    </w:p>
    <w:p w:rsidR="00712ABD" w:rsidRPr="00712ABD" w:rsidRDefault="00712ABD" w:rsidP="0089719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Values change smoothly across space</w:t>
      </w:r>
    </w:p>
    <w:p w:rsidR="00712ABD" w:rsidRPr="00712ABD" w:rsidRDefault="00712ABD" w:rsidP="0089719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Used for environmental and natural phenomena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712ABD" w:rsidRPr="00712ABD" w:rsidRDefault="00712ABD" w:rsidP="008971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Temperature map of Pakistan</w:t>
      </w:r>
    </w:p>
    <w:p w:rsidR="00712ABD" w:rsidRPr="00712ABD" w:rsidRDefault="00712ABD" w:rsidP="008971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Rainfall distribution map</w:t>
      </w:r>
    </w:p>
    <w:p w:rsidR="00712ABD" w:rsidRPr="00712ABD" w:rsidRDefault="00712ABD" w:rsidP="008971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Elevation (DEM) maps</w:t>
      </w:r>
    </w:p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2ABD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914"/>
        <w:gridCol w:w="2355"/>
      </w:tblGrid>
      <w:tr w:rsidR="00712ABD" w:rsidRPr="00712ABD" w:rsidTr="00712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Object-Based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Field-Based</w:t>
            </w:r>
          </w:p>
        </w:tc>
      </w:tr>
      <w:tr w:rsidR="00712ABD" w:rsidRPr="00712ABD" w:rsidTr="00712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23219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Discrete objects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97194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surfaces</w:t>
            </w:r>
          </w:p>
        </w:tc>
      </w:tr>
      <w:tr w:rsidR="00712ABD" w:rsidRPr="00712ABD" w:rsidTr="00712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23219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Roads, buildings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97194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Rainfall, temperature</w:t>
            </w:r>
          </w:p>
        </w:tc>
      </w:tr>
      <w:tr w:rsidR="00712ABD" w:rsidRPr="00712ABD" w:rsidTr="00712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23219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97194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No clear boundaries</w:t>
            </w:r>
          </w:p>
        </w:tc>
      </w:tr>
      <w:tr w:rsidR="00712ABD" w:rsidRPr="00712ABD" w:rsidTr="00712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97194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97194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Raster</w:t>
            </w:r>
          </w:p>
        </w:tc>
      </w:tr>
    </w:tbl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897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Data Transformation Processes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Real-world data is often incomplete, sampled, or raw. GIS uses </w:t>
      </w:r>
      <w:r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transformation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 to convert observations into useful spatial information.</w:t>
      </w:r>
    </w:p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971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Interpolation / Gridding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Interpolation predicts values at locations where no measurement exists.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712ABD" w:rsidRPr="00712ABD" w:rsidRDefault="00712ABD" w:rsidP="0089719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Converts scattered data points into a </w:t>
      </w:r>
      <w:r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surface</w:t>
      </w:r>
    </w:p>
    <w:p w:rsidR="00712ABD" w:rsidRPr="00712ABD" w:rsidRDefault="00712ABD" w:rsidP="0089719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weather maps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soil moisture data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712ABD" w:rsidRPr="00712ABD" w:rsidRDefault="00712ABD" w:rsidP="0089719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Weather stations report temperature at only 30 locations → GIS uses interpolation to create a complete temperature map.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971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Approximation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Simplifies complex shapes or lines while keeping the general structure.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712ABD" w:rsidRPr="00712ABD" w:rsidRDefault="00712ABD" w:rsidP="008971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Reduces data size</w:t>
      </w:r>
    </w:p>
    <w:p w:rsidR="00712ABD" w:rsidRPr="00712ABD" w:rsidRDefault="00712ABD" w:rsidP="008971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Makes maps faster and easier to process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712ABD" w:rsidRPr="00712ABD" w:rsidRDefault="00712ABD" w:rsidP="008971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Smoothening a coastline</w:t>
      </w:r>
    </w:p>
    <w:p w:rsidR="00712ABD" w:rsidRPr="00712ABD" w:rsidRDefault="00712ABD" w:rsidP="008971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Simplifying boundaries of a city</w:t>
      </w:r>
    </w:p>
    <w:p w:rsidR="00712ABD" w:rsidRPr="00712ABD" w:rsidRDefault="00712ABD" w:rsidP="008971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Reducing too many vertices in a road line</w:t>
      </w:r>
    </w:p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2A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971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Object Recognition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GIS identifies objects from raw data such as satellite images or LiDAR point clouds.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712ABD" w:rsidRPr="00712ABD" w:rsidRDefault="00712ABD" w:rsidP="0089719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Convert unstructured data into meaningful objects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712ABD" w:rsidRPr="00712ABD" w:rsidRDefault="00712ABD" w:rsidP="0089719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Recognizing buildings from satellite images</w:t>
      </w:r>
    </w:p>
    <w:p w:rsidR="00712ABD" w:rsidRPr="00712ABD" w:rsidRDefault="00712ABD" w:rsidP="0089719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Detecting road networks automatically</w:t>
      </w:r>
    </w:p>
    <w:p w:rsidR="00712ABD" w:rsidRPr="00712ABD" w:rsidRDefault="00712ABD" w:rsidP="0089719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Extracting tree canopy from aerial photos</w:t>
      </w:r>
    </w:p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897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GIS Data Models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Spatial data inside GIS is stored using two main data models: </w:t>
      </w:r>
      <w:r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Vector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Raster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br/>
        <w:t>Both represent space but in different ways.</w:t>
      </w:r>
    </w:p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971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Vector Data Model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Stores geographic features as </w:t>
      </w:r>
      <w:r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points, lines, and polygons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712ABD" w:rsidRPr="00712ABD" w:rsidRDefault="00712ABD" w:rsidP="0089719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Points: ATM locations, bus stops</w:t>
      </w:r>
    </w:p>
    <w:p w:rsidR="00712ABD" w:rsidRPr="00712ABD" w:rsidRDefault="00712ABD" w:rsidP="0089719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Lines: roads, rivers, pipelines</w:t>
      </w:r>
    </w:p>
    <w:p w:rsidR="00712ABD" w:rsidRPr="00712ABD" w:rsidRDefault="00712ABD" w:rsidP="0089719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Polygons: city boundaries, land parcels, lakes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712ABD" w:rsidRPr="00712ABD" w:rsidRDefault="00712ABD" w:rsidP="0089719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High precision</w:t>
      </w:r>
    </w:p>
    <w:p w:rsidR="00712ABD" w:rsidRPr="00712ABD" w:rsidRDefault="00712ABD" w:rsidP="0089719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Good for representing objects with boundaries</w:t>
      </w:r>
    </w:p>
    <w:p w:rsidR="00712ABD" w:rsidRPr="00712ABD" w:rsidRDefault="00712ABD" w:rsidP="0089719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lastRenderedPageBreak/>
        <w:t>Efficient for network analysis (roads, utilities)</w:t>
      </w:r>
    </w:p>
    <w:p w:rsidR="00712ABD" w:rsidRPr="00712ABD" w:rsidRDefault="00712ABD" w:rsidP="0089719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Smaller file size compared to raster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Suitable For</w:t>
      </w:r>
    </w:p>
    <w:p w:rsidR="00712ABD" w:rsidRPr="00712ABD" w:rsidRDefault="00712ABD" w:rsidP="0089719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Urban planning</w:t>
      </w:r>
    </w:p>
    <w:p w:rsidR="00712ABD" w:rsidRPr="00712ABD" w:rsidRDefault="00712ABD" w:rsidP="0089719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Land administration</w:t>
      </w:r>
    </w:p>
    <w:p w:rsidR="00712ABD" w:rsidRPr="00712ABD" w:rsidRDefault="00712ABD" w:rsidP="0089719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Road networks</w:t>
      </w:r>
    </w:p>
    <w:p w:rsidR="00712ABD" w:rsidRPr="00712ABD" w:rsidRDefault="00712ABD" w:rsidP="0089719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Utility mapping</w:t>
      </w:r>
    </w:p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2A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971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Raster Data Model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 xml:space="preserve">Represents space as a grid of </w:t>
      </w:r>
      <w:r w:rsidRPr="00712ABD">
        <w:rPr>
          <w:rFonts w:ascii="Times New Roman" w:eastAsia="Times New Roman" w:hAnsi="Times New Roman" w:cs="Times New Roman"/>
          <w:b/>
          <w:bCs/>
          <w:sz w:val="24"/>
          <w:szCs w:val="24"/>
        </w:rPr>
        <w:t>cells/pixels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t>, each with a value.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712ABD" w:rsidRPr="00712ABD" w:rsidRDefault="00712ABD" w:rsidP="0089719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Satellite images</w:t>
      </w:r>
    </w:p>
    <w:p w:rsidR="00712ABD" w:rsidRPr="00712ABD" w:rsidRDefault="00712ABD" w:rsidP="0089719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Elevation models (DEM)</w:t>
      </w:r>
    </w:p>
    <w:p w:rsidR="00712ABD" w:rsidRPr="00712ABD" w:rsidRDefault="00712ABD" w:rsidP="0089719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Land cover maps</w:t>
      </w:r>
    </w:p>
    <w:p w:rsidR="00712ABD" w:rsidRPr="00712ABD" w:rsidRDefault="00712ABD" w:rsidP="0089719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Temperature or rainfall maps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712ABD" w:rsidRPr="00712ABD" w:rsidRDefault="00712ABD" w:rsidP="0089719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Best for continuous data</w:t>
      </w:r>
    </w:p>
    <w:p w:rsidR="00712ABD" w:rsidRPr="00712ABD" w:rsidRDefault="00712ABD" w:rsidP="0089719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Simple structure (matrix/grid)</w:t>
      </w:r>
    </w:p>
    <w:p w:rsidR="00712ABD" w:rsidRPr="00712ABD" w:rsidRDefault="00712ABD" w:rsidP="0089719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Ideal for image processing and surface analysis</w:t>
      </w:r>
    </w:p>
    <w:p w:rsidR="00712ABD" w:rsidRPr="00712ABD" w:rsidRDefault="00712ABD" w:rsidP="0089719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Enables advanced modeling (slope, distance, hydrology)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2ABD">
        <w:rPr>
          <w:rFonts w:ascii="Times New Roman" w:eastAsia="Times New Roman" w:hAnsi="Times New Roman" w:cs="Times New Roman"/>
          <w:b/>
          <w:bCs/>
          <w:sz w:val="27"/>
          <w:szCs w:val="27"/>
        </w:rPr>
        <w:t>Suitable For</w:t>
      </w:r>
    </w:p>
    <w:p w:rsidR="00712ABD" w:rsidRPr="00712ABD" w:rsidRDefault="00712ABD" w:rsidP="0089719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Remote sensing</w:t>
      </w:r>
    </w:p>
    <w:p w:rsidR="00712ABD" w:rsidRPr="00712ABD" w:rsidRDefault="00712ABD" w:rsidP="0089719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Environmental modeling</w:t>
      </w:r>
    </w:p>
    <w:p w:rsidR="00712ABD" w:rsidRPr="00712ABD" w:rsidRDefault="00712ABD" w:rsidP="0089719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Terrain analysis</w:t>
      </w:r>
    </w:p>
    <w:p w:rsidR="00712ABD" w:rsidRPr="00712ABD" w:rsidRDefault="00712ABD" w:rsidP="0089719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Weather forecasting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971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474"/>
        <w:gridCol w:w="3101"/>
      </w:tblGrid>
      <w:tr w:rsidR="00712ABD" w:rsidRPr="00712ABD" w:rsidTr="00712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Raster</w:t>
            </w:r>
          </w:p>
        </w:tc>
      </w:tr>
      <w:tr w:rsidR="00712ABD" w:rsidRPr="00712ABD" w:rsidTr="00712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  <w:r w:rsidR="008232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23219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Points, lines, polygons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23219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Grid cells/pixels</w:t>
            </w:r>
          </w:p>
        </w:tc>
      </w:tr>
      <w:tr w:rsidR="00712ABD" w:rsidRPr="00712ABD" w:rsidTr="00712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23219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Discrete objects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data</w:t>
            </w:r>
          </w:p>
        </w:tc>
      </w:tr>
      <w:tr w:rsidR="00712ABD" w:rsidRPr="00712ABD" w:rsidTr="00712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File Size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23219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Larger (depends on resolution)</w:t>
            </w:r>
          </w:p>
        </w:tc>
      </w:tr>
      <w:tr w:rsidR="00712ABD" w:rsidRPr="00712ABD" w:rsidTr="00712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23219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cell size</w:t>
            </w:r>
          </w:p>
        </w:tc>
      </w:tr>
      <w:tr w:rsidR="00712ABD" w:rsidRPr="00712ABD" w:rsidTr="00712A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823219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712ABD"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Roads, boundaries</w:t>
            </w:r>
          </w:p>
        </w:tc>
        <w:tc>
          <w:tcPr>
            <w:tcW w:w="0" w:type="auto"/>
            <w:vAlign w:val="center"/>
            <w:hideMark/>
          </w:tcPr>
          <w:p w:rsidR="00712ABD" w:rsidRPr="00712ABD" w:rsidRDefault="00712ABD" w:rsidP="008971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ABD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Temperature, elevation, images</w:t>
            </w:r>
          </w:p>
        </w:tc>
      </w:tr>
    </w:tbl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459A" w:rsidRDefault="0004459A" w:rsidP="0089719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RASTERS VS VECTOR</w:t>
      </w:r>
    </w:p>
    <w:p w:rsidR="0004459A" w:rsidRDefault="0004459A" w:rsidP="0089719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u w:val="single"/>
        </w:rPr>
        <w:drawing>
          <wp:inline distT="0" distB="0" distL="0" distR="0">
            <wp:extent cx="600075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st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59A" w:rsidRDefault="001C2826" w:rsidP="0089719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u w:val="single"/>
        </w:rPr>
        <w:lastRenderedPageBreak/>
        <w:drawing>
          <wp:inline distT="0" distB="0" distL="0" distR="0">
            <wp:extent cx="5461000" cy="4476750"/>
            <wp:effectExtent l="19050" t="0" r="25400" b="127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ecto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4767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04459A" w:rsidRDefault="0004459A" w:rsidP="0089719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897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5. Conclusion</w:t>
      </w:r>
    </w:p>
    <w:p w:rsidR="00712ABD" w:rsidRPr="00712ABD" w:rsidRDefault="00712ABD" w:rsidP="008971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ABD">
        <w:rPr>
          <w:rFonts w:ascii="Times New Roman" w:eastAsia="Times New Roman" w:hAnsi="Times New Roman" w:cs="Times New Roman"/>
          <w:sz w:val="24"/>
          <w:szCs w:val="24"/>
        </w:rPr>
        <w:t>Spatial data representation in GIS is the foundation of all geographic analysis.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br/>
        <w:t>Understanding User View Models (object vs. field), Data Transformations (interpolation, approximation, object recognition), and Data Models (vector vs. rast</w:t>
      </w:r>
      <w:r w:rsidR="00897194">
        <w:rPr>
          <w:rFonts w:ascii="Times New Roman" w:eastAsia="Times New Roman" w:hAnsi="Times New Roman" w:cs="Times New Roman"/>
          <w:sz w:val="24"/>
          <w:szCs w:val="24"/>
        </w:rPr>
        <w:t xml:space="preserve">er) allows GIS professionals to 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t>choose the correct method for mapping and decision-making.</w:t>
      </w:r>
      <w:r w:rsidRPr="00712ABD">
        <w:rPr>
          <w:rFonts w:ascii="Times New Roman" w:eastAsia="Times New Roman" w:hAnsi="Times New Roman" w:cs="Times New Roman"/>
          <w:sz w:val="24"/>
          <w:szCs w:val="24"/>
        </w:rPr>
        <w:br/>
        <w:t>Choosing the right model depends on the type of real-world phenomenon and the purpose of analysis.</w:t>
      </w:r>
    </w:p>
    <w:p w:rsidR="00712ABD" w:rsidRPr="00712ABD" w:rsidRDefault="00712ABD" w:rsidP="008971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F5E1B" w:rsidRDefault="003F5E1B" w:rsidP="00897194">
      <w:pPr>
        <w:jc w:val="both"/>
      </w:pPr>
    </w:p>
    <w:sectPr w:rsidR="003F5E1B" w:rsidSect="00712ABD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470D6"/>
    <w:multiLevelType w:val="multilevel"/>
    <w:tmpl w:val="0AE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D46C4"/>
    <w:multiLevelType w:val="multilevel"/>
    <w:tmpl w:val="35B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955AD"/>
    <w:multiLevelType w:val="multilevel"/>
    <w:tmpl w:val="153A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72FEB"/>
    <w:multiLevelType w:val="multilevel"/>
    <w:tmpl w:val="002A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771F"/>
    <w:multiLevelType w:val="multilevel"/>
    <w:tmpl w:val="5F80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146BB"/>
    <w:multiLevelType w:val="multilevel"/>
    <w:tmpl w:val="669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05CE5"/>
    <w:multiLevelType w:val="multilevel"/>
    <w:tmpl w:val="30F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33669"/>
    <w:multiLevelType w:val="multilevel"/>
    <w:tmpl w:val="3CE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02A7E"/>
    <w:multiLevelType w:val="multilevel"/>
    <w:tmpl w:val="D500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26825"/>
    <w:multiLevelType w:val="multilevel"/>
    <w:tmpl w:val="653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71D6E"/>
    <w:multiLevelType w:val="multilevel"/>
    <w:tmpl w:val="7AC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675FF"/>
    <w:multiLevelType w:val="multilevel"/>
    <w:tmpl w:val="089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87A4C"/>
    <w:multiLevelType w:val="multilevel"/>
    <w:tmpl w:val="FB14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B3B03"/>
    <w:multiLevelType w:val="multilevel"/>
    <w:tmpl w:val="5F8E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E68B3"/>
    <w:multiLevelType w:val="multilevel"/>
    <w:tmpl w:val="D8F0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2372F"/>
    <w:multiLevelType w:val="multilevel"/>
    <w:tmpl w:val="6394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9"/>
  </w:num>
  <w:num w:numId="4">
    <w:abstractNumId w:val="6"/>
  </w:num>
  <w:num w:numId="5">
    <w:abstractNumId w:val="0"/>
  </w:num>
  <w:num w:numId="6">
    <w:abstractNumId w:val="10"/>
  </w:num>
  <w:num w:numId="7">
    <w:abstractNumId w:val="3"/>
  </w:num>
  <w:num w:numId="8">
    <w:abstractNumId w:val="4"/>
  </w:num>
  <w:num w:numId="9">
    <w:abstractNumId w:val="7"/>
  </w:num>
  <w:num w:numId="10">
    <w:abstractNumId w:val="8"/>
  </w:num>
  <w:num w:numId="11">
    <w:abstractNumId w:val="5"/>
  </w:num>
  <w:num w:numId="12">
    <w:abstractNumId w:val="15"/>
  </w:num>
  <w:num w:numId="13">
    <w:abstractNumId w:val="13"/>
  </w:num>
  <w:num w:numId="14">
    <w:abstractNumId w:val="14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ABD"/>
    <w:rsid w:val="0004459A"/>
    <w:rsid w:val="001C2826"/>
    <w:rsid w:val="003F5E1B"/>
    <w:rsid w:val="007050AD"/>
    <w:rsid w:val="00712ABD"/>
    <w:rsid w:val="00823219"/>
    <w:rsid w:val="00897194"/>
    <w:rsid w:val="00C0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FB0E"/>
  <w15:chartTrackingRefBased/>
  <w15:docId w15:val="{2B218CA3-5113-4748-8462-B874A985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B1C"/>
  </w:style>
  <w:style w:type="paragraph" w:styleId="Heading1">
    <w:name w:val="heading 1"/>
    <w:basedOn w:val="Normal"/>
    <w:link w:val="Heading1Char"/>
    <w:uiPriority w:val="9"/>
    <w:qFormat/>
    <w:rsid w:val="00712A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2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2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A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2A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2A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12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2ABD"/>
    <w:rPr>
      <w:b/>
      <w:bCs/>
    </w:rPr>
  </w:style>
  <w:style w:type="character" w:customStyle="1" w:styleId="font-medium">
    <w:name w:val="font-medium"/>
    <w:basedOn w:val="DefaultParagraphFont"/>
    <w:rsid w:val="00712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2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2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1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84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5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4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2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5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24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9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429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4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4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9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08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1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6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7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0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84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73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8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7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1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71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700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6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981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FARINA FALAK</dc:creator>
  <cp:keywords/>
  <dc:description/>
  <cp:lastModifiedBy>FARINA FALAK</cp:lastModifiedBy>
  <cp:revision>2</cp:revision>
  <dcterms:created xsi:type="dcterms:W3CDTF">2025-12-10T17:44:00Z</dcterms:created>
  <dcterms:modified xsi:type="dcterms:W3CDTF">2025-12-10T17:44:00Z</dcterms:modified>
</cp:coreProperties>
</file>