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F70A58">
      <w:pPr>
        <w:bidi w:val="0"/>
        <w:jc w:val="left"/>
        <w:rPr>
          <w:rFonts w:hint="default"/>
          <w:sz w:val="28"/>
          <w:szCs w:val="28"/>
        </w:rPr>
      </w:pPr>
      <w:r>
        <w:rPr>
          <w:rFonts w:hint="default"/>
          <w:sz w:val="28"/>
          <w:szCs w:val="28"/>
        </w:rPr>
        <w:t>In Task1, Firstly understand the basic terminologies or core concept about UI/UX. Then create the mobile screen from popular app like Pinterest. Also create a wireframe for a home screen layout in Figma.</w:t>
      </w:r>
    </w:p>
    <w:p w14:paraId="55AF3E8A">
      <w:pPr>
        <w:bidi w:val="0"/>
        <w:jc w:val="left"/>
        <w:rPr>
          <w:rFonts w:hint="default"/>
          <w:sz w:val="28"/>
          <w:szCs w:val="28"/>
        </w:rPr>
      </w:pPr>
    </w:p>
    <w:p w14:paraId="50F7886B">
      <w:pPr>
        <w:bidi w:val="0"/>
        <w:jc w:val="center"/>
        <w:rPr>
          <w:rFonts w:hint="default"/>
          <w:sz w:val="32"/>
          <w:szCs w:val="32"/>
        </w:rPr>
      </w:pPr>
      <w:r>
        <w:rPr>
          <w:rFonts w:hint="default"/>
          <w:b/>
          <w:bCs/>
          <w:sz w:val="32"/>
          <w:szCs w:val="32"/>
        </w:rPr>
        <w:t>A: BASIC UNDERSTANDING</w:t>
      </w:r>
    </w:p>
    <w:p w14:paraId="384D7CFA">
      <w:pPr>
        <w:bidi w:val="0"/>
        <w:jc w:val="left"/>
        <w:rPr>
          <w:rFonts w:hint="default"/>
          <w:b/>
          <w:bCs/>
          <w:sz w:val="32"/>
          <w:szCs w:val="32"/>
        </w:rPr>
      </w:pPr>
      <w:r>
        <w:rPr>
          <w:rFonts w:hint="default"/>
          <w:b/>
          <w:bCs/>
          <w:sz w:val="32"/>
          <w:szCs w:val="32"/>
        </w:rPr>
        <w:t>DIFFERENCE BETWEEN UI/UX</w:t>
      </w:r>
    </w:p>
    <w:p w14:paraId="31198F13">
      <w:pPr>
        <w:bidi w:val="0"/>
        <w:jc w:val="left"/>
        <w:rPr>
          <w:rFonts w:hint="default"/>
          <w:b/>
          <w:bCs/>
          <w:sz w:val="32"/>
          <w:szCs w:val="32"/>
        </w:rPr>
      </w:pPr>
    </w:p>
    <w:p w14:paraId="75B4091A">
      <w:pPr>
        <w:bidi w:val="0"/>
        <w:jc w:val="left"/>
        <w:rPr>
          <w:rFonts w:hint="default"/>
          <w:b/>
          <w:bCs/>
          <w:sz w:val="28"/>
          <w:szCs w:val="28"/>
        </w:rPr>
      </w:pPr>
      <w:r>
        <w:rPr>
          <w:rFonts w:hint="default"/>
          <w:b/>
          <w:bCs/>
          <w:sz w:val="28"/>
          <w:szCs w:val="28"/>
        </w:rPr>
        <w:t>1- UI (User Interface) "How it looks"</w:t>
      </w:r>
    </w:p>
    <w:p w14:paraId="698CE669">
      <w:pPr>
        <w:bidi w:val="0"/>
        <w:jc w:val="left"/>
        <w:rPr>
          <w:rFonts w:hint="default"/>
          <w:sz w:val="28"/>
          <w:szCs w:val="28"/>
        </w:rPr>
      </w:pPr>
      <w:r>
        <w:rPr>
          <w:rFonts w:hint="default"/>
          <w:sz w:val="28"/>
          <w:szCs w:val="28"/>
        </w:rPr>
        <w:t>UI is all about the visual design and interactivity of a product. It focuses on the presentation and feel of the product’s interfaces. The key components of UI are:</w:t>
      </w:r>
    </w:p>
    <w:p w14:paraId="56EB9301">
      <w:pPr>
        <w:bidi w:val="0"/>
        <w:jc w:val="left"/>
        <w:rPr>
          <w:rFonts w:hint="default"/>
          <w:sz w:val="28"/>
          <w:szCs w:val="28"/>
        </w:rPr>
      </w:pPr>
      <w:r>
        <w:rPr>
          <w:rFonts w:hint="default"/>
          <w:sz w:val="28"/>
          <w:szCs w:val="28"/>
        </w:rPr>
        <w:t>a-Colors</w:t>
      </w:r>
    </w:p>
    <w:p w14:paraId="6EF95F69">
      <w:pPr>
        <w:bidi w:val="0"/>
        <w:jc w:val="left"/>
        <w:rPr>
          <w:rFonts w:hint="default"/>
          <w:sz w:val="28"/>
          <w:szCs w:val="28"/>
        </w:rPr>
      </w:pPr>
      <w:r>
        <w:rPr>
          <w:rFonts w:hint="default"/>
          <w:sz w:val="28"/>
          <w:szCs w:val="28"/>
        </w:rPr>
        <w:t>b-Typography</w:t>
      </w:r>
    </w:p>
    <w:p w14:paraId="3DD57300">
      <w:pPr>
        <w:bidi w:val="0"/>
        <w:jc w:val="left"/>
        <w:rPr>
          <w:rFonts w:hint="default"/>
          <w:sz w:val="28"/>
          <w:szCs w:val="28"/>
        </w:rPr>
      </w:pPr>
      <w:r>
        <w:rPr>
          <w:rFonts w:hint="default"/>
          <w:sz w:val="28"/>
          <w:szCs w:val="28"/>
        </w:rPr>
        <w:t>c-Buttons</w:t>
      </w:r>
    </w:p>
    <w:p w14:paraId="183377A5">
      <w:pPr>
        <w:bidi w:val="0"/>
        <w:jc w:val="left"/>
        <w:rPr>
          <w:rFonts w:hint="default"/>
          <w:sz w:val="28"/>
          <w:szCs w:val="28"/>
        </w:rPr>
      </w:pPr>
      <w:r>
        <w:rPr>
          <w:rFonts w:hint="default"/>
          <w:sz w:val="28"/>
          <w:szCs w:val="28"/>
        </w:rPr>
        <w:t>d-Icons</w:t>
      </w:r>
    </w:p>
    <w:p w14:paraId="4D7B7182">
      <w:pPr>
        <w:bidi w:val="0"/>
        <w:jc w:val="left"/>
        <w:rPr>
          <w:rFonts w:hint="default"/>
          <w:sz w:val="28"/>
          <w:szCs w:val="28"/>
        </w:rPr>
      </w:pPr>
      <w:r>
        <w:rPr>
          <w:rFonts w:hint="default"/>
          <w:sz w:val="28"/>
          <w:szCs w:val="28"/>
        </w:rPr>
        <w:t>e-Layouts</w:t>
      </w:r>
    </w:p>
    <w:p w14:paraId="199486F7">
      <w:pPr>
        <w:bidi w:val="0"/>
        <w:jc w:val="left"/>
        <w:rPr>
          <w:rFonts w:hint="default"/>
          <w:sz w:val="28"/>
          <w:szCs w:val="28"/>
        </w:rPr>
      </w:pPr>
      <w:r>
        <w:rPr>
          <w:rFonts w:hint="default"/>
          <w:sz w:val="28"/>
          <w:szCs w:val="28"/>
        </w:rPr>
        <w:t>f-Spacing</w:t>
      </w:r>
    </w:p>
    <w:p w14:paraId="6959E58C">
      <w:pPr>
        <w:bidi w:val="0"/>
        <w:jc w:val="left"/>
        <w:rPr>
          <w:rFonts w:hint="default"/>
          <w:sz w:val="28"/>
          <w:szCs w:val="28"/>
        </w:rPr>
      </w:pPr>
      <w:r>
        <w:rPr>
          <w:rFonts w:hint="default"/>
          <w:sz w:val="28"/>
          <w:szCs w:val="28"/>
        </w:rPr>
        <w:t>g-Visual hierarchy</w:t>
      </w:r>
    </w:p>
    <w:p w14:paraId="6F7B5EA4">
      <w:pPr>
        <w:bidi w:val="0"/>
        <w:jc w:val="left"/>
        <w:rPr>
          <w:rFonts w:hint="default"/>
          <w:sz w:val="28"/>
          <w:szCs w:val="28"/>
        </w:rPr>
      </w:pPr>
      <w:r>
        <w:rPr>
          <w:rFonts w:hint="default"/>
          <w:sz w:val="28"/>
          <w:szCs w:val="28"/>
        </w:rPr>
        <w:t>h-Responsiveness</w:t>
      </w:r>
    </w:p>
    <w:p w14:paraId="192295CA">
      <w:pPr>
        <w:bidi w:val="0"/>
        <w:jc w:val="left"/>
        <w:rPr>
          <w:rFonts w:hint="default"/>
          <w:sz w:val="28"/>
          <w:szCs w:val="28"/>
        </w:rPr>
      </w:pPr>
    </w:p>
    <w:p w14:paraId="7F04F770">
      <w:pPr>
        <w:bidi w:val="0"/>
        <w:jc w:val="left"/>
        <w:rPr>
          <w:rFonts w:hint="default"/>
          <w:sz w:val="28"/>
          <w:szCs w:val="28"/>
        </w:rPr>
      </w:pPr>
      <w:r>
        <w:rPr>
          <w:rFonts w:hint="default"/>
          <w:sz w:val="28"/>
          <w:szCs w:val="28"/>
          <w:u w:val="single"/>
        </w:rPr>
        <w:t>The Goal of UI:</w:t>
      </w:r>
      <w:r>
        <w:rPr>
          <w:rFonts w:hint="default"/>
          <w:sz w:val="28"/>
          <w:szCs w:val="28"/>
        </w:rPr>
        <w:t xml:space="preserve"> Make it aesthetically pleasing and consistent with brand identity.</w:t>
      </w:r>
    </w:p>
    <w:p w14:paraId="427257D0">
      <w:pPr>
        <w:bidi w:val="0"/>
        <w:jc w:val="left"/>
        <w:rPr>
          <w:rFonts w:hint="default"/>
          <w:sz w:val="28"/>
          <w:szCs w:val="28"/>
        </w:rPr>
      </w:pPr>
    </w:p>
    <w:p w14:paraId="47916FA9">
      <w:pPr>
        <w:bidi w:val="0"/>
        <w:jc w:val="left"/>
        <w:rPr>
          <w:rFonts w:hint="default"/>
          <w:b/>
          <w:bCs/>
          <w:sz w:val="28"/>
          <w:szCs w:val="28"/>
        </w:rPr>
      </w:pPr>
      <w:r>
        <w:rPr>
          <w:rFonts w:hint="default"/>
          <w:b/>
          <w:bCs/>
          <w:sz w:val="28"/>
          <w:szCs w:val="28"/>
        </w:rPr>
        <w:t>2- UX (User Experience) — "How it works and feels"</w:t>
      </w:r>
    </w:p>
    <w:p w14:paraId="2EAEDA0B">
      <w:pPr>
        <w:bidi w:val="0"/>
        <w:jc w:val="left"/>
        <w:rPr>
          <w:rFonts w:hint="default"/>
          <w:sz w:val="28"/>
          <w:szCs w:val="28"/>
        </w:rPr>
      </w:pPr>
      <w:r>
        <w:rPr>
          <w:rFonts w:hint="default"/>
          <w:sz w:val="28"/>
          <w:szCs w:val="28"/>
        </w:rPr>
        <w:t>UX is about how the user interacts with the product. It includes understanding user needs, solving their problems, and ensuring smooth navigation from one step to another. The key components of UX are:</w:t>
      </w:r>
    </w:p>
    <w:p w14:paraId="3E320ED0">
      <w:pPr>
        <w:bidi w:val="0"/>
        <w:jc w:val="left"/>
        <w:rPr>
          <w:rFonts w:hint="default"/>
          <w:sz w:val="28"/>
          <w:szCs w:val="28"/>
        </w:rPr>
      </w:pPr>
    </w:p>
    <w:p w14:paraId="1D5A5F69">
      <w:pPr>
        <w:bidi w:val="0"/>
        <w:jc w:val="left"/>
        <w:rPr>
          <w:rFonts w:hint="default"/>
          <w:sz w:val="28"/>
          <w:szCs w:val="28"/>
        </w:rPr>
      </w:pPr>
      <w:r>
        <w:rPr>
          <w:rFonts w:hint="default"/>
          <w:sz w:val="28"/>
          <w:szCs w:val="28"/>
        </w:rPr>
        <w:t>a-User research (e.g., surveys, interviews)</w:t>
      </w:r>
    </w:p>
    <w:p w14:paraId="769CB586">
      <w:pPr>
        <w:bidi w:val="0"/>
        <w:jc w:val="left"/>
        <w:rPr>
          <w:rFonts w:hint="default"/>
          <w:sz w:val="28"/>
          <w:szCs w:val="28"/>
        </w:rPr>
      </w:pPr>
      <w:r>
        <w:rPr>
          <w:rFonts w:hint="default"/>
          <w:sz w:val="28"/>
          <w:szCs w:val="28"/>
        </w:rPr>
        <w:t>b-User personas (who are the users?)</w:t>
      </w:r>
    </w:p>
    <w:p w14:paraId="311B6828">
      <w:pPr>
        <w:bidi w:val="0"/>
        <w:jc w:val="left"/>
        <w:rPr>
          <w:rFonts w:hint="default"/>
          <w:sz w:val="28"/>
          <w:szCs w:val="28"/>
        </w:rPr>
      </w:pPr>
      <w:r>
        <w:rPr>
          <w:rFonts w:hint="default"/>
          <w:sz w:val="28"/>
          <w:szCs w:val="28"/>
        </w:rPr>
        <w:t>c-User flows (step-by-step paths users take)</w:t>
      </w:r>
    </w:p>
    <w:p w14:paraId="3214858F">
      <w:pPr>
        <w:bidi w:val="0"/>
        <w:jc w:val="left"/>
        <w:rPr>
          <w:rFonts w:hint="default"/>
          <w:sz w:val="28"/>
          <w:szCs w:val="28"/>
        </w:rPr>
      </w:pPr>
      <w:r>
        <w:rPr>
          <w:rFonts w:hint="default"/>
          <w:sz w:val="28"/>
          <w:szCs w:val="28"/>
        </w:rPr>
        <w:t>d-Wireframes &amp; prototypes (low/high fidelity)</w:t>
      </w:r>
    </w:p>
    <w:p w14:paraId="671F526A">
      <w:pPr>
        <w:bidi w:val="0"/>
        <w:jc w:val="left"/>
        <w:rPr>
          <w:rFonts w:hint="default"/>
          <w:sz w:val="28"/>
          <w:szCs w:val="28"/>
        </w:rPr>
      </w:pPr>
      <w:r>
        <w:rPr>
          <w:rFonts w:hint="default"/>
          <w:sz w:val="28"/>
          <w:szCs w:val="28"/>
        </w:rPr>
        <w:t>e-Information architecture (content organization)</w:t>
      </w:r>
    </w:p>
    <w:p w14:paraId="75603C68">
      <w:pPr>
        <w:bidi w:val="0"/>
        <w:jc w:val="left"/>
        <w:rPr>
          <w:rFonts w:hint="default"/>
          <w:sz w:val="28"/>
          <w:szCs w:val="28"/>
        </w:rPr>
      </w:pPr>
      <w:r>
        <w:rPr>
          <w:rFonts w:hint="default"/>
          <w:sz w:val="28"/>
          <w:szCs w:val="28"/>
        </w:rPr>
        <w:t>f-Usability (is it easy and intuitive?)</w:t>
      </w:r>
    </w:p>
    <w:p w14:paraId="73E90347">
      <w:pPr>
        <w:bidi w:val="0"/>
        <w:jc w:val="left"/>
        <w:rPr>
          <w:rFonts w:hint="default"/>
          <w:sz w:val="28"/>
          <w:szCs w:val="28"/>
        </w:rPr>
      </w:pPr>
      <w:r>
        <w:rPr>
          <w:rFonts w:hint="default"/>
          <w:sz w:val="28"/>
          <w:szCs w:val="28"/>
        </w:rPr>
        <w:t>g-Accessibility (can all users, including disabled users, use it?)</w:t>
      </w:r>
    </w:p>
    <w:p w14:paraId="32EA04FD">
      <w:pPr>
        <w:bidi w:val="0"/>
        <w:jc w:val="left"/>
        <w:rPr>
          <w:rFonts w:hint="default"/>
          <w:sz w:val="28"/>
          <w:szCs w:val="28"/>
        </w:rPr>
      </w:pPr>
      <w:r>
        <w:rPr>
          <w:rFonts w:hint="default"/>
          <w:sz w:val="28"/>
          <w:szCs w:val="28"/>
        </w:rPr>
        <w:t>h- A/B testing</w:t>
      </w:r>
    </w:p>
    <w:p w14:paraId="2423A7DF">
      <w:pPr>
        <w:bidi w:val="0"/>
        <w:jc w:val="left"/>
        <w:rPr>
          <w:rFonts w:hint="default"/>
          <w:sz w:val="28"/>
          <w:szCs w:val="28"/>
        </w:rPr>
      </w:pPr>
    </w:p>
    <w:p w14:paraId="4A259A84">
      <w:pPr>
        <w:bidi w:val="0"/>
        <w:jc w:val="left"/>
        <w:rPr>
          <w:rFonts w:hint="default"/>
          <w:sz w:val="28"/>
          <w:szCs w:val="28"/>
        </w:rPr>
      </w:pPr>
      <w:r>
        <w:rPr>
          <w:rFonts w:hint="default"/>
          <w:sz w:val="28"/>
          <w:szCs w:val="28"/>
          <w:u w:val="single"/>
        </w:rPr>
        <w:t xml:space="preserve">The Goal of UX: </w:t>
      </w:r>
      <w:r>
        <w:rPr>
          <w:rFonts w:hint="default"/>
          <w:sz w:val="28"/>
          <w:szCs w:val="28"/>
        </w:rPr>
        <w:t>Make it usable, efficient, and satisfying for the user.</w:t>
      </w:r>
    </w:p>
    <w:p w14:paraId="37DB4322">
      <w:pPr>
        <w:bidi w:val="0"/>
        <w:jc w:val="left"/>
        <w:rPr>
          <w:rFonts w:hint="default"/>
          <w:sz w:val="28"/>
          <w:szCs w:val="28"/>
        </w:rPr>
      </w:pPr>
    </w:p>
    <w:p w14:paraId="57EE306D">
      <w:pPr>
        <w:bidi w:val="0"/>
        <w:jc w:val="left"/>
        <w:rPr>
          <w:rFonts w:hint="default"/>
          <w:sz w:val="28"/>
          <w:szCs w:val="28"/>
        </w:rPr>
      </w:pPr>
    </w:p>
    <w:p w14:paraId="09ABF270">
      <w:pPr>
        <w:numPr>
          <w:ilvl w:val="0"/>
          <w:numId w:val="1"/>
        </w:numPr>
        <w:bidi w:val="0"/>
        <w:jc w:val="left"/>
        <w:rPr>
          <w:rFonts w:hint="default"/>
          <w:b/>
          <w:bCs/>
          <w:sz w:val="32"/>
          <w:szCs w:val="32"/>
        </w:rPr>
      </w:pPr>
      <w:r>
        <w:rPr>
          <w:rFonts w:hint="default"/>
          <w:b/>
          <w:bCs/>
          <w:sz w:val="32"/>
          <w:szCs w:val="32"/>
        </w:rPr>
        <w:t>Design Thinking</w:t>
      </w:r>
    </w:p>
    <w:p w14:paraId="79965022">
      <w:pPr>
        <w:numPr>
          <w:numId w:val="0"/>
        </w:numPr>
        <w:bidi w:val="0"/>
        <w:jc w:val="left"/>
        <w:rPr>
          <w:rFonts w:hint="default"/>
          <w:b/>
          <w:bCs/>
          <w:sz w:val="32"/>
          <w:szCs w:val="32"/>
        </w:rPr>
      </w:pPr>
    </w:p>
    <w:p w14:paraId="0C20C56E">
      <w:pPr>
        <w:bidi w:val="0"/>
        <w:jc w:val="left"/>
        <w:rPr>
          <w:rFonts w:hint="default"/>
          <w:sz w:val="28"/>
          <w:szCs w:val="28"/>
        </w:rPr>
      </w:pPr>
      <w:r>
        <w:rPr>
          <w:rFonts w:hint="default"/>
          <w:sz w:val="28"/>
          <w:szCs w:val="28"/>
        </w:rPr>
        <w:t>Design thinking is an approach to problem-solving that focuses on innovative and creation. UI/UX usee the design thinking process to discover problems and comeup with creative solution by thoroughly understanding their user's goal. Five phase of design thinking</w:t>
      </w:r>
    </w:p>
    <w:p w14:paraId="02D7DF37">
      <w:pPr>
        <w:bidi w:val="0"/>
        <w:jc w:val="left"/>
        <w:rPr>
          <w:rFonts w:hint="default"/>
          <w:sz w:val="28"/>
          <w:szCs w:val="28"/>
        </w:rPr>
      </w:pPr>
    </w:p>
    <w:p w14:paraId="0CE822F8">
      <w:pPr>
        <w:bidi w:val="0"/>
        <w:jc w:val="left"/>
        <w:rPr>
          <w:rFonts w:hint="default"/>
          <w:sz w:val="28"/>
          <w:szCs w:val="28"/>
        </w:rPr>
      </w:pPr>
      <w:r>
        <w:rPr>
          <w:rFonts w:hint="default"/>
          <w:sz w:val="28"/>
          <w:szCs w:val="28"/>
        </w:rPr>
        <w:t>a- Emphasize (understand the need of people)</w:t>
      </w:r>
    </w:p>
    <w:p w14:paraId="1AEB8C7E">
      <w:pPr>
        <w:bidi w:val="0"/>
        <w:jc w:val="left"/>
        <w:rPr>
          <w:rFonts w:hint="default"/>
          <w:sz w:val="28"/>
          <w:szCs w:val="28"/>
        </w:rPr>
      </w:pPr>
      <w:r>
        <w:rPr>
          <w:rFonts w:hint="default"/>
          <w:sz w:val="28"/>
          <w:szCs w:val="28"/>
        </w:rPr>
        <w:t>b-Define (State the user needs and problems)</w:t>
      </w:r>
    </w:p>
    <w:p w14:paraId="3B5482B4">
      <w:pPr>
        <w:bidi w:val="0"/>
        <w:jc w:val="left"/>
        <w:rPr>
          <w:rFonts w:hint="default"/>
          <w:sz w:val="28"/>
          <w:szCs w:val="28"/>
        </w:rPr>
      </w:pPr>
      <w:r>
        <w:rPr>
          <w:rFonts w:hint="default"/>
          <w:sz w:val="28"/>
          <w:szCs w:val="28"/>
        </w:rPr>
        <w:t>c-Ideate (comeup with innovative idea)</w:t>
      </w:r>
    </w:p>
    <w:p w14:paraId="35DF1FDE">
      <w:pPr>
        <w:bidi w:val="0"/>
        <w:jc w:val="left"/>
        <w:rPr>
          <w:rFonts w:hint="default"/>
          <w:sz w:val="28"/>
          <w:szCs w:val="28"/>
        </w:rPr>
      </w:pPr>
      <w:r>
        <w:rPr>
          <w:rFonts w:hint="default"/>
          <w:sz w:val="28"/>
          <w:szCs w:val="28"/>
        </w:rPr>
        <w:t>d-Prototype (Start creating solutions)</w:t>
      </w:r>
    </w:p>
    <w:p w14:paraId="6D0A013E">
      <w:pPr>
        <w:bidi w:val="0"/>
        <w:jc w:val="left"/>
        <w:rPr>
          <w:rFonts w:hint="default"/>
          <w:sz w:val="28"/>
          <w:szCs w:val="28"/>
        </w:rPr>
      </w:pPr>
      <w:r>
        <w:rPr>
          <w:rFonts w:hint="default"/>
          <w:sz w:val="28"/>
          <w:szCs w:val="28"/>
        </w:rPr>
        <w:t>e- Test (try out solutions)</w:t>
      </w:r>
    </w:p>
    <w:p w14:paraId="49584C36">
      <w:pPr>
        <w:bidi w:val="0"/>
        <w:jc w:val="left"/>
        <w:rPr>
          <w:rFonts w:hint="default"/>
          <w:sz w:val="28"/>
          <w:szCs w:val="28"/>
        </w:rPr>
      </w:pPr>
    </w:p>
    <w:p w14:paraId="66EF3F8A">
      <w:pPr>
        <w:numPr>
          <w:ilvl w:val="0"/>
          <w:numId w:val="1"/>
        </w:numPr>
        <w:bidi w:val="0"/>
        <w:ind w:left="0" w:leftChars="0" w:firstLine="0" w:firstLineChars="0"/>
        <w:jc w:val="left"/>
        <w:rPr>
          <w:rFonts w:hint="default"/>
          <w:b/>
          <w:bCs/>
          <w:sz w:val="32"/>
          <w:szCs w:val="32"/>
        </w:rPr>
      </w:pPr>
      <w:r>
        <w:rPr>
          <w:rFonts w:hint="default"/>
          <w:b/>
          <w:bCs/>
          <w:sz w:val="32"/>
          <w:szCs w:val="32"/>
        </w:rPr>
        <w:t>Double Diamond Model</w:t>
      </w:r>
    </w:p>
    <w:p w14:paraId="66510DF1">
      <w:pPr>
        <w:numPr>
          <w:numId w:val="0"/>
        </w:numPr>
        <w:bidi w:val="0"/>
        <w:ind w:firstLine="289"/>
        <w:jc w:val="left"/>
        <w:rPr>
          <w:rFonts w:ascii="Segoe UI" w:hAnsi="Segoe UI" w:eastAsia="Segoe UI" w:cs="Segoe UI"/>
          <w:i w:val="0"/>
          <w:iCs w:val="0"/>
          <w:caps w:val="0"/>
          <w:color w:val="444444"/>
          <w:spacing w:val="0"/>
          <w:sz w:val="30"/>
          <w:szCs w:val="30"/>
          <w:shd w:val="clear" w:fill="FFFFFF"/>
        </w:rPr>
      </w:pPr>
      <w:r>
        <w:rPr>
          <w:rFonts w:ascii="Segoe UI" w:hAnsi="Segoe UI" w:eastAsia="Segoe UI" w:cs="Segoe UI"/>
          <w:i w:val="0"/>
          <w:iCs w:val="0"/>
          <w:caps w:val="0"/>
          <w:color w:val="444444"/>
          <w:spacing w:val="0"/>
          <w:sz w:val="30"/>
          <w:szCs w:val="30"/>
          <w:shd w:val="clear" w:fill="FFFFFF"/>
        </w:rPr>
        <w:t>It presents a framework that allows companies to apply design characteristics to find creative solutions and innovative ideas. It includes four steps: Discover, Define, Develop and Deliver.</w:t>
      </w:r>
    </w:p>
    <w:p w14:paraId="4D46ECC1">
      <w:pPr>
        <w:numPr>
          <w:numId w:val="0"/>
        </w:numPr>
        <w:bidi w:val="0"/>
        <w:ind w:firstLine="289"/>
        <w:jc w:val="left"/>
      </w:pPr>
      <w:r>
        <w:drawing>
          <wp:inline distT="0" distB="0" distL="114300" distR="114300">
            <wp:extent cx="5271770" cy="3115310"/>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
                    <a:stretch>
                      <a:fillRect/>
                    </a:stretch>
                  </pic:blipFill>
                  <pic:spPr>
                    <a:xfrm>
                      <a:off x="0" y="0"/>
                      <a:ext cx="5271770" cy="3115310"/>
                    </a:xfrm>
                    <a:prstGeom prst="rect">
                      <a:avLst/>
                    </a:prstGeom>
                    <a:noFill/>
                    <a:ln>
                      <a:noFill/>
                    </a:ln>
                  </pic:spPr>
                </pic:pic>
              </a:graphicData>
            </a:graphic>
          </wp:inline>
        </w:drawing>
      </w:r>
    </w:p>
    <w:p w14:paraId="06CBF04A">
      <w:pPr>
        <w:numPr>
          <w:numId w:val="0"/>
        </w:numPr>
        <w:bidi w:val="0"/>
        <w:ind w:firstLine="289"/>
        <w:jc w:val="left"/>
      </w:pPr>
      <w:r>
        <w:drawing>
          <wp:inline distT="0" distB="0" distL="114300" distR="114300">
            <wp:extent cx="5272405" cy="351980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
                    <a:stretch>
                      <a:fillRect/>
                    </a:stretch>
                  </pic:blipFill>
                  <pic:spPr>
                    <a:xfrm>
                      <a:off x="0" y="0"/>
                      <a:ext cx="5272405" cy="3519805"/>
                    </a:xfrm>
                    <a:prstGeom prst="rect">
                      <a:avLst/>
                    </a:prstGeom>
                    <a:noFill/>
                    <a:ln>
                      <a:noFill/>
                    </a:ln>
                  </pic:spPr>
                </pic:pic>
              </a:graphicData>
            </a:graphic>
          </wp:inline>
        </w:drawing>
      </w:r>
    </w:p>
    <w:p w14:paraId="41A51BB3">
      <w:pPr>
        <w:numPr>
          <w:numId w:val="0"/>
        </w:numPr>
        <w:bidi w:val="0"/>
        <w:ind w:firstLine="289"/>
        <w:jc w:val="left"/>
      </w:pPr>
      <w:r>
        <w:drawing>
          <wp:inline distT="0" distB="0" distL="114300" distR="114300">
            <wp:extent cx="5271135" cy="33655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stretch>
                      <a:fillRect/>
                    </a:stretch>
                  </pic:blipFill>
                  <pic:spPr>
                    <a:xfrm>
                      <a:off x="0" y="0"/>
                      <a:ext cx="5271135" cy="3365500"/>
                    </a:xfrm>
                    <a:prstGeom prst="rect">
                      <a:avLst/>
                    </a:prstGeom>
                    <a:noFill/>
                    <a:ln>
                      <a:noFill/>
                    </a:ln>
                  </pic:spPr>
                </pic:pic>
              </a:graphicData>
            </a:graphic>
          </wp:inline>
        </w:drawing>
      </w:r>
    </w:p>
    <w:p w14:paraId="025617D6">
      <w:pPr>
        <w:numPr>
          <w:numId w:val="0"/>
        </w:numPr>
        <w:bidi w:val="0"/>
        <w:ind w:firstLine="289"/>
        <w:jc w:val="left"/>
      </w:pPr>
      <w:r>
        <w:drawing>
          <wp:inline distT="0" distB="0" distL="114300" distR="114300">
            <wp:extent cx="5273040" cy="356044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5273040" cy="3560445"/>
                    </a:xfrm>
                    <a:prstGeom prst="rect">
                      <a:avLst/>
                    </a:prstGeom>
                    <a:noFill/>
                    <a:ln>
                      <a:noFill/>
                    </a:ln>
                  </pic:spPr>
                </pic:pic>
              </a:graphicData>
            </a:graphic>
          </wp:inline>
        </w:drawing>
      </w:r>
    </w:p>
    <w:p w14:paraId="3939A066">
      <w:pPr>
        <w:numPr>
          <w:numId w:val="0"/>
        </w:numPr>
        <w:bidi w:val="0"/>
        <w:ind w:firstLine="289"/>
        <w:jc w:val="left"/>
      </w:pPr>
      <w:r>
        <w:drawing>
          <wp:inline distT="0" distB="0" distL="114300" distR="114300">
            <wp:extent cx="5272405" cy="3489325"/>
            <wp:effectExtent l="0" t="0" r="444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272405" cy="3489325"/>
                    </a:xfrm>
                    <a:prstGeom prst="rect">
                      <a:avLst/>
                    </a:prstGeom>
                    <a:noFill/>
                    <a:ln>
                      <a:noFill/>
                    </a:ln>
                  </pic:spPr>
                </pic:pic>
              </a:graphicData>
            </a:graphic>
          </wp:inline>
        </w:drawing>
      </w:r>
    </w:p>
    <w:p w14:paraId="3B431FB9">
      <w:pPr>
        <w:numPr>
          <w:numId w:val="0"/>
        </w:numPr>
        <w:bidi w:val="0"/>
        <w:ind w:firstLine="289"/>
        <w:jc w:val="left"/>
        <w:rPr>
          <w:rFonts w:hint="default"/>
          <w:lang w:val="en-US"/>
        </w:rPr>
      </w:pPr>
      <w:r>
        <w:rPr>
          <w:rFonts w:ascii="Segoe UI" w:hAnsi="Segoe UI" w:eastAsia="Segoe UI" w:cs="Segoe UI"/>
          <w:i w:val="0"/>
          <w:iCs w:val="0"/>
          <w:caps w:val="0"/>
          <w:color w:val="444444"/>
          <w:spacing w:val="0"/>
          <w:sz w:val="30"/>
          <w:szCs w:val="30"/>
          <w:shd w:val="clear" w:fill="FFFFFF"/>
        </w:rPr>
        <w:t>Any application of the design thinking process is aimless without a clear understanding of the design characteristics. The main aim of the process is to achieve these characteristics and use them to reflect a design strategy within the organisation. The Double Diamond design process, developed by the British Design Council, aims to achieve creativity and innovation through applying the design thinking methodology. It involves four steps (Discover, Define, Develop and Deliver) that take the design process from the problem space to the solution space.</w:t>
      </w:r>
      <w:r>
        <w:rPr>
          <w:rFonts w:hint="default" w:ascii="Segoe UI" w:hAnsi="Segoe UI" w:eastAsia="Segoe UI" w:cs="Segoe UI"/>
          <w:i w:val="0"/>
          <w:iCs w:val="0"/>
          <w:caps w:val="0"/>
          <w:color w:val="444444"/>
          <w:spacing w:val="0"/>
          <w:sz w:val="30"/>
          <w:szCs w:val="30"/>
          <w:shd w:val="clear" w:fill="FFFFFF"/>
        </w:rPr>
        <w:t> </w:t>
      </w:r>
    </w:p>
    <w:p w14:paraId="6DC7CB1D">
      <w:pPr>
        <w:bidi w:val="0"/>
        <w:jc w:val="center"/>
        <w:rPr>
          <w:rFonts w:hint="default"/>
          <w:b/>
          <w:bCs/>
          <w:sz w:val="36"/>
          <w:szCs w:val="36"/>
        </w:rPr>
      </w:pPr>
      <w:r>
        <w:rPr>
          <w:rFonts w:hint="default"/>
          <w:b/>
          <w:bCs/>
          <w:sz w:val="36"/>
          <w:szCs w:val="36"/>
        </w:rPr>
        <w:t>B: TASK</w:t>
      </w:r>
    </w:p>
    <w:p w14:paraId="7D534B8F">
      <w:pPr>
        <w:bidi w:val="0"/>
        <w:jc w:val="center"/>
        <w:rPr>
          <w:rFonts w:hint="default"/>
          <w:b/>
          <w:bCs/>
          <w:sz w:val="36"/>
          <w:szCs w:val="36"/>
        </w:rPr>
      </w:pPr>
    </w:p>
    <w:p w14:paraId="70C596F2">
      <w:pPr>
        <w:bidi w:val="0"/>
        <w:jc w:val="center"/>
        <w:rPr>
          <w:rFonts w:hint="default"/>
          <w:b/>
          <w:bCs/>
          <w:sz w:val="36"/>
          <w:szCs w:val="36"/>
        </w:rPr>
      </w:pPr>
    </w:p>
    <w:p w14:paraId="2FFDA81A">
      <w:pPr>
        <w:numPr>
          <w:ilvl w:val="0"/>
          <w:numId w:val="2"/>
        </w:numPr>
        <w:bidi w:val="0"/>
        <w:jc w:val="center"/>
        <w:rPr>
          <w:rFonts w:hint="default"/>
        </w:rPr>
      </w:pPr>
      <w:r>
        <w:rPr>
          <w:rFonts w:hint="default"/>
          <w:b/>
          <w:bCs/>
          <w:sz w:val="32"/>
          <w:szCs w:val="32"/>
        </w:rPr>
        <w:t xml:space="preserve">Pinterest App </w:t>
      </w:r>
      <w:r>
        <w:rPr>
          <w:rFonts w:hint="default"/>
          <w:sz w:val="28"/>
          <w:szCs w:val="28"/>
        </w:rPr>
        <w:t>Screens </w:t>
      </w:r>
      <w:r>
        <w:rPr>
          <w:rFonts w:hint="default"/>
        </w:rPr>
        <w:drawing>
          <wp:inline distT="0" distB="0" distL="114300" distR="114300">
            <wp:extent cx="5269230" cy="2364740"/>
            <wp:effectExtent l="0" t="0" r="7620" b="16510"/>
            <wp:docPr id="5" name="Picture 1"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0"/>
                    <a:stretch>
                      <a:fillRect/>
                    </a:stretch>
                  </pic:blipFill>
                  <pic:spPr>
                    <a:xfrm>
                      <a:off x="0" y="0"/>
                      <a:ext cx="5269230" cy="2364740"/>
                    </a:xfrm>
                    <a:prstGeom prst="rect">
                      <a:avLst/>
                    </a:prstGeom>
                    <a:noFill/>
                    <a:ln w="9525">
                      <a:noFill/>
                    </a:ln>
                  </pic:spPr>
                </pic:pic>
              </a:graphicData>
            </a:graphic>
          </wp:inline>
        </w:drawing>
      </w:r>
      <w:r>
        <w:rPr>
          <w:rFonts w:hint="default"/>
        </w:rPr>
        <w:t> </w:t>
      </w:r>
      <w:r>
        <w:rPr>
          <w:rFonts w:hint="default"/>
        </w:rPr>
        <w:drawing>
          <wp:inline distT="0" distB="0" distL="114300" distR="114300">
            <wp:extent cx="3362325" cy="5781675"/>
            <wp:effectExtent l="0" t="0" r="9525" b="9525"/>
            <wp:docPr id="2" name="Picture 2" descr="IMG_25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12"/>
                    <a:stretch>
                      <a:fillRect/>
                    </a:stretch>
                  </pic:blipFill>
                  <pic:spPr>
                    <a:xfrm>
                      <a:off x="0" y="0"/>
                      <a:ext cx="3362325" cy="5781675"/>
                    </a:xfrm>
                    <a:prstGeom prst="rect">
                      <a:avLst/>
                    </a:prstGeom>
                    <a:noFill/>
                    <a:ln w="9525">
                      <a:noFill/>
                    </a:ln>
                  </pic:spPr>
                </pic:pic>
              </a:graphicData>
            </a:graphic>
          </wp:inline>
        </w:drawing>
      </w:r>
      <w:r>
        <w:rPr>
          <w:rFonts w:hint="default"/>
        </w:rPr>
        <w:t> </w:t>
      </w:r>
      <w:r>
        <w:rPr>
          <w:rFonts w:hint="default"/>
        </w:rPr>
        <w:drawing>
          <wp:inline distT="0" distB="0" distL="114300" distR="114300">
            <wp:extent cx="2790825" cy="5238750"/>
            <wp:effectExtent l="0" t="0" r="9525" b="0"/>
            <wp:docPr id="6" name="Picture 3" descr="IMG_25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8"/>
                    <pic:cNvPicPr>
                      <a:picLocks noChangeAspect="1"/>
                    </pic:cNvPicPr>
                  </pic:nvPicPr>
                  <pic:blipFill>
                    <a:blip r:embed="rId14"/>
                    <a:stretch>
                      <a:fillRect/>
                    </a:stretch>
                  </pic:blipFill>
                  <pic:spPr>
                    <a:xfrm>
                      <a:off x="0" y="0"/>
                      <a:ext cx="2790825" cy="5238750"/>
                    </a:xfrm>
                    <a:prstGeom prst="rect">
                      <a:avLst/>
                    </a:prstGeom>
                    <a:noFill/>
                    <a:ln w="9525">
                      <a:noFill/>
                    </a:ln>
                  </pic:spPr>
                </pic:pic>
              </a:graphicData>
            </a:graphic>
          </wp:inline>
        </w:drawing>
      </w:r>
      <w:r>
        <w:rPr>
          <w:rFonts w:hint="default"/>
        </w:rPr>
        <w:t> </w:t>
      </w:r>
      <w:r>
        <w:rPr>
          <w:rFonts w:hint="default"/>
        </w:rPr>
        <w:drawing>
          <wp:inline distT="0" distB="0" distL="114300" distR="114300">
            <wp:extent cx="2828925" cy="5343525"/>
            <wp:effectExtent l="0" t="0" r="9525" b="9525"/>
            <wp:docPr id="3" name="Picture 4" descr="IMG_25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9"/>
                    <pic:cNvPicPr>
                      <a:picLocks noChangeAspect="1"/>
                    </pic:cNvPicPr>
                  </pic:nvPicPr>
                  <pic:blipFill>
                    <a:blip r:embed="rId16"/>
                    <a:stretch>
                      <a:fillRect/>
                    </a:stretch>
                  </pic:blipFill>
                  <pic:spPr>
                    <a:xfrm>
                      <a:off x="0" y="0"/>
                      <a:ext cx="2828925" cy="5343525"/>
                    </a:xfrm>
                    <a:prstGeom prst="rect">
                      <a:avLst/>
                    </a:prstGeom>
                    <a:noFill/>
                    <a:ln w="9525">
                      <a:noFill/>
                    </a:ln>
                  </pic:spPr>
                </pic:pic>
              </a:graphicData>
            </a:graphic>
          </wp:inline>
        </w:drawing>
      </w:r>
      <w:r>
        <w:rPr>
          <w:rFonts w:hint="default"/>
        </w:rPr>
        <w:t> </w:t>
      </w:r>
      <w:r>
        <w:rPr>
          <w:rFonts w:hint="default"/>
        </w:rPr>
        <w:drawing>
          <wp:inline distT="0" distB="0" distL="114300" distR="114300">
            <wp:extent cx="2847975" cy="4857750"/>
            <wp:effectExtent l="0" t="0" r="9525" b="0"/>
            <wp:docPr id="4" name="Picture 5" descr="IMG_26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60"/>
                    <pic:cNvPicPr>
                      <a:picLocks noChangeAspect="1"/>
                    </pic:cNvPicPr>
                  </pic:nvPicPr>
                  <pic:blipFill>
                    <a:blip r:embed="rId18"/>
                    <a:stretch>
                      <a:fillRect/>
                    </a:stretch>
                  </pic:blipFill>
                  <pic:spPr>
                    <a:xfrm>
                      <a:off x="0" y="0"/>
                      <a:ext cx="2847975" cy="4857750"/>
                    </a:xfrm>
                    <a:prstGeom prst="rect">
                      <a:avLst/>
                    </a:prstGeom>
                    <a:noFill/>
                    <a:ln w="9525">
                      <a:noFill/>
                    </a:ln>
                  </pic:spPr>
                </pic:pic>
              </a:graphicData>
            </a:graphic>
          </wp:inline>
        </w:drawing>
      </w:r>
    </w:p>
    <w:p w14:paraId="62F9910C">
      <w:pPr>
        <w:numPr>
          <w:numId w:val="0"/>
        </w:numPr>
        <w:bidi w:val="0"/>
        <w:jc w:val="center"/>
        <w:rPr>
          <w:rFonts w:hint="default"/>
        </w:rPr>
      </w:pPr>
    </w:p>
    <w:p w14:paraId="42825D70">
      <w:pPr>
        <w:numPr>
          <w:numId w:val="0"/>
        </w:numPr>
        <w:bidi w:val="0"/>
        <w:jc w:val="center"/>
        <w:rPr>
          <w:rFonts w:hint="default"/>
        </w:rPr>
      </w:pPr>
    </w:p>
    <w:p w14:paraId="00F504E3">
      <w:pPr>
        <w:bidi w:val="0"/>
        <w:jc w:val="left"/>
        <w:rPr>
          <w:rFonts w:hint="default"/>
          <w:b/>
          <w:bCs/>
          <w:sz w:val="28"/>
          <w:szCs w:val="28"/>
        </w:rPr>
      </w:pPr>
      <w:r>
        <w:rPr>
          <w:rFonts w:hint="default"/>
          <w:b/>
          <w:bCs/>
          <w:sz w:val="28"/>
          <w:szCs w:val="28"/>
        </w:rPr>
        <w:t>2- Basic Wireframe:</w:t>
      </w:r>
    </w:p>
    <w:p w14:paraId="7169AC0F">
      <w:pPr>
        <w:bidi w:val="0"/>
        <w:jc w:val="center"/>
        <w:rPr>
          <w:rFonts w:hint="default"/>
        </w:rPr>
      </w:pPr>
      <w:r>
        <w:rPr>
          <w:rFonts w:hint="default"/>
        </w:rPr>
        <w:drawing>
          <wp:inline distT="0" distB="0" distL="114300" distR="114300">
            <wp:extent cx="2085975" cy="4114800"/>
            <wp:effectExtent l="0" t="0" r="9525" b="0"/>
            <wp:docPr id="1" name="Picture 6" descr="IMG_26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61"/>
                    <pic:cNvPicPr>
                      <a:picLocks noChangeAspect="1"/>
                    </pic:cNvPicPr>
                  </pic:nvPicPr>
                  <pic:blipFill>
                    <a:blip r:embed="rId20"/>
                    <a:stretch>
                      <a:fillRect/>
                    </a:stretch>
                  </pic:blipFill>
                  <pic:spPr>
                    <a:xfrm>
                      <a:off x="0" y="0"/>
                      <a:ext cx="2085975" cy="4114800"/>
                    </a:xfrm>
                    <a:prstGeom prst="rect">
                      <a:avLst/>
                    </a:prstGeom>
                    <a:noFill/>
                    <a:ln w="9525">
                      <a:noFill/>
                    </a:ln>
                  </pic:spPr>
                </pic:pic>
              </a:graphicData>
            </a:graphic>
          </wp:inline>
        </w:drawing>
      </w:r>
    </w:p>
    <w:p w14:paraId="1AEBEB82">
      <w:pPr>
        <w:bidi w:val="0"/>
        <w:jc w:val="center"/>
      </w:pPr>
    </w:p>
    <w:p w14:paraId="17547B9B">
      <w:pPr>
        <w:bidi w:val="0"/>
        <w:jc w:val="center"/>
      </w:pPr>
    </w:p>
    <w:p w14:paraId="5AE3038C">
      <w:pPr>
        <w:bidi w:val="0"/>
        <w:jc w:val="left"/>
        <w:rPr>
          <w:rFonts w:hint="default"/>
          <w:b w:val="0"/>
          <w:bCs w:val="0"/>
          <w:sz w:val="28"/>
          <w:szCs w:val="28"/>
          <w:lang w:val="en-US"/>
        </w:rPr>
      </w:pPr>
      <w:r>
        <w:rPr>
          <w:rFonts w:hint="default"/>
          <w:b/>
          <w:bCs/>
          <w:sz w:val="28"/>
          <w:szCs w:val="28"/>
          <w:lang w:val="en-US"/>
        </w:rPr>
        <w:t xml:space="preserve">Figma link:  </w:t>
      </w:r>
      <w:r>
        <w:rPr>
          <w:rFonts w:hint="default"/>
          <w:b w:val="0"/>
          <w:bCs w:val="0"/>
          <w:sz w:val="28"/>
          <w:szCs w:val="28"/>
          <w:lang w:val="en-US"/>
        </w:rPr>
        <w:t>https://www.figma.com/proto/Uwy28VmNMEzER5PpukrXkW/Leaning-Figma?node-id</w:t>
      </w:r>
      <w:bookmarkStart w:id="0" w:name="_GoBack"/>
      <w:bookmarkEnd w:id="0"/>
      <w:r>
        <w:rPr>
          <w:rFonts w:hint="default"/>
          <w:b w:val="0"/>
          <w:bCs w:val="0"/>
          <w:sz w:val="28"/>
          <w:szCs w:val="28"/>
          <w:lang w:val="en-US"/>
        </w:rPr>
        <w:t>=0-1&amp;t=d4MMV78tKyNKPVbF-1</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83EF22"/>
    <w:multiLevelType w:val="singleLevel"/>
    <w:tmpl w:val="C783EF22"/>
    <w:lvl w:ilvl="0" w:tentative="0">
      <w:start w:val="3"/>
      <w:numFmt w:val="decimal"/>
      <w:suff w:val="space"/>
      <w:lvlText w:val="%1-"/>
      <w:lvlJc w:val="left"/>
    </w:lvl>
  </w:abstractNum>
  <w:abstractNum w:abstractNumId="1">
    <w:nsid w:val="D7C8998B"/>
    <w:multiLevelType w:val="singleLevel"/>
    <w:tmpl w:val="D7C8998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933379"/>
    <w:rsid w:val="56933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hyperlink" Target="https://private-user-images.githubusercontent.com/116058257/462956652-6ff6d65d-adad-453d-b691-9d09a554607b.png?jwt=eyJhbGciOiJIUzI1NiIsInR5cCI6IkpXVCJ9.eyJpc3MiOiJnaXRodWIuY29tIiwiYXVkIjoicmF3LmdpdGh1YnVzZXJjb250ZW50LmNvbSIsImtleSI6ImtleTUiLCJleHAiOjE3NTI2ODI2MTUsIm5iZiI6MTc1MjY4MjMxNSwicGF0aCI6Ii8xMTYwNTgyNTcvNDYyOTU2NjUyLTZmZjZkNjVkLWFkYWQtNDUzZC1iNjkxLTlkMDlhNTU0NjA3Yi5wbmc_WC1BbXotQWxnb3JpdGhtPUFXUzQtSE1BQy1TSEEyNTYmWC1BbXotQ3JlZGVudGlhbD1BS0lBVkNPRFlMU0E1M1BRSzRaQSUyRjIwMjUwNzE2JTJGdXMtZWFzdC0xJTJGczMlMkZhd3M0X3JlcXVlc3QmWC1BbXotRGF0ZT0yMDI1MDcxNlQxNjExNTVaJlgtQW16LUV4cGlyZXM9MzAwJlgtQW16LVNpZ25hdHVyZT0wYmVlNzc0OGIxMTMxNmJhMjJlZDM4Nzc2ZmM3MWE4MWQ0ZGZhNGE3MWFhNTBiZjMxNDUzMjBiMTI3YWIxNTJmJlgtQW16LVNpZ25lZEhlYWRlcnM9aG9zdCJ9.cC7bsMuy6gObHOJZlyrLW2_m31C2x-4BR3YLRVi1lu4" TargetMode="Externa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hyperlink" Target="https://private-user-images.githubusercontent.com/116058257/462956717-44c7ce49-cb9f-4bd8-b91e-433a8e75514a.png?jwt=eyJhbGciOiJIUzI1NiIsInR5cCI6IkpXVCJ9.eyJpc3MiOiJnaXRodWIuY29tIiwiYXVkIjoicmF3LmdpdGh1YnVzZXJjb250ZW50LmNvbSIsImtleSI6ImtleTUiLCJleHAiOjE3NTI2ODI2MTUsIm5iZiI6MTc1MjY4MjMxNSwicGF0aCI6Ii8xMTYwNTgyNTcvNDYyOTU2NzE3LTQ0YzdjZTQ5LWNiOWYtNGJkOC1iOTFlLTQzM2E4ZTc1NTE0YS5wbmc_WC1BbXotQWxnb3JpdGhtPUFXUzQtSE1BQy1TSEEyNTYmWC1BbXotQ3JlZGVudGlhbD1BS0lBVkNPRFlMU0E1M1BRSzRaQSUyRjIwMjUwNzE2JTJGdXMtZWFzdC0xJTJGczMlMkZhd3M0X3JlcXVlc3QmWC1BbXotRGF0ZT0yMDI1MDcxNlQxNjExNTVaJlgtQW16LUV4cGlyZXM9MzAwJlgtQW16LVNpZ25hdHVyZT02MmE2ZmMzM2UxZDAzZGFkZDdjYThlNzc4NWZlNTdjNjczYzUxNWYxY2M3ZDFiMGY0NDVmYTE5ZTg0MzBmYmNiJlgtQW16LVNpZ25lZEhlYWRlcnM9aG9zdCJ9.NwBxXVdPb0aIcHDShzWcFgJEJ3SWlsu3yRjbwbldwjs" TargetMode="External"/><Relationship Id="rId18" Type="http://schemas.openxmlformats.org/officeDocument/2006/relationships/image" Target="media/image10.png"/><Relationship Id="rId17" Type="http://schemas.openxmlformats.org/officeDocument/2006/relationships/hyperlink" Target="https://private-user-images.githubusercontent.com/116058257/462956647-0a1ffd06-3a58-43f2-ba00-c5c53c09f189.png?jwt=eyJhbGciOiJIUzI1NiIsInR5cCI6IkpXVCJ9.eyJpc3MiOiJnaXRodWIuY29tIiwiYXVkIjoicmF3LmdpdGh1YnVzZXJjb250ZW50LmNvbSIsImtleSI6ImtleTUiLCJleHAiOjE3NTI2ODI2MTUsIm5iZiI6MTc1MjY4MjMxNSwicGF0aCI6Ii8xMTYwNTgyNTcvNDYyOTU2NjQ3LTBhMWZmZDA2LTNhNTgtNDNmMi1iYTAwLWM1YzUzYzA5ZjE4OS5wbmc_WC1BbXotQWxnb3JpdGhtPUFXUzQtSE1BQy1TSEEyNTYmWC1BbXotQ3JlZGVudGlhbD1BS0lBVkNPRFlMU0E1M1BRSzRaQSUyRjIwMjUwNzE2JTJGdXMtZWFzdC0xJTJGczMlMkZhd3M0X3JlcXVlc3QmWC1BbXotRGF0ZT0yMDI1MDcxNlQxNjExNTVaJlgtQW16LUV4cGlyZXM9MzAwJlgtQW16LVNpZ25hdHVyZT00MDdhY2ZkZTdmYjk2M2JhYjUyNjhiYTU3ZWEzNzYzZjYwNGZlOTY5ZjQ1MTQ3MTA4NmJlMzIwOTJkYmU5OTJiJlgtQW16LVNpZ25lZEhlYWRlcnM9aG9zdCJ9.l5VSpLFraAZoXF3cKglFdikkzMp5oj4QCeanU0E3djk" TargetMode="External"/><Relationship Id="rId16" Type="http://schemas.openxmlformats.org/officeDocument/2006/relationships/image" Target="media/image9.png"/><Relationship Id="rId15" Type="http://schemas.openxmlformats.org/officeDocument/2006/relationships/hyperlink" Target="https://private-user-images.githubusercontent.com/116058257/462956648-dc5eb214-bda1-4882-b6b7-575184a00050.png?jwt=eyJhbGciOiJIUzI1NiIsInR5cCI6IkpXVCJ9.eyJpc3MiOiJnaXRodWIuY29tIiwiYXVkIjoicmF3LmdpdGh1YnVzZXJjb250ZW50LmNvbSIsImtleSI6ImtleTUiLCJleHAiOjE3NTI2ODI2MTUsIm5iZiI6MTc1MjY4MjMxNSwicGF0aCI6Ii8xMTYwNTgyNTcvNDYyOTU2NjQ4LWRjNWViMjE0LWJkYTEtNDg4Mi1iNmI3LTU3NTE4NGEwMDA1MC5wbmc_WC1BbXotQWxnb3JpdGhtPUFXUzQtSE1BQy1TSEEyNTYmWC1BbXotQ3JlZGVudGlhbD1BS0lBVkNPRFlMU0E1M1BRSzRaQSUyRjIwMjUwNzE2JTJGdXMtZWFzdC0xJTJGczMlMkZhd3M0X3JlcXVlc3QmWC1BbXotRGF0ZT0yMDI1MDcxNlQxNjExNTVaJlgtQW16LUV4cGlyZXM9MzAwJlgtQW16LVNpZ25hdHVyZT1kZWJkNzgwMGRlYmQ1ZTc3YTNlOTU3ZDMwNjQ0Y2VjMDIxYTFjYzgwZjgxZTA0NTk0ZjlmMGQyMmQ2Zjk2ZjVhJlgtQW16LVNpZ25lZEhlYWRlcnM9aG9zdCJ9.dMmfIBeXLaAxapp-PB2mAbIAwVxI7gToA7qtbC2I88M" TargetMode="External"/><Relationship Id="rId14" Type="http://schemas.openxmlformats.org/officeDocument/2006/relationships/image" Target="media/image8.png"/><Relationship Id="rId13" Type="http://schemas.openxmlformats.org/officeDocument/2006/relationships/hyperlink" Target="https://private-user-images.githubusercontent.com/116058257/462956649-8cd04eb9-1cc2-4871-9953-7b6e89b53576.png?jwt=eyJhbGciOiJIUzI1NiIsInR5cCI6IkpXVCJ9.eyJpc3MiOiJnaXRodWIuY29tIiwiYXVkIjoicmF3LmdpdGh1YnVzZXJjb250ZW50LmNvbSIsImtleSI6ImtleTUiLCJleHAiOjE3NTI2ODI2MTUsIm5iZiI6MTc1MjY4MjMxNSwicGF0aCI6Ii8xMTYwNTgyNTcvNDYyOTU2NjQ5LThjZDA0ZWI5LTFjYzItNDg3MS05OTUzLTdiNmU4OWI1MzU3Ni5wbmc_WC1BbXotQWxnb3JpdGhtPUFXUzQtSE1BQy1TSEEyNTYmWC1BbXotQ3JlZGVudGlhbD1BS0lBVkNPRFlMU0E1M1BRSzRaQSUyRjIwMjUwNzE2JTJGdXMtZWFzdC0xJTJGczMlMkZhd3M0X3JlcXVlc3QmWC1BbXotRGF0ZT0yMDI1MDcxNlQxNjExNTVaJlgtQW16LUV4cGlyZXM9MzAwJlgtQW16LVNpZ25hdHVyZT1mY2RiZDRjZDJhZGJhMTQ4ODBiMDYxNjBlMThmZGMxYjhjZWUxYmFhZGE4YTBmNGQxZWU0ODk0ZjljZmEyNTFkJlgtQW16LVNpZ25lZEhlYWRlcnM9aG9zdCJ9.6RaN44ViXCtVAdQSy-rYinoO-SwUmLRaD3KB9_QT11M" TargetMode="External"/><Relationship Id="rId12" Type="http://schemas.openxmlformats.org/officeDocument/2006/relationships/image" Target="media/image7.png"/><Relationship Id="rId11" Type="http://schemas.openxmlformats.org/officeDocument/2006/relationships/hyperlink" Target="https://private-user-images.githubusercontent.com/116058257/462956650-1e8c57df-c4e8-49d8-8131-244498c9d631.png?jwt=eyJhbGciOiJIUzI1NiIsInR5cCI6IkpXVCJ9.eyJpc3MiOiJnaXRodWIuY29tIiwiYXVkIjoicmF3LmdpdGh1YnVzZXJjb250ZW50LmNvbSIsImtleSI6ImtleTUiLCJleHAiOjE3NTI2ODI2MTUsIm5iZiI6MTc1MjY4MjMxNSwicGF0aCI6Ii8xMTYwNTgyNTcvNDYyOTU2NjUwLTFlOGM1N2RmLWM0ZTgtNDlkOC04MTMxLTI0NDQ5OGM5ZDYzMS5wbmc_WC1BbXotQWxnb3JpdGhtPUFXUzQtSE1BQy1TSEEyNTYmWC1BbXotQ3JlZGVudGlhbD1BS0lBVkNPRFlMU0E1M1BRSzRaQSUyRjIwMjUwNzE2JTJGdXMtZWFzdC0xJTJGczMlMkZhd3M0X3JlcXVlc3QmWC1BbXotRGF0ZT0yMDI1MDcxNlQxNjExNTVaJlgtQW16LUV4cGlyZXM9MzAwJlgtQW16LVNpZ25hdHVyZT0zY2ZiMTRjZjM3YzJkYjQ5MDJlYjlmOWYwYjk3ZGYyZjUyOTJlNmM4ODdmNTYwMDhlNmFjMDlmYjViMjUwNDQyJlgtQW16LVNpZ25lZEhlYWRlcnM9aG9zdCJ9.JmkwhDJIm5eQdbIg4-NKzDvHbbxUDSCfAA0JGxEiswI" TargetMode="Externa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13</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2025-07-16T16:12:00Z</dcterms:created>
  <dc:creator>Ayesha</dc:creator>
  <cp:lastModifiedBy>Ayesha</cp:lastModifiedBy>
  <dcterms:modified xsi:type="dcterms:W3CDTF">2025-07-16T16:25:48Z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F400483E2FED412EBBC3A39A9DACA12D_11</vt:lpwstr>
  </property>
</Properties>
</file>