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FF" w:rsidRPr="00C15300" w:rsidRDefault="00530E05">
      <w:pPr>
        <w:pStyle w:val="Title"/>
        <w:rPr>
          <w:sz w:val="48"/>
        </w:rPr>
      </w:pPr>
      <w:r w:rsidRPr="00C15300">
        <w:rPr>
          <w:sz w:val="48"/>
        </w:rPr>
        <w:t xml:space="preserve">Faculty of </w:t>
      </w:r>
      <w:r w:rsidRPr="00C15300">
        <w:rPr>
          <w:spacing w:val="-2"/>
          <w:sz w:val="48"/>
        </w:rPr>
        <w:t>Computing</w:t>
      </w:r>
    </w:p>
    <w:p w:rsidR="00C208FF" w:rsidRDefault="00C208FF">
      <w:pPr>
        <w:pStyle w:val="BodyText"/>
        <w:rPr>
          <w:rFonts w:ascii="Times New Roman"/>
          <w:b/>
          <w:sz w:val="20"/>
        </w:rPr>
      </w:pPr>
    </w:p>
    <w:p w:rsidR="00C208FF" w:rsidRDefault="00C208FF">
      <w:pPr>
        <w:pStyle w:val="BodyText"/>
        <w:rPr>
          <w:rFonts w:ascii="Times New Roman"/>
          <w:b/>
          <w:sz w:val="20"/>
        </w:rPr>
      </w:pPr>
    </w:p>
    <w:p w:rsidR="00C208FF" w:rsidRDefault="00530E05">
      <w:pPr>
        <w:pStyle w:val="BodyText"/>
        <w:spacing w:before="9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3154849</wp:posOffset>
            </wp:positionH>
            <wp:positionV relativeFrom="paragraph">
              <wp:posOffset>218509</wp:posOffset>
            </wp:positionV>
            <wp:extent cx="1735859" cy="28503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859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8FF" w:rsidRDefault="00C208FF">
      <w:pPr>
        <w:pStyle w:val="BodyText"/>
        <w:spacing w:before="217"/>
        <w:rPr>
          <w:rFonts w:ascii="Times New Roman"/>
          <w:b/>
          <w:sz w:val="72"/>
        </w:rPr>
      </w:pPr>
    </w:p>
    <w:p w:rsidR="005E57EB" w:rsidRDefault="005E57EB" w:rsidP="005E57EB">
      <w:pPr>
        <w:spacing w:line="340" w:lineRule="auto"/>
        <w:ind w:right="1857"/>
        <w:jc w:val="center"/>
        <w:rPr>
          <w:rFonts w:ascii="Times New Roman" w:hAnsi="Times New Roman"/>
          <w:b/>
          <w:spacing w:val="-9"/>
          <w:sz w:val="40"/>
        </w:rPr>
      </w:pPr>
      <w:r>
        <w:rPr>
          <w:rFonts w:ascii="Times New Roman" w:hAnsi="Times New Roman"/>
          <w:b/>
          <w:sz w:val="40"/>
        </w:rPr>
        <w:t xml:space="preserve">                             </w:t>
      </w:r>
      <w:r w:rsidR="00530E05">
        <w:rPr>
          <w:rFonts w:ascii="Times New Roman" w:hAnsi="Times New Roman"/>
          <w:b/>
          <w:sz w:val="40"/>
        </w:rPr>
        <w:t>Operating</w:t>
      </w:r>
      <w:r w:rsidR="00530E05">
        <w:rPr>
          <w:rFonts w:ascii="Times New Roman" w:hAnsi="Times New Roman"/>
          <w:b/>
          <w:spacing w:val="-9"/>
          <w:sz w:val="40"/>
        </w:rPr>
        <w:t xml:space="preserve"> </w:t>
      </w:r>
      <w:r w:rsidR="00530E05">
        <w:rPr>
          <w:rFonts w:ascii="Times New Roman" w:hAnsi="Times New Roman"/>
          <w:b/>
          <w:sz w:val="40"/>
        </w:rPr>
        <w:t>System</w:t>
      </w:r>
      <w:r>
        <w:rPr>
          <w:rFonts w:ascii="Times New Roman" w:hAnsi="Times New Roman"/>
          <w:b/>
          <w:spacing w:val="-9"/>
          <w:sz w:val="40"/>
        </w:rPr>
        <w:t>s</w:t>
      </w:r>
    </w:p>
    <w:p w:rsidR="005E57EB" w:rsidRDefault="005E57EB" w:rsidP="005E57EB">
      <w:pPr>
        <w:spacing w:line="340" w:lineRule="auto"/>
        <w:ind w:right="1857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                            </w:t>
      </w:r>
      <w:r w:rsidR="006A4BF6">
        <w:rPr>
          <w:rFonts w:ascii="Times New Roman" w:hAnsi="Times New Roman"/>
          <w:b/>
          <w:sz w:val="40"/>
        </w:rPr>
        <w:t>Fall</w:t>
      </w:r>
      <w:r w:rsidR="00530E05">
        <w:rPr>
          <w:rFonts w:ascii="Times New Roman" w:hAnsi="Times New Roman"/>
          <w:b/>
          <w:spacing w:val="-12"/>
          <w:sz w:val="40"/>
        </w:rPr>
        <w:t xml:space="preserve"> </w:t>
      </w:r>
      <w:r w:rsidR="0007219B">
        <w:rPr>
          <w:rFonts w:ascii="Times New Roman" w:hAnsi="Times New Roman"/>
          <w:b/>
          <w:sz w:val="40"/>
        </w:rPr>
        <w:t>2025</w:t>
      </w:r>
    </w:p>
    <w:p w:rsidR="00C208FF" w:rsidRDefault="005E57EB" w:rsidP="005E57EB">
      <w:pPr>
        <w:spacing w:line="340" w:lineRule="auto"/>
        <w:ind w:right="1857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                              LAB # 02</w:t>
      </w:r>
    </w:p>
    <w:p w:rsidR="00C208FF" w:rsidRDefault="00C208FF">
      <w:pPr>
        <w:pStyle w:val="BodyText"/>
        <w:rPr>
          <w:rFonts w:ascii="Times New Roman"/>
          <w:b/>
          <w:sz w:val="40"/>
        </w:rPr>
      </w:pPr>
    </w:p>
    <w:p w:rsidR="00C208FF" w:rsidRDefault="00C208FF">
      <w:pPr>
        <w:pStyle w:val="BodyText"/>
        <w:rPr>
          <w:rFonts w:ascii="Times New Roman"/>
          <w:b/>
          <w:sz w:val="40"/>
        </w:rPr>
      </w:pPr>
    </w:p>
    <w:p w:rsidR="00C15300" w:rsidRDefault="00C15300">
      <w:pPr>
        <w:pStyle w:val="BodyText"/>
        <w:spacing w:before="343"/>
        <w:rPr>
          <w:rFonts w:ascii="Times New Roman"/>
          <w:b/>
          <w:sz w:val="40"/>
        </w:rPr>
      </w:pPr>
    </w:p>
    <w:p w:rsidR="00C208FF" w:rsidRDefault="00530E05">
      <w:pPr>
        <w:pStyle w:val="Heading2"/>
        <w:spacing w:before="1"/>
        <w:ind w:left="268"/>
        <w:rPr>
          <w:rFonts w:ascii="Times New Roman"/>
          <w:u w:val="none"/>
        </w:rPr>
      </w:pPr>
      <w:r>
        <w:rPr>
          <w:rFonts w:ascii="Times New Roman"/>
          <w:spacing w:val="-2"/>
          <w:u w:val="none"/>
        </w:rPr>
        <w:t>Instructor</w:t>
      </w:r>
    </w:p>
    <w:p w:rsidR="00C208FF" w:rsidRDefault="00772321">
      <w:pPr>
        <w:spacing w:before="188"/>
        <w:ind w:left="268"/>
        <w:rPr>
          <w:rFonts w:ascii="Times New Roman"/>
          <w:sz w:val="24"/>
        </w:rPr>
      </w:pPr>
      <w:r>
        <w:rPr>
          <w:rFonts w:ascii="Times New Roman"/>
          <w:sz w:val="24"/>
        </w:rPr>
        <w:t>Ayesha Akram</w:t>
      </w:r>
    </w:p>
    <w:p w:rsidR="00C208FF" w:rsidRDefault="00530E05" w:rsidP="00003FB1">
      <w:pPr>
        <w:spacing w:before="182" w:line="360" w:lineRule="auto"/>
        <w:ind w:left="268"/>
        <w:rPr>
          <w:rFonts w:ascii="Times New Roman"/>
          <w:sz w:val="24"/>
        </w:rPr>
      </w:pPr>
      <w:r>
        <w:rPr>
          <w:rFonts w:ascii="Times New Roman"/>
          <w:sz w:val="24"/>
        </w:rPr>
        <w:t>Faculty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Computing,</w:t>
      </w:r>
    </w:p>
    <w:p w:rsidR="00003FB1" w:rsidRPr="00003FB1" w:rsidRDefault="00003FB1" w:rsidP="00003FB1">
      <w:pPr>
        <w:pStyle w:val="BodyText"/>
        <w:spacing w:before="41" w:line="360" w:lineRule="auto"/>
        <w:rPr>
          <w:rFonts w:ascii="Arial"/>
          <w:b/>
          <w:sz w:val="28"/>
        </w:rPr>
      </w:pPr>
      <w:r>
        <w:rPr>
          <w:rFonts w:ascii="Times New Roman"/>
          <w:sz w:val="24"/>
        </w:rPr>
        <w:t xml:space="preserve">     </w:t>
      </w:r>
      <w:r w:rsidR="00530E05">
        <w:rPr>
          <w:rFonts w:ascii="Times New Roman"/>
          <w:sz w:val="24"/>
        </w:rPr>
        <w:t>Riphah</w:t>
      </w:r>
      <w:r w:rsidR="00530E05">
        <w:rPr>
          <w:rFonts w:ascii="Times New Roman"/>
          <w:spacing w:val="-7"/>
          <w:sz w:val="24"/>
        </w:rPr>
        <w:t xml:space="preserve"> </w:t>
      </w:r>
      <w:r w:rsidR="00530E05">
        <w:rPr>
          <w:rFonts w:ascii="Times New Roman"/>
          <w:sz w:val="24"/>
        </w:rPr>
        <w:t>International</w:t>
      </w:r>
      <w:r w:rsidR="00530E05">
        <w:rPr>
          <w:rFonts w:ascii="Times New Roman"/>
          <w:spacing w:val="-6"/>
          <w:sz w:val="24"/>
        </w:rPr>
        <w:t xml:space="preserve"> </w:t>
      </w:r>
      <w:r w:rsidR="00530E05">
        <w:rPr>
          <w:rFonts w:ascii="Times New Roman"/>
          <w:sz w:val="24"/>
        </w:rPr>
        <w:t>University,</w:t>
      </w:r>
      <w:r w:rsidR="00530E05">
        <w:rPr>
          <w:rFonts w:ascii="Times New Roman"/>
          <w:spacing w:val="-6"/>
          <w:sz w:val="24"/>
        </w:rPr>
        <w:t xml:space="preserve"> </w:t>
      </w:r>
      <w:r w:rsidR="00530E05">
        <w:rPr>
          <w:rFonts w:ascii="Times New Roman"/>
          <w:spacing w:val="-2"/>
          <w:sz w:val="24"/>
        </w:rPr>
        <w:t>Islamabad</w:t>
      </w:r>
    </w:p>
    <w:p w:rsidR="00C15300" w:rsidRDefault="00C15300" w:rsidP="005E57EB">
      <w:pPr>
        <w:pStyle w:val="Heading1"/>
        <w:spacing w:line="360" w:lineRule="auto"/>
        <w:rPr>
          <w:u w:val="none"/>
        </w:rPr>
      </w:pPr>
    </w:p>
    <w:p w:rsidR="00C208FF" w:rsidRPr="005E57EB" w:rsidRDefault="00530E05" w:rsidP="005E57EB">
      <w:pPr>
        <w:pStyle w:val="Heading1"/>
        <w:spacing w:line="360" w:lineRule="auto"/>
        <w:rPr>
          <w:u w:val="none"/>
        </w:rPr>
      </w:pPr>
      <w:r w:rsidRPr="005E57EB">
        <w:rPr>
          <w:u w:val="none"/>
        </w:rPr>
        <w:lastRenderedPageBreak/>
        <w:t>Linux</w:t>
      </w:r>
      <w:r w:rsidRPr="005E57EB">
        <w:rPr>
          <w:spacing w:val="-11"/>
          <w:u w:val="none"/>
        </w:rPr>
        <w:t xml:space="preserve"> </w:t>
      </w:r>
      <w:r w:rsidRPr="005E57EB">
        <w:rPr>
          <w:spacing w:val="-2"/>
          <w:u w:val="none"/>
        </w:rPr>
        <w:t>Installation:</w:t>
      </w:r>
    </w:p>
    <w:p w:rsidR="00C208FF" w:rsidRDefault="00530E05" w:rsidP="005E57EB">
      <w:pPr>
        <w:pStyle w:val="BodyText"/>
        <w:spacing w:before="27" w:line="276" w:lineRule="auto"/>
        <w:ind w:left="1075" w:right="1857" w:hanging="1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Linux. Objectives of today's lab is to learn how to install Linux </w:t>
      </w:r>
      <w:r w:rsidR="000972D1">
        <w:rPr>
          <w:rFonts w:ascii="Georgia"/>
          <w:b/>
        </w:rPr>
        <w:t>(Ubuntu</w:t>
      </w:r>
      <w:r>
        <w:rPr>
          <w:rFonts w:ascii="Georgia"/>
          <w:b/>
        </w:rPr>
        <w:t>)</w:t>
      </w:r>
      <w:r>
        <w:rPr>
          <w:rFonts w:ascii="Georgia"/>
          <w:b/>
          <w:spacing w:val="-1"/>
        </w:rPr>
        <w:t xml:space="preserve"> </w:t>
      </w:r>
      <w:r>
        <w:t>and setting up environment and some basic Linux commands.</w:t>
      </w:r>
    </w:p>
    <w:p w:rsidR="00C208FF" w:rsidRPr="005E57EB" w:rsidRDefault="00530E05" w:rsidP="005E57EB">
      <w:pPr>
        <w:pStyle w:val="Heading2"/>
        <w:spacing w:line="360" w:lineRule="auto"/>
        <w:rPr>
          <w:u w:val="none"/>
        </w:rPr>
      </w:pPr>
      <w:r w:rsidRPr="005E57EB">
        <w:rPr>
          <w:u w:val="none"/>
        </w:rPr>
        <w:t>Basic</w:t>
      </w:r>
      <w:r w:rsidRPr="005E57EB">
        <w:rPr>
          <w:spacing w:val="-6"/>
          <w:u w:val="none"/>
        </w:rPr>
        <w:t xml:space="preserve"> </w:t>
      </w:r>
      <w:r w:rsidRPr="005E57EB">
        <w:rPr>
          <w:spacing w:val="-2"/>
          <w:u w:val="none"/>
        </w:rPr>
        <w:t>Terminologies:</w:t>
      </w:r>
    </w:p>
    <w:p w:rsidR="00C208FF" w:rsidRDefault="00530E05" w:rsidP="005E57EB">
      <w:pPr>
        <w:pStyle w:val="BodyText"/>
        <w:spacing w:before="24" w:line="261" w:lineRule="auto"/>
        <w:ind w:left="1075" w:right="1857" w:hanging="10"/>
        <w:rPr>
          <w:rFonts w:ascii="Georgia"/>
          <w:b/>
        </w:rPr>
      </w:pPr>
      <w:r>
        <w:t>When Operating system is power on, it loads operating system files into RAM. This process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rFonts w:ascii="Georgia"/>
          <w:b/>
        </w:rPr>
        <w:t>boot</w:t>
      </w:r>
      <w:r>
        <w:rPr>
          <w:rFonts w:ascii="Georgia"/>
          <w:b/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system.</w:t>
      </w:r>
      <w:r>
        <w:rPr>
          <w:spacing w:val="3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rPr>
          <w:rFonts w:ascii="Georgia"/>
          <w:b/>
        </w:rPr>
        <w:t>boot-loader.</w:t>
      </w:r>
    </w:p>
    <w:p w:rsidR="00C208FF" w:rsidRDefault="000840FC" w:rsidP="005E57EB">
      <w:pPr>
        <w:pStyle w:val="BodyText"/>
        <w:spacing w:line="276" w:lineRule="auto"/>
        <w:ind w:left="1075" w:right="881" w:hanging="10"/>
      </w:pPr>
      <w:r>
        <w:t>Different Ways</w:t>
      </w:r>
      <w:r w:rsidR="00530E05">
        <w:rPr>
          <w:spacing w:val="-7"/>
        </w:rPr>
        <w:t xml:space="preserve"> </w:t>
      </w:r>
      <w:r w:rsidR="00530E05">
        <w:t>to</w:t>
      </w:r>
      <w:r w:rsidR="00530E05">
        <w:rPr>
          <w:spacing w:val="-3"/>
        </w:rPr>
        <w:t xml:space="preserve"> </w:t>
      </w:r>
      <w:r w:rsidR="00530E05">
        <w:t>run</w:t>
      </w:r>
      <w:r w:rsidR="00530E05">
        <w:rPr>
          <w:spacing w:val="-6"/>
        </w:rPr>
        <w:t xml:space="preserve"> </w:t>
      </w:r>
      <w:r w:rsidR="00530E05">
        <w:t>multiple</w:t>
      </w:r>
      <w:r w:rsidR="00530E05">
        <w:rPr>
          <w:spacing w:val="-4"/>
        </w:rPr>
        <w:t xml:space="preserve"> </w:t>
      </w:r>
      <w:r w:rsidR="00530E05">
        <w:t>operating</w:t>
      </w:r>
      <w:r w:rsidR="00530E05">
        <w:rPr>
          <w:spacing w:val="-5"/>
        </w:rPr>
        <w:t xml:space="preserve"> </w:t>
      </w:r>
      <w:r w:rsidR="00530E05">
        <w:t>systems</w:t>
      </w:r>
      <w:r w:rsidR="00530E05">
        <w:rPr>
          <w:spacing w:val="-6"/>
        </w:rPr>
        <w:t xml:space="preserve"> </w:t>
      </w:r>
      <w:r w:rsidR="00530E05">
        <w:t>on</w:t>
      </w:r>
      <w:r w:rsidR="00530E05">
        <w:rPr>
          <w:spacing w:val="-7"/>
        </w:rPr>
        <w:t xml:space="preserve"> </w:t>
      </w:r>
      <w:r w:rsidR="00530E05">
        <w:t>the</w:t>
      </w:r>
      <w:r w:rsidR="00530E05">
        <w:rPr>
          <w:spacing w:val="-4"/>
        </w:rPr>
        <w:t xml:space="preserve"> </w:t>
      </w:r>
      <w:r w:rsidR="00530E05">
        <w:t>same</w:t>
      </w:r>
      <w:r w:rsidR="00530E05">
        <w:rPr>
          <w:spacing w:val="-4"/>
        </w:rPr>
        <w:t xml:space="preserve"> </w:t>
      </w:r>
      <w:r>
        <w:t>machine are given below:</w:t>
      </w:r>
    </w:p>
    <w:p w:rsidR="00C208FF" w:rsidRDefault="00530E05">
      <w:pPr>
        <w:pStyle w:val="Heading4"/>
        <w:numPr>
          <w:ilvl w:val="0"/>
          <w:numId w:val="3"/>
        </w:numPr>
        <w:tabs>
          <w:tab w:val="left" w:pos="1328"/>
        </w:tabs>
        <w:ind w:left="1328" w:hanging="262"/>
      </w:pPr>
      <w:r>
        <w:rPr>
          <w:spacing w:val="-2"/>
        </w:rPr>
        <w:t>Dual-boot:</w:t>
      </w:r>
    </w:p>
    <w:p w:rsidR="00C208FF" w:rsidRDefault="00530E05" w:rsidP="005E57EB">
      <w:pPr>
        <w:pStyle w:val="ListParagraph"/>
        <w:numPr>
          <w:ilvl w:val="1"/>
          <w:numId w:val="3"/>
        </w:numPr>
        <w:tabs>
          <w:tab w:val="left" w:pos="2251"/>
        </w:tabs>
        <w:spacing w:before="90" w:line="261" w:lineRule="auto"/>
        <w:ind w:left="1688" w:right="2467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usable</w:t>
      </w:r>
      <w:r>
        <w:rPr>
          <w:spacing w:val="-6"/>
        </w:rPr>
        <w:t xml:space="preserve"> </w:t>
      </w:r>
      <w:r>
        <w:t>operating systems on a single computer is known as dual boot.</w:t>
      </w:r>
    </w:p>
    <w:p w:rsidR="00C208FF" w:rsidRDefault="00530E05" w:rsidP="005E57EB">
      <w:pPr>
        <w:pStyle w:val="ListParagraph"/>
        <w:numPr>
          <w:ilvl w:val="1"/>
          <w:numId w:val="3"/>
        </w:numPr>
        <w:tabs>
          <w:tab w:val="left" w:pos="2251"/>
        </w:tabs>
        <w:spacing w:before="51"/>
        <w:ind w:left="1688"/>
      </w:pP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rPr>
          <w:spacing w:val="-2"/>
        </w:rPr>
        <w:t>startup.</w:t>
      </w:r>
    </w:p>
    <w:p w:rsidR="00C208FF" w:rsidRDefault="00530E05" w:rsidP="005E57EB">
      <w:pPr>
        <w:pStyle w:val="Heading4"/>
        <w:spacing w:before="24"/>
        <w:ind w:left="1607"/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1426844</wp:posOffset>
            </wp:positionH>
            <wp:positionV relativeFrom="paragraph">
              <wp:posOffset>185869</wp:posOffset>
            </wp:positionV>
            <wp:extent cx="5483453" cy="304495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453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8FF" w:rsidRDefault="00530E05" w:rsidP="0000309B">
      <w:pPr>
        <w:pStyle w:val="ListParagraph"/>
        <w:numPr>
          <w:ilvl w:val="1"/>
          <w:numId w:val="3"/>
        </w:numPr>
        <w:tabs>
          <w:tab w:val="left" w:pos="2251"/>
        </w:tabs>
        <w:spacing w:before="80" w:line="259" w:lineRule="auto"/>
        <w:ind w:right="2325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 xml:space="preserve">must be restarted whenever the user wants to switch to the other operating </w:t>
      </w:r>
      <w:r w:rsidR="005E57EB">
        <w:rPr>
          <w:spacing w:val="-2"/>
        </w:rPr>
        <w:t>system.</w:t>
      </w:r>
      <w:r w:rsidR="00355F9F"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dual</w:t>
      </w:r>
      <w:r>
        <w:rPr>
          <w:spacing w:val="-7"/>
        </w:rPr>
        <w:t xml:space="preserve"> </w:t>
      </w:r>
      <w:r>
        <w:t>boot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pract</w:t>
      </w:r>
      <w:r w:rsidR="0000309B">
        <w:t>ically independent of the other.</w:t>
      </w:r>
    </w:p>
    <w:p w:rsidR="00C208FF" w:rsidRDefault="00C208FF">
      <w:pPr>
        <w:pStyle w:val="BodyText"/>
        <w:spacing w:before="46"/>
      </w:pPr>
    </w:p>
    <w:p w:rsidR="00C208FF" w:rsidRDefault="00530E05">
      <w:pPr>
        <w:pStyle w:val="Heading4"/>
        <w:numPr>
          <w:ilvl w:val="0"/>
          <w:numId w:val="3"/>
        </w:numPr>
        <w:tabs>
          <w:tab w:val="left" w:pos="1362"/>
        </w:tabs>
        <w:ind w:left="1362" w:hanging="296"/>
      </w:pPr>
      <w:r>
        <w:rPr>
          <w:spacing w:val="-2"/>
        </w:rPr>
        <w:t>Virtualization:</w:t>
      </w:r>
    </w:p>
    <w:p w:rsidR="00C208FF" w:rsidRDefault="00530E05">
      <w:pPr>
        <w:pStyle w:val="ListParagraph"/>
        <w:numPr>
          <w:ilvl w:val="1"/>
          <w:numId w:val="3"/>
        </w:numPr>
        <w:tabs>
          <w:tab w:val="left" w:pos="2237"/>
        </w:tabs>
        <w:spacing w:before="86" w:line="228" w:lineRule="auto"/>
        <w:ind w:left="2237" w:right="1791"/>
        <w:jc w:val="both"/>
      </w:pPr>
      <w:r>
        <w:t>Virtualization is a newer way of running multiple op</w:t>
      </w:r>
      <w:r w:rsidR="00355F9F">
        <w:t>erating systems on one system. V</w:t>
      </w:r>
      <w:r>
        <w:t xml:space="preserve">irtualization requires a virtualization program such as Oracle's </w:t>
      </w:r>
      <w:hyperlink r:id="rId9">
        <w:r>
          <w:rPr>
            <w:color w:val="000080"/>
            <w:u w:val="single" w:color="000080"/>
          </w:rPr>
          <w:t>VirtualBo</w:t>
        </w:r>
      </w:hyperlink>
      <w:hyperlink r:id="rId10">
        <w:r>
          <w:rPr>
            <w:color w:val="000080"/>
            <w:u w:val="single" w:color="000080"/>
          </w:rPr>
          <w:t>x</w:t>
        </w:r>
      </w:hyperlink>
      <w:r>
        <w:rPr>
          <w:color w:val="000080"/>
        </w:rPr>
        <w:t xml:space="preserve"> </w:t>
      </w:r>
      <w:hyperlink r:id="rId11">
        <w:r>
          <w:t>(</w:t>
        </w:r>
      </w:hyperlink>
      <w:r>
        <w:t xml:space="preserve">$0) or VMWare's </w:t>
      </w:r>
      <w:hyperlink r:id="rId12">
        <w:r>
          <w:rPr>
            <w:color w:val="000080"/>
            <w:u w:val="single" w:color="000080"/>
          </w:rPr>
          <w:t>VMWar</w:t>
        </w:r>
      </w:hyperlink>
      <w:hyperlink r:id="rId13">
        <w:r>
          <w:rPr>
            <w:color w:val="000080"/>
            <w:u w:val="single" w:color="000080"/>
          </w:rPr>
          <w:t>e</w:t>
        </w:r>
      </w:hyperlink>
      <w:r>
        <w:rPr>
          <w:color w:val="000080"/>
          <w:u w:val="single" w:color="000080"/>
        </w:rPr>
        <w:t xml:space="preserve"> </w:t>
      </w:r>
      <w:hyperlink r:id="rId14">
        <w:r>
          <w:rPr>
            <w:color w:val="000080"/>
            <w:u w:val="single" w:color="000080"/>
          </w:rPr>
          <w:t>Workstatio</w:t>
        </w:r>
      </w:hyperlink>
      <w:hyperlink r:id="rId15">
        <w:r>
          <w:rPr>
            <w:color w:val="000080"/>
            <w:u w:val="single" w:color="000080"/>
          </w:rPr>
          <w:t>n</w:t>
        </w:r>
      </w:hyperlink>
      <w:r>
        <w:rPr>
          <w:color w:val="000080"/>
        </w:rPr>
        <w:t xml:space="preserve"> </w:t>
      </w:r>
      <w:hyperlink r:id="rId16">
        <w:r>
          <w:t>(</w:t>
        </w:r>
      </w:hyperlink>
      <w:r>
        <w:t>~$200)</w:t>
      </w:r>
    </w:p>
    <w:p w:rsidR="00C208FF" w:rsidRDefault="00530E05">
      <w:pPr>
        <w:pStyle w:val="ListParagraph"/>
        <w:numPr>
          <w:ilvl w:val="1"/>
          <w:numId w:val="3"/>
        </w:numPr>
        <w:tabs>
          <w:tab w:val="left" w:pos="2237"/>
        </w:tabs>
        <w:spacing w:before="78" w:line="228" w:lineRule="auto"/>
        <w:ind w:left="2237" w:right="1794"/>
        <w:jc w:val="both"/>
      </w:pPr>
      <w:r>
        <w:t xml:space="preserve">The virtualization program is installed on your host or primary operating system, and then your 'guest' operating systems are installed within that </w:t>
      </w:r>
      <w:r>
        <w:rPr>
          <w:spacing w:val="-2"/>
        </w:rPr>
        <w:t>application.</w:t>
      </w:r>
    </w:p>
    <w:p w:rsidR="00C208FF" w:rsidRDefault="00530E05" w:rsidP="0000309B">
      <w:pPr>
        <w:pStyle w:val="ListParagraph"/>
        <w:numPr>
          <w:ilvl w:val="1"/>
          <w:numId w:val="3"/>
        </w:numPr>
        <w:tabs>
          <w:tab w:val="left" w:pos="2237"/>
        </w:tabs>
        <w:spacing w:before="81" w:after="240" w:line="225" w:lineRule="auto"/>
        <w:ind w:left="2237" w:right="1790"/>
        <w:jc w:val="both"/>
        <w:rPr>
          <w:rFonts w:ascii="Georgia" w:hAnsi="Georgia"/>
          <w:b/>
        </w:rPr>
      </w:pPr>
      <w:r>
        <w:lastRenderedPageBreak/>
        <w:t>The main advantage of virtualization over dual boot is that you are able to run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operating</w:t>
      </w:r>
      <w:r>
        <w:rPr>
          <w:spacing w:val="-13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simultaneously</w:t>
      </w:r>
      <w:r>
        <w:rPr>
          <w:spacing w:val="-13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rebooting.</w:t>
      </w:r>
      <w:r>
        <w:rPr>
          <w:spacing w:val="4"/>
        </w:rPr>
        <w:t xml:space="preserve"> </w:t>
      </w:r>
    </w:p>
    <w:p w:rsidR="00C208FF" w:rsidRDefault="00530E05">
      <w:pPr>
        <w:pStyle w:val="BodyText"/>
        <w:ind w:left="1897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>
            <wp:extent cx="5481442" cy="308152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44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FF" w:rsidRDefault="00530E05">
      <w:pPr>
        <w:pStyle w:val="ListParagraph"/>
        <w:numPr>
          <w:ilvl w:val="1"/>
          <w:numId w:val="3"/>
        </w:numPr>
        <w:tabs>
          <w:tab w:val="left" w:pos="2237"/>
        </w:tabs>
        <w:spacing w:before="28" w:line="228" w:lineRule="auto"/>
        <w:ind w:left="2237" w:right="1791"/>
        <w:jc w:val="both"/>
      </w:pPr>
      <w:r>
        <w:t xml:space="preserve">The most obvious drawback of virtualization is that if your host OS is not working right, your guest operating systems could be affected by those </w:t>
      </w:r>
      <w:r>
        <w:rPr>
          <w:spacing w:val="-2"/>
        </w:rPr>
        <w:t>problems.</w:t>
      </w:r>
    </w:p>
    <w:p w:rsidR="00C208FF" w:rsidRDefault="00530E05">
      <w:pPr>
        <w:pStyle w:val="ListParagraph"/>
        <w:numPr>
          <w:ilvl w:val="1"/>
          <w:numId w:val="3"/>
        </w:numPr>
        <w:tabs>
          <w:tab w:val="left" w:pos="2237"/>
        </w:tabs>
        <w:spacing w:before="80" w:line="259" w:lineRule="auto"/>
        <w:ind w:left="2237" w:right="1794"/>
      </w:pPr>
      <w:r>
        <w:t>System</w:t>
      </w:r>
      <w:r>
        <w:rPr>
          <w:spacing w:val="40"/>
        </w:rPr>
        <w:t xml:space="preserve"> </w:t>
      </w:r>
      <w:r>
        <w:t>hardware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virtualization.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feature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disabled and enabled. Normally older systems don't support virtualization. So first turn on virtualization setting from BIOS.</w:t>
      </w:r>
    </w:p>
    <w:p w:rsidR="00C208FF" w:rsidRDefault="00530E05" w:rsidP="00BA66F9">
      <w:pPr>
        <w:spacing w:before="82"/>
        <w:rPr>
          <w:rFonts w:ascii="Georgia"/>
          <w:b/>
        </w:rPr>
      </w:pPr>
      <w:r>
        <w:rPr>
          <w:rFonts w:ascii="Georgia"/>
          <w:b/>
          <w:noProof/>
        </w:rPr>
        <w:lastRenderedPageBreak/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234950</wp:posOffset>
            </wp:positionV>
            <wp:extent cx="5956300" cy="4108450"/>
            <wp:effectExtent l="0" t="0" r="6350" b="635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D51" w:rsidRDefault="00106D51">
      <w:pPr>
        <w:pStyle w:val="Heading2"/>
        <w:spacing w:before="80"/>
        <w:rPr>
          <w:spacing w:val="-2"/>
        </w:rPr>
      </w:pPr>
    </w:p>
    <w:p w:rsidR="00C208FF" w:rsidRDefault="00530E05">
      <w:pPr>
        <w:pStyle w:val="Heading2"/>
        <w:spacing w:before="80"/>
        <w:rPr>
          <w:u w:val="none"/>
        </w:rPr>
      </w:pPr>
      <w:r>
        <w:rPr>
          <w:spacing w:val="-2"/>
        </w:rPr>
        <w:t>VMware</w:t>
      </w:r>
    </w:p>
    <w:p w:rsidR="00C208FF" w:rsidRDefault="00530E05" w:rsidP="00A07818">
      <w:pPr>
        <w:pStyle w:val="BodyText"/>
        <w:spacing w:before="24" w:line="261" w:lineRule="auto"/>
        <w:ind w:left="1075" w:right="881" w:hanging="10"/>
      </w:pPr>
      <w:r>
        <w:t>VMware,</w:t>
      </w:r>
      <w:r>
        <w:rPr>
          <w:spacing w:val="-5"/>
        </w:rPr>
        <w:t xml:space="preserve"> </w:t>
      </w:r>
      <w:r>
        <w:t>Inc.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virtualization</w:t>
      </w:r>
      <w:r>
        <w:rPr>
          <w:spacing w:val="-7"/>
        </w:rPr>
        <w:t xml:space="preserve"> </w:t>
      </w:r>
      <w:r>
        <w:t>software,</w:t>
      </w:r>
      <w:r>
        <w:rPr>
          <w:spacing w:val="-7"/>
        </w:rPr>
        <w:t xml:space="preserve"> </w:t>
      </w:r>
      <w:r>
        <w:t>founded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1998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Palo Alto, California, USA.</w:t>
      </w:r>
      <w:r w:rsidR="00A07818">
        <w:t xml:space="preserve"> </w:t>
      </w:r>
      <w:r>
        <w:t>VMware's desktop software runs on Microsof</w:t>
      </w:r>
      <w:r w:rsidR="00A07818">
        <w:t>t Windows, Linux, and Mac OS X.</w:t>
      </w:r>
    </w:p>
    <w:p w:rsidR="00C208FF" w:rsidRDefault="00530E05">
      <w:pPr>
        <w:pStyle w:val="Heading2"/>
        <w:spacing w:before="195"/>
        <w:rPr>
          <w:u w:val="none"/>
        </w:rPr>
      </w:pPr>
      <w:r>
        <w:t>Desktop</w:t>
      </w:r>
      <w:r>
        <w:rPr>
          <w:spacing w:val="-6"/>
        </w:rPr>
        <w:t xml:space="preserve"> </w:t>
      </w:r>
      <w:r>
        <w:rPr>
          <w:spacing w:val="-2"/>
        </w:rPr>
        <w:t>software</w:t>
      </w:r>
    </w:p>
    <w:p w:rsidR="00C208FF" w:rsidRDefault="00530E05" w:rsidP="006E769D">
      <w:pPr>
        <w:pStyle w:val="ListParagraph"/>
        <w:numPr>
          <w:ilvl w:val="0"/>
          <w:numId w:val="2"/>
        </w:numPr>
        <w:tabs>
          <w:tab w:val="left" w:pos="1433"/>
        </w:tabs>
        <w:spacing w:before="14" w:line="277" w:lineRule="exact"/>
      </w:pPr>
      <w:r>
        <w:t>VMware</w:t>
      </w:r>
      <w:r>
        <w:rPr>
          <w:spacing w:val="-9"/>
        </w:rPr>
        <w:t xml:space="preserve"> </w:t>
      </w:r>
      <w:r>
        <w:t>Workstation</w:t>
      </w:r>
      <w:r>
        <w:rPr>
          <w:spacing w:val="-10"/>
        </w:rPr>
        <w:t xml:space="preserve"> </w:t>
      </w:r>
      <w:r>
        <w:t>(first</w:t>
      </w:r>
      <w:r>
        <w:rPr>
          <w:spacing w:val="-12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launched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VMware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1999)</w:t>
      </w:r>
      <w:r w:rsidR="006E769D">
        <w:t xml:space="preserve"> is a</w:t>
      </w:r>
      <w:r w:rsidR="006E769D">
        <w:rPr>
          <w:spacing w:val="-5"/>
        </w:rPr>
        <w:t xml:space="preserve"> </w:t>
      </w:r>
      <w:r w:rsidR="006E769D">
        <w:t>virtualization</w:t>
      </w:r>
      <w:r w:rsidR="006E769D">
        <w:rPr>
          <w:spacing w:val="-7"/>
        </w:rPr>
        <w:t xml:space="preserve"> </w:t>
      </w:r>
      <w:r w:rsidR="006E769D">
        <w:t>software</w:t>
      </w:r>
      <w:r>
        <w:t>.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software</w:t>
      </w:r>
      <w:r w:rsidR="006E769D">
        <w:rPr>
          <w:spacing w:val="-2"/>
        </w:rPr>
        <w:t xml:space="preserve"> </w:t>
      </w:r>
      <w:r>
        <w:t>suite</w:t>
      </w:r>
      <w:r w:rsidRPr="006E769D">
        <w:rPr>
          <w:spacing w:val="-5"/>
        </w:rPr>
        <w:t xml:space="preserve"> </w:t>
      </w:r>
      <w:r>
        <w:t>allows</w:t>
      </w:r>
      <w:r w:rsidRPr="006E769D">
        <w:rPr>
          <w:spacing w:val="-8"/>
        </w:rPr>
        <w:t xml:space="preserve"> </w:t>
      </w:r>
      <w:r>
        <w:t>users</w:t>
      </w:r>
      <w:r w:rsidRPr="006E769D">
        <w:rPr>
          <w:spacing w:val="-5"/>
        </w:rPr>
        <w:t xml:space="preserve"> </w:t>
      </w:r>
      <w:r>
        <w:t>to</w:t>
      </w:r>
      <w:r w:rsidRPr="006E769D">
        <w:rPr>
          <w:spacing w:val="-4"/>
        </w:rPr>
        <w:t xml:space="preserve"> </w:t>
      </w:r>
      <w:r>
        <w:t>run</w:t>
      </w:r>
      <w:r w:rsidRPr="006E769D">
        <w:rPr>
          <w:spacing w:val="-7"/>
        </w:rPr>
        <w:t xml:space="preserve"> </w:t>
      </w:r>
      <w:r>
        <w:t>multiple</w:t>
      </w:r>
      <w:r w:rsidRPr="006E769D">
        <w:rPr>
          <w:spacing w:val="-7"/>
        </w:rPr>
        <w:t xml:space="preserve"> </w:t>
      </w:r>
      <w:r>
        <w:t>operating systems on a single physical PC.</w:t>
      </w:r>
    </w:p>
    <w:p w:rsidR="00BC2948" w:rsidRDefault="00530E05" w:rsidP="00BC2948">
      <w:pPr>
        <w:pStyle w:val="ListParagraph"/>
        <w:numPr>
          <w:ilvl w:val="0"/>
          <w:numId w:val="2"/>
        </w:numPr>
        <w:tabs>
          <w:tab w:val="left" w:pos="1433"/>
        </w:tabs>
        <w:spacing w:before="233" w:after="240"/>
        <w:ind w:right="2170"/>
      </w:pPr>
      <w:r>
        <w:t>VMware</w:t>
      </w:r>
      <w:r>
        <w:rPr>
          <w:spacing w:val="-6"/>
        </w:rPr>
        <w:t xml:space="preserve"> </w:t>
      </w:r>
      <w:r>
        <w:t>Fusion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Intel</w:t>
      </w:r>
      <w:r>
        <w:rPr>
          <w:spacing w:val="-9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 xml:space="preserve">platform, along with full compatibility with virtual machines created by other VMware </w:t>
      </w:r>
      <w:r>
        <w:rPr>
          <w:spacing w:val="-2"/>
        </w:rPr>
        <w:t>products.</w:t>
      </w:r>
    </w:p>
    <w:p w:rsidR="00C208FF" w:rsidRDefault="00530E05">
      <w:pPr>
        <w:pStyle w:val="Heading2"/>
        <w:ind w:left="1075"/>
        <w:rPr>
          <w:u w:val="none"/>
        </w:rPr>
      </w:pPr>
      <w:r>
        <w:rPr>
          <w:u w:val="none"/>
        </w:rPr>
        <w:t>Linux</w:t>
      </w:r>
      <w:r>
        <w:rPr>
          <w:spacing w:val="-5"/>
          <w:u w:val="none"/>
        </w:rPr>
        <w:t xml:space="preserve"> </w:t>
      </w:r>
      <w:r w:rsidR="00C75211">
        <w:rPr>
          <w:u w:val="none"/>
        </w:rPr>
        <w:t>(Ubuntu</w:t>
      </w:r>
      <w:r>
        <w:rPr>
          <w:u w:val="none"/>
        </w:rPr>
        <w:t>)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Installation:</w:t>
      </w:r>
    </w:p>
    <w:p w:rsidR="00C208FF" w:rsidRDefault="00530E05">
      <w:pPr>
        <w:pStyle w:val="BodyText"/>
        <w:spacing w:before="24"/>
        <w:ind w:left="1066"/>
      </w:pPr>
      <w:r>
        <w:t>To</w:t>
      </w:r>
      <w:r>
        <w:rPr>
          <w:spacing w:val="-9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VMWare/Virtual</w:t>
      </w:r>
      <w:r>
        <w:rPr>
          <w:spacing w:val="-8"/>
        </w:rPr>
        <w:t xml:space="preserve"> </w:t>
      </w:r>
      <w:r>
        <w:t>Box,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C75211">
        <w:t>Ubuntu</w:t>
      </w:r>
      <w:r>
        <w:rPr>
          <w:spacing w:val="-10"/>
        </w:rPr>
        <w:t xml:space="preserve"> </w:t>
      </w:r>
      <w:r>
        <w:t>ISO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file.</w:t>
      </w:r>
    </w:p>
    <w:p w:rsidR="00C208FF" w:rsidRDefault="00C208FF">
      <w:pPr>
        <w:pStyle w:val="BodyText"/>
        <w:spacing w:before="234"/>
      </w:pPr>
    </w:p>
    <w:p w:rsidR="00C208FF" w:rsidRDefault="00530E05">
      <w:pPr>
        <w:pStyle w:val="ListParagraph"/>
        <w:numPr>
          <w:ilvl w:val="0"/>
          <w:numId w:val="2"/>
        </w:numPr>
        <w:tabs>
          <w:tab w:val="left" w:pos="1433"/>
        </w:tabs>
        <w:spacing w:before="1"/>
      </w:pPr>
      <w:r>
        <w:rPr>
          <w:rFonts w:ascii="Georgia" w:hAnsi="Georgia"/>
          <w:b/>
        </w:rPr>
        <w:t>VMware</w:t>
      </w:r>
      <w:r>
        <w:rPr>
          <w:rFonts w:ascii="Georgia" w:hAnsi="Georgia"/>
          <w:b/>
          <w:spacing w:val="-13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</w:t>
      </w:r>
      <w:r w:rsidR="00355F9F">
        <w:t>ed</w:t>
      </w:r>
      <w:r>
        <w:rPr>
          <w:spacing w:val="-7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2"/>
        </w:rPr>
        <w:t>staff)</w:t>
      </w:r>
    </w:p>
    <w:p w:rsidR="00C208FF" w:rsidRDefault="00530E05" w:rsidP="00BC2948">
      <w:pPr>
        <w:pStyle w:val="ListParagraph"/>
        <w:numPr>
          <w:ilvl w:val="0"/>
          <w:numId w:val="2"/>
        </w:numPr>
        <w:tabs>
          <w:tab w:val="left" w:pos="1433"/>
        </w:tabs>
        <w:spacing w:before="61"/>
      </w:pPr>
      <w:r>
        <w:rPr>
          <w:rFonts w:ascii="Georgia" w:hAnsi="Georgia"/>
          <w:b/>
        </w:rPr>
        <w:t>ISO</w:t>
      </w:r>
      <w:r>
        <w:rPr>
          <w:rFonts w:ascii="Georgia" w:hAnsi="Georgia"/>
          <w:b/>
          <w:spacing w:val="-7"/>
        </w:rPr>
        <w:t xml:space="preserve"> </w:t>
      </w:r>
      <w:r>
        <w:rPr>
          <w:rFonts w:ascii="Georgia" w:hAnsi="Georgia"/>
          <w:b/>
        </w:rPr>
        <w:t>Image</w:t>
      </w:r>
      <w:r>
        <w:rPr>
          <w:rFonts w:ascii="Georgia" w:hAnsi="Georgia"/>
          <w:b/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7553FE">
        <w:t>Ubuntu</w:t>
      </w:r>
      <w:r>
        <w:rPr>
          <w:spacing w:val="-5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Georgia" w:hAnsi="Georgia"/>
          <w:b/>
        </w:rPr>
        <w:t>D:\software</w:t>
      </w:r>
      <w:r>
        <w:rPr>
          <w:rFonts w:ascii="Georgia" w:hAnsi="Georgia"/>
          <w:b/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4"/>
        </w:rPr>
        <w:t>Lab.</w:t>
      </w:r>
    </w:p>
    <w:p w:rsidR="00C208FF" w:rsidRDefault="00530E05">
      <w:pPr>
        <w:pStyle w:val="Heading2"/>
        <w:rPr>
          <w:u w:val="none"/>
        </w:rPr>
      </w:pPr>
      <w:r>
        <w:lastRenderedPageBreak/>
        <w:t>Organization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 w:rsidR="00C208FF" w:rsidRDefault="00C208FF">
      <w:pPr>
        <w:pStyle w:val="BodyText"/>
        <w:spacing w:before="65"/>
        <w:rPr>
          <w:rFonts w:ascii="Georgia"/>
          <w:b/>
        </w:rPr>
      </w:pPr>
    </w:p>
    <w:p w:rsidR="00C208FF" w:rsidRDefault="00530E05">
      <w:pPr>
        <w:pStyle w:val="BodyText"/>
        <w:spacing w:line="261" w:lineRule="auto"/>
        <w:ind w:left="1075" w:right="1980" w:hanging="10"/>
        <w:jc w:val="both"/>
      </w:pPr>
      <w:r>
        <w:t>Unlike</w:t>
      </w:r>
      <w:r>
        <w:rPr>
          <w:spacing w:val="-4"/>
        </w:rPr>
        <w:t xml:space="preserve"> </w:t>
      </w:r>
      <w:r>
        <w:t>DOS,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permits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organize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disks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way</w:t>
      </w:r>
      <w:r w:rsidR="003563FD">
        <w:t>, t</w:t>
      </w:r>
      <w:r>
        <w:t>he</w:t>
      </w:r>
      <w:r>
        <w:rPr>
          <w:spacing w:val="-6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file system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structure.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directory structure is pictured below:</w:t>
      </w:r>
    </w:p>
    <w:p w:rsidR="00C208FF" w:rsidRDefault="00530E05">
      <w:pPr>
        <w:pStyle w:val="BodyText"/>
        <w:ind w:left="12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7359" cy="1314450"/>
            <wp:effectExtent l="0" t="0" r="0" b="0"/>
            <wp:docPr id="7" name="Image 7" descr="A diagram of a root director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root directory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35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FF" w:rsidRDefault="00C208FF">
      <w:pPr>
        <w:pStyle w:val="BodyText"/>
        <w:spacing w:before="197"/>
      </w:pPr>
    </w:p>
    <w:p w:rsidR="00C208FF" w:rsidRDefault="00530E05">
      <w:pPr>
        <w:pStyle w:val="Heading4"/>
      </w:pPr>
      <w:r>
        <w:rPr>
          <w:u w:val="single"/>
        </w:rPr>
        <w:t>Root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Directory</w:t>
      </w:r>
    </w:p>
    <w:p w:rsidR="00C208FF" w:rsidRDefault="00530E05">
      <w:pPr>
        <w:pStyle w:val="BodyText"/>
        <w:spacing w:before="28" w:line="259" w:lineRule="auto"/>
        <w:ind w:left="1075" w:hanging="10"/>
      </w:pP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directory.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hierarchical</w:t>
      </w:r>
      <w:r>
        <w:rPr>
          <w:spacing w:val="-5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root directory. The name of root directory is /.</w:t>
      </w:r>
    </w:p>
    <w:p w:rsidR="00C208FF" w:rsidRDefault="00530E05">
      <w:pPr>
        <w:pStyle w:val="Heading4"/>
        <w:spacing w:before="156"/>
      </w:pPr>
      <w:r>
        <w:rPr>
          <w:spacing w:val="-2"/>
          <w:u w:val="single"/>
        </w:rPr>
        <w:t>Directory</w:t>
      </w:r>
    </w:p>
    <w:p w:rsidR="00C208FF" w:rsidRDefault="00530E05">
      <w:pPr>
        <w:pStyle w:val="BodyText"/>
        <w:spacing w:before="28"/>
        <w:ind w:left="1066"/>
      </w:pPr>
      <w:r>
        <w:t>A</w:t>
      </w:r>
      <w:r>
        <w:rPr>
          <w:spacing w:val="-4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sub-</w:t>
      </w:r>
      <w:r>
        <w:rPr>
          <w:spacing w:val="-2"/>
        </w:rPr>
        <w:t>directories.</w:t>
      </w:r>
    </w:p>
    <w:p w:rsidR="00C208FF" w:rsidRDefault="00530E05">
      <w:pPr>
        <w:pStyle w:val="Heading4"/>
        <w:spacing w:before="171"/>
      </w:pPr>
      <w:r>
        <w:rPr>
          <w:spacing w:val="-2"/>
          <w:u w:val="single"/>
        </w:rPr>
        <w:t>Subdirectory</w:t>
      </w:r>
    </w:p>
    <w:p w:rsidR="00C208FF" w:rsidRDefault="00530E05">
      <w:pPr>
        <w:pStyle w:val="BodyText"/>
        <w:spacing w:before="61"/>
        <w:ind w:left="1066"/>
      </w:pPr>
      <w:r>
        <w:t>A</w:t>
      </w:r>
      <w:r>
        <w:rPr>
          <w:spacing w:val="-5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residing</w:t>
      </w:r>
      <w:r>
        <w:rPr>
          <w:spacing w:val="-5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</w:p>
    <w:p w:rsidR="00C208FF" w:rsidRDefault="00530E05" w:rsidP="00003FB1">
      <w:pPr>
        <w:pStyle w:val="Heading4"/>
        <w:spacing w:before="126" w:line="360" w:lineRule="auto"/>
      </w:pPr>
      <w:r>
        <w:rPr>
          <w:u w:val="single"/>
        </w:rPr>
        <w:t>Home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Directory</w:t>
      </w:r>
    </w:p>
    <w:p w:rsidR="00BC2948" w:rsidRDefault="00530E05" w:rsidP="00BC2948">
      <w:pPr>
        <w:spacing w:before="26" w:after="240" w:line="228" w:lineRule="auto"/>
        <w:ind w:left="1080" w:right="2100"/>
        <w:jc w:val="both"/>
        <w:rPr>
          <w:spacing w:val="40"/>
        </w:rPr>
      </w:pP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 xml:space="preserve">a user logs on Linux selects </w:t>
      </w:r>
      <w:r>
        <w:rPr>
          <w:rFonts w:ascii="Georgia"/>
          <w:b/>
        </w:rPr>
        <w:t xml:space="preserve">home directory </w:t>
      </w:r>
      <w:r>
        <w:t xml:space="preserve">(its name usually matches your login name) as his/her </w:t>
      </w:r>
      <w:r>
        <w:rPr>
          <w:rFonts w:ascii="Georgia"/>
          <w:b/>
        </w:rPr>
        <w:t>working directory</w:t>
      </w:r>
      <w:r>
        <w:t>.</w:t>
      </w:r>
      <w:r>
        <w:rPr>
          <w:spacing w:val="40"/>
        </w:rPr>
        <w:t xml:space="preserve">  </w:t>
      </w:r>
    </w:p>
    <w:p w:rsidR="00C208FF" w:rsidRDefault="00530E05">
      <w:pPr>
        <w:spacing w:before="26" w:line="228" w:lineRule="auto"/>
        <w:ind w:left="1080" w:right="2100"/>
        <w:jc w:val="both"/>
        <w:rPr>
          <w:rFonts w:ascii="Georgia"/>
          <w:b/>
        </w:rPr>
      </w:pPr>
      <w:r>
        <w:rPr>
          <w:rFonts w:ascii="Georgia"/>
          <w:b/>
          <w:u w:val="single"/>
        </w:rPr>
        <w:t>Current/Working Directory</w:t>
      </w:r>
    </w:p>
    <w:p w:rsidR="00C208FF" w:rsidRDefault="00530E05">
      <w:pPr>
        <w:pStyle w:val="BodyText"/>
        <w:spacing w:before="158"/>
        <w:ind w:left="1066"/>
      </w:pPr>
      <w:r>
        <w:t>The</w:t>
      </w:r>
      <w:r>
        <w:rPr>
          <w:spacing w:val="-7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rPr>
          <w:spacing w:val="-2"/>
        </w:rPr>
        <w:t>used.</w:t>
      </w:r>
    </w:p>
    <w:p w:rsidR="00C208FF" w:rsidRDefault="00530E05" w:rsidP="00003FB1">
      <w:pPr>
        <w:pStyle w:val="Heading4"/>
        <w:spacing w:before="174" w:line="360" w:lineRule="auto"/>
      </w:pPr>
      <w:r>
        <w:rPr>
          <w:spacing w:val="-2"/>
          <w:u w:val="single"/>
        </w:rPr>
        <w:t>Pathname</w:t>
      </w:r>
    </w:p>
    <w:p w:rsidR="00C208FF" w:rsidRDefault="00530E05">
      <w:pPr>
        <w:pStyle w:val="BodyText"/>
        <w:spacing w:before="28" w:line="261" w:lineRule="auto"/>
        <w:ind w:left="1075" w:right="1857" w:hanging="10"/>
      </w:pPr>
      <w:r>
        <w:t>Pathname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u w:val="single"/>
        </w:rPr>
        <w:t>reference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structure.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the following file name indicates the file in the hierarchy of directories:</w:t>
      </w:r>
    </w:p>
    <w:p w:rsidR="00C208FF" w:rsidRDefault="00C208FF">
      <w:pPr>
        <w:pStyle w:val="BodyText"/>
        <w:spacing w:before="171"/>
      </w:pPr>
    </w:p>
    <w:p w:rsidR="00C208FF" w:rsidRDefault="00530E05">
      <w:pPr>
        <w:pStyle w:val="Heading4"/>
        <w:ind w:left="1066"/>
      </w:pPr>
      <w:r>
        <w:rPr>
          <w:spacing w:val="-2"/>
        </w:rPr>
        <w:t>/usr/users/bill/letters/pay</w:t>
      </w:r>
    </w:p>
    <w:p w:rsidR="00C208FF" w:rsidRDefault="00C208FF">
      <w:pPr>
        <w:pStyle w:val="BodyText"/>
        <w:spacing w:before="80"/>
        <w:rPr>
          <w:rFonts w:ascii="Georgia"/>
          <w:b/>
        </w:rPr>
      </w:pPr>
    </w:p>
    <w:p w:rsidR="00C208FF" w:rsidRDefault="00530E05">
      <w:pPr>
        <w:pStyle w:val="BodyText"/>
        <w:spacing w:before="1" w:line="261" w:lineRule="auto"/>
        <w:ind w:left="1075" w:right="1857" w:hanging="1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slash</w:t>
      </w:r>
      <w:r>
        <w:rPr>
          <w:spacing w:val="-5"/>
        </w:rPr>
        <w:t xml:space="preserve"> </w:t>
      </w:r>
      <w:r>
        <w:t>(/)</w:t>
      </w:r>
      <w:r>
        <w:rPr>
          <w:spacing w:val="-5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(start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directory),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 xml:space="preserve">to </w:t>
      </w:r>
      <w:r>
        <w:rPr>
          <w:rFonts w:ascii="Georgia"/>
          <w:b/>
        </w:rPr>
        <w:t>usr</w:t>
      </w:r>
      <w:r>
        <w:t xml:space="preserve">, then </w:t>
      </w:r>
      <w:r>
        <w:rPr>
          <w:rFonts w:ascii="Georgia"/>
          <w:b/>
        </w:rPr>
        <w:t>users</w:t>
      </w:r>
      <w:r>
        <w:t xml:space="preserve">, then </w:t>
      </w:r>
      <w:r>
        <w:rPr>
          <w:rFonts w:ascii="Georgia"/>
          <w:b/>
        </w:rPr>
        <w:t>bill</w:t>
      </w:r>
      <w:r>
        <w:t xml:space="preserve">, then </w:t>
      </w:r>
      <w:r>
        <w:rPr>
          <w:rFonts w:ascii="Georgia"/>
          <w:b/>
        </w:rPr>
        <w:t>letters</w:t>
      </w:r>
      <w:r>
        <w:rPr>
          <w:rFonts w:ascii="Georgia"/>
          <w:b/>
          <w:spacing w:val="-1"/>
        </w:rPr>
        <w:t xml:space="preserve"> </w:t>
      </w:r>
      <w:r>
        <w:t xml:space="preserve">and finally to the </w:t>
      </w:r>
      <w:r>
        <w:rPr>
          <w:rFonts w:ascii="Georgia"/>
          <w:b/>
        </w:rPr>
        <w:t>file</w:t>
      </w:r>
      <w:r>
        <w:t xml:space="preserve">. So this pathname is reference to the file </w:t>
      </w:r>
      <w:r>
        <w:rPr>
          <w:rFonts w:ascii="Georgia"/>
          <w:b/>
        </w:rPr>
        <w:t xml:space="preserve">pay </w:t>
      </w:r>
      <w:r>
        <w:t>with respect to the root directory.</w:t>
      </w:r>
    </w:p>
    <w:p w:rsidR="00C208FF" w:rsidRDefault="00530E05">
      <w:pPr>
        <w:pStyle w:val="BodyText"/>
        <w:spacing w:before="149"/>
        <w:ind w:left="1066"/>
        <w:rPr>
          <w:spacing w:val="-2"/>
        </w:rPr>
      </w:pPr>
      <w:r>
        <w:t>A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types.</w:t>
      </w:r>
    </w:p>
    <w:p w:rsidR="00BC2948" w:rsidRDefault="00BC2948">
      <w:pPr>
        <w:pStyle w:val="BodyText"/>
        <w:spacing w:before="149"/>
        <w:ind w:left="1066"/>
      </w:pPr>
    </w:p>
    <w:p w:rsidR="00C208FF" w:rsidRDefault="00C208FF">
      <w:pPr>
        <w:pStyle w:val="BodyText"/>
        <w:spacing w:before="200"/>
      </w:pPr>
    </w:p>
    <w:p w:rsidR="00C208FF" w:rsidRDefault="00530E05">
      <w:pPr>
        <w:pStyle w:val="Heading3"/>
        <w:numPr>
          <w:ilvl w:val="0"/>
          <w:numId w:val="1"/>
        </w:numPr>
        <w:tabs>
          <w:tab w:val="left" w:pos="1307"/>
        </w:tabs>
        <w:ind w:left="1307" w:hanging="241"/>
        <w:rPr>
          <w:u w:val="none"/>
        </w:rPr>
      </w:pPr>
      <w:r>
        <w:lastRenderedPageBreak/>
        <w:t>Absolute</w:t>
      </w:r>
      <w:r>
        <w:rPr>
          <w:spacing w:val="-13"/>
        </w:rPr>
        <w:t xml:space="preserve"> </w:t>
      </w:r>
      <w:r>
        <w:rPr>
          <w:spacing w:val="-2"/>
        </w:rPr>
        <w:t>Pathname</w:t>
      </w:r>
    </w:p>
    <w:p w:rsidR="00C208FF" w:rsidRPr="00771AA4" w:rsidRDefault="00530E05">
      <w:pPr>
        <w:pStyle w:val="BodyText"/>
        <w:spacing w:before="24" w:line="261" w:lineRule="auto"/>
        <w:ind w:left="1075" w:right="1857" w:hanging="10"/>
        <w:rPr>
          <w:sz w:val="24"/>
        </w:rPr>
      </w:pPr>
      <w:r w:rsidRPr="00771AA4">
        <w:rPr>
          <w:sz w:val="24"/>
        </w:rPr>
        <w:t>The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pathname,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which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identifies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or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directory</w:t>
      </w:r>
      <w:r w:rsidRPr="00771AA4">
        <w:rPr>
          <w:spacing w:val="-4"/>
          <w:sz w:val="24"/>
        </w:rPr>
        <w:t xml:space="preserve"> </w:t>
      </w:r>
      <w:r w:rsidRPr="00771AA4">
        <w:rPr>
          <w:sz w:val="24"/>
        </w:rPr>
        <w:t>irrespective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of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the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current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state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of the user. The user's "current directory" is part of the user's state. The absolute pathname always starts from the root directory.</w:t>
      </w:r>
    </w:p>
    <w:p w:rsidR="00C208FF" w:rsidRPr="00771AA4" w:rsidRDefault="00530E05">
      <w:pPr>
        <w:pStyle w:val="BodyText"/>
        <w:spacing w:before="146"/>
        <w:ind w:left="1066"/>
        <w:rPr>
          <w:sz w:val="24"/>
        </w:rPr>
      </w:pPr>
      <w:r w:rsidRPr="00771AA4">
        <w:rPr>
          <w:sz w:val="24"/>
        </w:rPr>
        <w:t>For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example,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to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locate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any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in</w:t>
      </w:r>
      <w:r w:rsidRPr="00771AA4">
        <w:rPr>
          <w:spacing w:val="-4"/>
          <w:sz w:val="24"/>
        </w:rPr>
        <w:t xml:space="preserve"> </w:t>
      </w:r>
      <w:r w:rsidRPr="00771AA4">
        <w:rPr>
          <w:rFonts w:ascii="Georgia"/>
          <w:b/>
          <w:sz w:val="24"/>
        </w:rPr>
        <w:t>lib</w:t>
      </w:r>
      <w:r w:rsidRPr="00771AA4">
        <w:rPr>
          <w:rFonts w:ascii="Georgia"/>
          <w:b/>
          <w:spacing w:val="-12"/>
          <w:sz w:val="24"/>
        </w:rPr>
        <w:t xml:space="preserve"> </w:t>
      </w:r>
      <w:r w:rsidRPr="00771AA4">
        <w:rPr>
          <w:sz w:val="24"/>
        </w:rPr>
        <w:t>directory,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the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absolute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path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of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the</w:t>
      </w:r>
      <w:r w:rsidRPr="00771AA4">
        <w:rPr>
          <w:spacing w:val="-8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5"/>
          <w:sz w:val="24"/>
        </w:rPr>
        <w:t xml:space="preserve"> is:</w:t>
      </w:r>
    </w:p>
    <w:p w:rsidR="00C208FF" w:rsidRPr="00771AA4" w:rsidRDefault="00530E05">
      <w:pPr>
        <w:spacing w:before="176"/>
        <w:ind w:left="1066"/>
        <w:rPr>
          <w:rFonts w:ascii="Georgia"/>
          <w:b/>
          <w:spacing w:val="-2"/>
          <w:sz w:val="24"/>
        </w:rPr>
      </w:pPr>
      <w:r w:rsidRPr="00771AA4">
        <w:rPr>
          <w:rFonts w:ascii="Georgia"/>
          <w:b/>
          <w:spacing w:val="-2"/>
          <w:sz w:val="24"/>
        </w:rPr>
        <w:t>/usr/local/lib/filename</w:t>
      </w:r>
    </w:p>
    <w:p w:rsidR="00BC2948" w:rsidRDefault="00BC2948">
      <w:pPr>
        <w:spacing w:before="176"/>
        <w:ind w:left="1066"/>
        <w:rPr>
          <w:rFonts w:ascii="Georgia"/>
          <w:b/>
        </w:rPr>
      </w:pPr>
    </w:p>
    <w:p w:rsidR="00C208FF" w:rsidRDefault="00530E05">
      <w:pPr>
        <w:pStyle w:val="Heading3"/>
        <w:numPr>
          <w:ilvl w:val="0"/>
          <w:numId w:val="1"/>
        </w:numPr>
        <w:tabs>
          <w:tab w:val="left" w:pos="1344"/>
        </w:tabs>
        <w:spacing w:before="70"/>
        <w:ind w:left="1344" w:hanging="278"/>
        <w:rPr>
          <w:u w:val="none"/>
        </w:rPr>
      </w:pPr>
      <w:r>
        <w:t>Relative</w:t>
      </w:r>
      <w:r>
        <w:rPr>
          <w:spacing w:val="-10"/>
        </w:rPr>
        <w:t xml:space="preserve"> </w:t>
      </w:r>
      <w:r>
        <w:rPr>
          <w:spacing w:val="-2"/>
        </w:rPr>
        <w:t>pathname</w:t>
      </w:r>
    </w:p>
    <w:p w:rsidR="00C208FF" w:rsidRDefault="00530E05" w:rsidP="004E7D50">
      <w:pPr>
        <w:pStyle w:val="BodyText"/>
        <w:spacing w:before="24" w:line="259" w:lineRule="auto"/>
        <w:ind w:left="1075" w:right="1598" w:hanging="10"/>
        <w:rPr>
          <w:spacing w:val="-2"/>
        </w:rPr>
      </w:pPr>
      <w:r w:rsidRPr="00771AA4">
        <w:rPr>
          <w:sz w:val="24"/>
        </w:rPr>
        <w:t>The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pathname,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which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identifies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file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or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directory</w:t>
      </w:r>
      <w:r w:rsidRPr="00771AA4">
        <w:rPr>
          <w:spacing w:val="-2"/>
          <w:sz w:val="24"/>
        </w:rPr>
        <w:t xml:space="preserve"> </w:t>
      </w:r>
      <w:r w:rsidRPr="00771AA4">
        <w:rPr>
          <w:sz w:val="24"/>
        </w:rPr>
        <w:t>in</w:t>
      </w:r>
      <w:r w:rsidRPr="00771AA4">
        <w:rPr>
          <w:spacing w:val="-7"/>
          <w:sz w:val="24"/>
        </w:rPr>
        <w:t xml:space="preserve"> </w:t>
      </w:r>
      <w:r w:rsidRPr="00771AA4">
        <w:rPr>
          <w:sz w:val="24"/>
        </w:rPr>
        <w:t>a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way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that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depends</w:t>
      </w:r>
      <w:r w:rsidRPr="00771AA4">
        <w:rPr>
          <w:spacing w:val="-3"/>
          <w:sz w:val="24"/>
        </w:rPr>
        <w:t xml:space="preserve"> </w:t>
      </w:r>
      <w:r w:rsidRPr="00771AA4">
        <w:rPr>
          <w:sz w:val="24"/>
        </w:rPr>
        <w:t>on</w:t>
      </w:r>
      <w:r w:rsidRPr="00771AA4">
        <w:rPr>
          <w:spacing w:val="-6"/>
          <w:sz w:val="24"/>
        </w:rPr>
        <w:t xml:space="preserve"> </w:t>
      </w:r>
      <w:r w:rsidRPr="00771AA4">
        <w:rPr>
          <w:sz w:val="24"/>
        </w:rPr>
        <w:t>the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state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of the user i.e. users current directory. Relative pathname identifies files with respect to</w:t>
      </w:r>
      <w:r w:rsidR="004E7D50" w:rsidRPr="00771AA4">
        <w:rPr>
          <w:sz w:val="24"/>
        </w:rPr>
        <w:t xml:space="preserve"> </w:t>
      </w:r>
      <w:r w:rsidR="008E3A83" w:rsidRPr="00771AA4">
        <w:rPr>
          <w:sz w:val="24"/>
        </w:rPr>
        <w:t>u</w:t>
      </w:r>
      <w:r w:rsidRPr="00771AA4">
        <w:rPr>
          <w:sz w:val="24"/>
        </w:rPr>
        <w:t>ser</w:t>
      </w:r>
      <w:r w:rsidR="008E3A83" w:rsidRPr="00771AA4">
        <w:rPr>
          <w:sz w:val="24"/>
        </w:rPr>
        <w:t>’s</w:t>
      </w:r>
      <w:r w:rsidRPr="00771AA4">
        <w:rPr>
          <w:spacing w:val="-5"/>
          <w:sz w:val="24"/>
        </w:rPr>
        <w:t xml:space="preserve"> </w:t>
      </w:r>
      <w:r w:rsidRPr="00771AA4">
        <w:rPr>
          <w:sz w:val="24"/>
        </w:rPr>
        <w:t>current</w:t>
      </w:r>
      <w:r w:rsidRPr="00771AA4">
        <w:rPr>
          <w:spacing w:val="-6"/>
          <w:sz w:val="24"/>
        </w:rPr>
        <w:t xml:space="preserve"> </w:t>
      </w:r>
      <w:r w:rsidRPr="00771AA4">
        <w:rPr>
          <w:spacing w:val="-2"/>
          <w:sz w:val="24"/>
        </w:rPr>
        <w:t>directory</w:t>
      </w:r>
      <w:r>
        <w:rPr>
          <w:spacing w:val="-2"/>
        </w:rPr>
        <w:t>.</w:t>
      </w:r>
    </w:p>
    <w:p w:rsidR="00771AA4" w:rsidRDefault="00771AA4" w:rsidP="004E7D50">
      <w:pPr>
        <w:pStyle w:val="BodyText"/>
        <w:spacing w:before="24" w:line="259" w:lineRule="auto"/>
        <w:ind w:left="1075" w:right="1598" w:hanging="10"/>
        <w:rPr>
          <w:spacing w:val="-2"/>
        </w:rPr>
      </w:pPr>
    </w:p>
    <w:p w:rsidR="00771AA4" w:rsidRDefault="00771AA4" w:rsidP="004E7D50">
      <w:pPr>
        <w:pStyle w:val="BodyText"/>
        <w:spacing w:before="24" w:line="259" w:lineRule="auto"/>
        <w:ind w:left="1075" w:right="1598" w:hanging="10"/>
        <w:rPr>
          <w:b/>
          <w:spacing w:val="-2"/>
          <w:sz w:val="36"/>
        </w:rPr>
      </w:pPr>
      <w:r w:rsidRPr="00771AA4">
        <w:rPr>
          <w:b/>
          <w:spacing w:val="-2"/>
          <w:sz w:val="36"/>
        </w:rPr>
        <w:t>Tasks:</w:t>
      </w:r>
      <w:bookmarkStart w:id="0" w:name="_GoBack"/>
      <w:bookmarkEnd w:id="0"/>
    </w:p>
    <w:p w:rsidR="00771AA4" w:rsidRPr="007355BB" w:rsidRDefault="00771AA4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sz w:val="24"/>
        </w:rPr>
        <w:t>What is the advantage of virtualization over dual boot?</w:t>
      </w:r>
    </w:p>
    <w:p w:rsidR="00CB595D" w:rsidRPr="007355BB" w:rsidRDefault="00CB595D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bCs/>
          <w:sz w:val="24"/>
        </w:rPr>
        <w:t>What is the difference between a directory and a subdirectory?</w:t>
      </w:r>
    </w:p>
    <w:p w:rsidR="00771AA4" w:rsidRPr="007355BB" w:rsidRDefault="00771AA4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sz w:val="24"/>
        </w:rPr>
        <w:t>Why does the relative path depend on the current directory?</w:t>
      </w:r>
    </w:p>
    <w:p w:rsidR="00771AA4" w:rsidRPr="007355BB" w:rsidRDefault="00771AA4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sz w:val="24"/>
        </w:rPr>
        <w:t>Why does the absolute path always start with /?</w:t>
      </w:r>
    </w:p>
    <w:p w:rsidR="00771AA4" w:rsidRPr="007355BB" w:rsidRDefault="00771AA4" w:rsidP="007355BB">
      <w:pPr>
        <w:pStyle w:val="BodyText"/>
        <w:numPr>
          <w:ilvl w:val="0"/>
          <w:numId w:val="4"/>
        </w:numPr>
        <w:spacing w:before="24" w:line="360" w:lineRule="auto"/>
        <w:ind w:right="1598"/>
        <w:rPr>
          <w:sz w:val="24"/>
        </w:rPr>
      </w:pPr>
      <w:r w:rsidRPr="007355BB">
        <w:rPr>
          <w:sz w:val="24"/>
        </w:rPr>
        <w:t>How is the home directory different from the root directory?</w:t>
      </w:r>
    </w:p>
    <w:p w:rsidR="00C208FF" w:rsidRDefault="00C208FF">
      <w:pPr>
        <w:pStyle w:val="BodyText"/>
        <w:spacing w:before="199"/>
      </w:pPr>
    </w:p>
    <w:p w:rsidR="00C208FF" w:rsidRDefault="00C208FF" w:rsidP="006C610C">
      <w:pPr>
        <w:pStyle w:val="BodyText"/>
        <w:spacing w:line="261" w:lineRule="auto"/>
        <w:ind w:right="522"/>
      </w:pPr>
    </w:p>
    <w:sectPr w:rsidR="00C208FF">
      <w:footerReference w:type="default" r:id="rId20"/>
      <w:pgSz w:w="12240" w:h="15840"/>
      <w:pgMar w:top="1660" w:right="1080" w:bottom="1200" w:left="36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63D" w:rsidRDefault="003A363D">
      <w:r>
        <w:separator/>
      </w:r>
    </w:p>
  </w:endnote>
  <w:endnote w:type="continuationSeparator" w:id="0">
    <w:p w:rsidR="003A363D" w:rsidRDefault="003A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8FF" w:rsidRDefault="00530E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6199378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208FF" w:rsidRDefault="00530E05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355BB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8.15pt;margin-top:730.4pt;width:12.6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7fQV0+IAAAAOAQAADwAAAAAAAAAAAAAAAAD+AwAAZHJzL2Rvd25yZXYueG1sUEsF&#10;BgAAAAAEAAQA8wAAAA0FAAAAAA==&#10;" filled="f" stroked="f">
              <v:path arrowok="t"/>
              <v:textbox inset="0,0,0,0">
                <w:txbxContent>
                  <w:p w:rsidR="00C208FF" w:rsidRDefault="00530E05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355BB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63D" w:rsidRDefault="003A363D">
      <w:r>
        <w:separator/>
      </w:r>
    </w:p>
  </w:footnote>
  <w:footnote w:type="continuationSeparator" w:id="0">
    <w:p w:rsidR="003A363D" w:rsidRDefault="003A3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1D6"/>
    <w:multiLevelType w:val="hybridMultilevel"/>
    <w:tmpl w:val="32D22100"/>
    <w:lvl w:ilvl="0" w:tplc="57469378">
      <w:start w:val="1"/>
      <w:numFmt w:val="decimal"/>
      <w:lvlText w:val="%1."/>
      <w:lvlJc w:val="left"/>
      <w:pPr>
        <w:ind w:left="1330" w:hanging="264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8443EB4">
      <w:numFmt w:val="bullet"/>
      <w:lvlText w:val="•"/>
      <w:lvlJc w:val="left"/>
      <w:pPr>
        <w:ind w:left="22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B0A547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BF5E033A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197C252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77206B0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3A240478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EBF4849C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 w:tplc="D5C81654"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80D00"/>
    <w:multiLevelType w:val="hybridMultilevel"/>
    <w:tmpl w:val="F342AF56"/>
    <w:lvl w:ilvl="0" w:tplc="21844C22">
      <w:start w:val="1"/>
      <w:numFmt w:val="decimal"/>
      <w:lvlText w:val="%1)"/>
      <w:lvlJc w:val="left"/>
      <w:pPr>
        <w:ind w:left="1310" w:hanging="244"/>
      </w:pPr>
      <w:rPr>
        <w:rFonts w:ascii="Georgia" w:eastAsia="Georgia" w:hAnsi="Georgia" w:cs="Georgia" w:hint="default"/>
        <w:b/>
        <w:bCs/>
        <w:i w:val="0"/>
        <w:iCs w:val="0"/>
        <w:spacing w:val="-1"/>
        <w:w w:val="98"/>
        <w:sz w:val="24"/>
        <w:szCs w:val="24"/>
        <w:u w:val="single" w:color="000000"/>
        <w:lang w:val="en-US" w:eastAsia="en-US" w:bidi="ar-SA"/>
      </w:rPr>
    </w:lvl>
    <w:lvl w:ilvl="1" w:tplc="28AE1ADA">
      <w:numFmt w:val="bullet"/>
      <w:lvlText w:val="•"/>
      <w:lvlJc w:val="left"/>
      <w:pPr>
        <w:ind w:left="2268" w:hanging="244"/>
      </w:pPr>
      <w:rPr>
        <w:rFonts w:hint="default"/>
        <w:lang w:val="en-US" w:eastAsia="en-US" w:bidi="ar-SA"/>
      </w:rPr>
    </w:lvl>
    <w:lvl w:ilvl="2" w:tplc="859C12E6">
      <w:numFmt w:val="bullet"/>
      <w:lvlText w:val="•"/>
      <w:lvlJc w:val="left"/>
      <w:pPr>
        <w:ind w:left="3216" w:hanging="244"/>
      </w:pPr>
      <w:rPr>
        <w:rFonts w:hint="default"/>
        <w:lang w:val="en-US" w:eastAsia="en-US" w:bidi="ar-SA"/>
      </w:rPr>
    </w:lvl>
    <w:lvl w:ilvl="3" w:tplc="4986E9FE">
      <w:numFmt w:val="bullet"/>
      <w:lvlText w:val="•"/>
      <w:lvlJc w:val="left"/>
      <w:pPr>
        <w:ind w:left="4164" w:hanging="244"/>
      </w:pPr>
      <w:rPr>
        <w:rFonts w:hint="default"/>
        <w:lang w:val="en-US" w:eastAsia="en-US" w:bidi="ar-SA"/>
      </w:rPr>
    </w:lvl>
    <w:lvl w:ilvl="4" w:tplc="5874CF20">
      <w:numFmt w:val="bullet"/>
      <w:lvlText w:val="•"/>
      <w:lvlJc w:val="left"/>
      <w:pPr>
        <w:ind w:left="5112" w:hanging="244"/>
      </w:pPr>
      <w:rPr>
        <w:rFonts w:hint="default"/>
        <w:lang w:val="en-US" w:eastAsia="en-US" w:bidi="ar-SA"/>
      </w:rPr>
    </w:lvl>
    <w:lvl w:ilvl="5" w:tplc="9C70E3D2">
      <w:numFmt w:val="bullet"/>
      <w:lvlText w:val="•"/>
      <w:lvlJc w:val="left"/>
      <w:pPr>
        <w:ind w:left="6060" w:hanging="244"/>
      </w:pPr>
      <w:rPr>
        <w:rFonts w:hint="default"/>
        <w:lang w:val="en-US" w:eastAsia="en-US" w:bidi="ar-SA"/>
      </w:rPr>
    </w:lvl>
    <w:lvl w:ilvl="6" w:tplc="8E420F0C">
      <w:numFmt w:val="bullet"/>
      <w:lvlText w:val="•"/>
      <w:lvlJc w:val="left"/>
      <w:pPr>
        <w:ind w:left="7008" w:hanging="244"/>
      </w:pPr>
      <w:rPr>
        <w:rFonts w:hint="default"/>
        <w:lang w:val="en-US" w:eastAsia="en-US" w:bidi="ar-SA"/>
      </w:rPr>
    </w:lvl>
    <w:lvl w:ilvl="7" w:tplc="B4140CD6">
      <w:numFmt w:val="bullet"/>
      <w:lvlText w:val="•"/>
      <w:lvlJc w:val="left"/>
      <w:pPr>
        <w:ind w:left="7956" w:hanging="244"/>
      </w:pPr>
      <w:rPr>
        <w:rFonts w:hint="default"/>
        <w:lang w:val="en-US" w:eastAsia="en-US" w:bidi="ar-SA"/>
      </w:rPr>
    </w:lvl>
    <w:lvl w:ilvl="8" w:tplc="B9EC2178">
      <w:numFmt w:val="bullet"/>
      <w:lvlText w:val="•"/>
      <w:lvlJc w:val="left"/>
      <w:pPr>
        <w:ind w:left="8904" w:hanging="244"/>
      </w:pPr>
      <w:rPr>
        <w:rFonts w:hint="default"/>
        <w:lang w:val="en-US" w:eastAsia="en-US" w:bidi="ar-SA"/>
      </w:rPr>
    </w:lvl>
  </w:abstractNum>
  <w:abstractNum w:abstractNumId="2" w15:restartNumberingAfterBreak="0">
    <w:nsid w:val="17704D15"/>
    <w:multiLevelType w:val="hybridMultilevel"/>
    <w:tmpl w:val="E8B6405A"/>
    <w:lvl w:ilvl="0" w:tplc="0409000F">
      <w:start w:val="1"/>
      <w:numFmt w:val="decimal"/>
      <w:lvlText w:val="%1."/>
      <w:lvlJc w:val="left"/>
      <w:pPr>
        <w:ind w:left="1435" w:hanging="360"/>
      </w:p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3" w15:restartNumberingAfterBreak="0">
    <w:nsid w:val="373B0AB2"/>
    <w:multiLevelType w:val="hybridMultilevel"/>
    <w:tmpl w:val="EE421794"/>
    <w:lvl w:ilvl="0" w:tplc="01BE54B2">
      <w:numFmt w:val="bullet"/>
      <w:lvlText w:val="•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16D7B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98E4C7D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F81E3CE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F7B8D80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DEFE306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9F623B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A5B0FB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1FE608B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08FF"/>
    <w:rsid w:val="0000309B"/>
    <w:rsid w:val="00003FB1"/>
    <w:rsid w:val="0007219B"/>
    <w:rsid w:val="000840FC"/>
    <w:rsid w:val="000972D1"/>
    <w:rsid w:val="00106D51"/>
    <w:rsid w:val="00141576"/>
    <w:rsid w:val="001F1BB8"/>
    <w:rsid w:val="002436E6"/>
    <w:rsid w:val="003412AA"/>
    <w:rsid w:val="00355F9F"/>
    <w:rsid w:val="003563FD"/>
    <w:rsid w:val="003A363D"/>
    <w:rsid w:val="004A2874"/>
    <w:rsid w:val="004E7D50"/>
    <w:rsid w:val="00527168"/>
    <w:rsid w:val="00530E05"/>
    <w:rsid w:val="005C76BB"/>
    <w:rsid w:val="005E57EB"/>
    <w:rsid w:val="00625486"/>
    <w:rsid w:val="00654FEE"/>
    <w:rsid w:val="00682DA6"/>
    <w:rsid w:val="006A4BF6"/>
    <w:rsid w:val="006C610C"/>
    <w:rsid w:val="006E769D"/>
    <w:rsid w:val="007355BB"/>
    <w:rsid w:val="007553FE"/>
    <w:rsid w:val="00771AA4"/>
    <w:rsid w:val="00772321"/>
    <w:rsid w:val="008B0F3C"/>
    <w:rsid w:val="008E3A83"/>
    <w:rsid w:val="008F454B"/>
    <w:rsid w:val="00A07818"/>
    <w:rsid w:val="00A74A8B"/>
    <w:rsid w:val="00A84E40"/>
    <w:rsid w:val="00AE0A0C"/>
    <w:rsid w:val="00B55408"/>
    <w:rsid w:val="00BA66F9"/>
    <w:rsid w:val="00BC2948"/>
    <w:rsid w:val="00BD2ACF"/>
    <w:rsid w:val="00C15300"/>
    <w:rsid w:val="00C208FF"/>
    <w:rsid w:val="00C41370"/>
    <w:rsid w:val="00C75211"/>
    <w:rsid w:val="00C80BD6"/>
    <w:rsid w:val="00CB595D"/>
    <w:rsid w:val="00DA1205"/>
    <w:rsid w:val="00E86650"/>
    <w:rsid w:val="00F26F55"/>
    <w:rsid w:val="00FA16BF"/>
    <w:rsid w:val="00F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A203"/>
  <w15:docId w15:val="{35B907BD-12D8-4C89-AA79-7782FAA8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1"/>
      <w:outlineLvl w:val="0"/>
    </w:pPr>
    <w:rPr>
      <w:rFonts w:ascii="Georgia" w:eastAsia="Georgia" w:hAnsi="Georgia" w:cs="Georg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51"/>
      <w:outlineLvl w:val="1"/>
    </w:pPr>
    <w:rPr>
      <w:rFonts w:ascii="Georgia" w:eastAsia="Georgia" w:hAnsi="Georgia" w:cs="Georgia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1307" w:hanging="278"/>
      <w:outlineLvl w:val="2"/>
    </w:pPr>
    <w:rPr>
      <w:rFonts w:ascii="Georgia" w:eastAsia="Georgia" w:hAnsi="Georgia" w:cs="Georgia"/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1"/>
    <w:qFormat/>
    <w:pPr>
      <w:ind w:left="1061"/>
      <w:outlineLvl w:val="3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0"/>
      <w:ind w:left="1519" w:right="315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2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vmware.com/products/workstation/index.html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vmware.com/products/workstation/index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vmware.com/products/workstation/index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box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vmware.com/products/workstation/index.html" TargetMode="External"/><Relationship Id="rId10" Type="http://schemas.openxmlformats.org/officeDocument/2006/relationships/hyperlink" Target="https://www.virtualbox.or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hyperlink" Target="http://www.vmware.com/products/workstation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</dc:creator>
  <cp:lastModifiedBy>Ayesha Raja</cp:lastModifiedBy>
  <cp:revision>74</cp:revision>
  <dcterms:created xsi:type="dcterms:W3CDTF">2025-02-13T08:59:00Z</dcterms:created>
  <dcterms:modified xsi:type="dcterms:W3CDTF">2025-08-25T08:03:00Z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for Microsoft 365</vt:lpwstr>
  </property>
</Properties>
</file>