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DCE" w:rsidRDefault="00192DCE" w:rsidP="00192DCE">
      <w:pPr>
        <w:pStyle w:val="1"/>
        <w:numPr>
          <w:ilvl w:val="0"/>
          <w:numId w:val="1"/>
        </w:numPr>
        <w:ind w:firstLineChars="0"/>
        <w:jc w:val="both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HTTP协议的状态都有哪些？讲述你对HTTP缓存机制的了解，有没有CDN?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100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Continue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（继续）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7F7F7F"/>
          <w:sz w:val="18"/>
          <w:szCs w:val="18"/>
        </w:rPr>
        <w:t>初始的请求已经接受，客户应当继续发送请求的其余部分。（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101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Switching Protocols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（切换协议）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7F7F7F"/>
          <w:sz w:val="18"/>
          <w:szCs w:val="18"/>
        </w:rPr>
        <w:t>请求者已要求服务器切换协议，服务器已确认并准备进行切换。（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 w:hint="eastAsia"/>
          <w:color w:val="C00000"/>
          <w:sz w:val="18"/>
          <w:szCs w:val="18"/>
        </w:rPr>
        <w:t>“</w:t>
      </w:r>
      <w:r>
        <w:rPr>
          <w:rFonts w:ascii="Courier New" w:hAnsi="Courier New" w:cs="Courier New" w:hint="eastAsia"/>
          <w:color w:val="C00000"/>
          <w:sz w:val="18"/>
          <w:szCs w:val="18"/>
        </w:rPr>
        <w:t>200</w:t>
      </w:r>
      <w:r>
        <w:rPr>
          <w:rFonts w:ascii="Courier New" w:hAnsi="Courier New" w:cs="Courier New" w:hint="eastAsia"/>
          <w:color w:val="C00000"/>
          <w:sz w:val="18"/>
          <w:szCs w:val="18"/>
        </w:rPr>
        <w:t>″</w:t>
      </w:r>
      <w:r>
        <w:rPr>
          <w:rFonts w:ascii="Courier New" w:hAnsi="Courier New" w:cs="Courier New" w:hint="eastAsia"/>
          <w:color w:val="C00000"/>
          <w:sz w:val="18"/>
          <w:szCs w:val="18"/>
        </w:rPr>
        <w:t xml:space="preserve"> : OK</w:t>
      </w:r>
      <w:r>
        <w:rPr>
          <w:rFonts w:ascii="Courier New" w:hAnsi="Courier New" w:cs="Courier New" w:hint="eastAsia"/>
          <w:color w:val="C00000"/>
          <w:sz w:val="18"/>
          <w:szCs w:val="18"/>
        </w:rPr>
        <w:t>（成功）</w:t>
      </w:r>
      <w:r>
        <w:rPr>
          <w:rFonts w:ascii="Courier New" w:hAnsi="Courier New" w:cs="Courier New" w:hint="eastAsia"/>
          <w:color w:val="C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C00000"/>
          <w:sz w:val="18"/>
          <w:szCs w:val="18"/>
        </w:rPr>
        <w:t>一切正常，对</w:t>
      </w:r>
      <w:r>
        <w:rPr>
          <w:rFonts w:ascii="Courier New" w:hAnsi="Courier New" w:cs="Courier New" w:hint="eastAsia"/>
          <w:color w:val="C00000"/>
          <w:sz w:val="18"/>
          <w:szCs w:val="18"/>
        </w:rPr>
        <w:t>GET</w:t>
      </w:r>
      <w:r>
        <w:rPr>
          <w:rFonts w:ascii="Courier New" w:hAnsi="Courier New" w:cs="Courier New" w:hint="eastAsia"/>
          <w:color w:val="C00000"/>
          <w:sz w:val="18"/>
          <w:szCs w:val="18"/>
        </w:rPr>
        <w:t>和</w:t>
      </w:r>
      <w:r>
        <w:rPr>
          <w:rFonts w:ascii="Courier New" w:hAnsi="Courier New" w:cs="Courier New" w:hint="eastAsia"/>
          <w:color w:val="C00000"/>
          <w:sz w:val="18"/>
          <w:szCs w:val="18"/>
        </w:rPr>
        <w:t>POST</w:t>
      </w:r>
      <w:r>
        <w:rPr>
          <w:rFonts w:ascii="Courier New" w:hAnsi="Courier New" w:cs="Courier New" w:hint="eastAsia"/>
          <w:color w:val="C00000"/>
          <w:sz w:val="18"/>
          <w:szCs w:val="18"/>
        </w:rPr>
        <w:t>请求的应答文档跟在后面。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201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Created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（已创建）服务器已经创建了文档，</w:t>
      </w:r>
      <w:r>
        <w:rPr>
          <w:rFonts w:ascii="Courier New" w:hAnsi="Courier New" w:cs="Courier New" w:hint="eastAsia"/>
          <w:color w:val="7F7F7F"/>
          <w:sz w:val="18"/>
          <w:szCs w:val="18"/>
        </w:rPr>
        <w:t>Location</w:t>
      </w:r>
      <w:r>
        <w:rPr>
          <w:rFonts w:ascii="Courier New" w:hAnsi="Courier New" w:cs="Courier New" w:hint="eastAsia"/>
          <w:color w:val="7F7F7F"/>
          <w:sz w:val="18"/>
          <w:szCs w:val="18"/>
        </w:rPr>
        <w:t>头给出了它的</w:t>
      </w:r>
      <w:r>
        <w:rPr>
          <w:rFonts w:ascii="Courier New" w:hAnsi="Courier New" w:cs="Courier New" w:hint="eastAsia"/>
          <w:color w:val="7F7F7F"/>
          <w:sz w:val="18"/>
          <w:szCs w:val="18"/>
        </w:rPr>
        <w:t>URL</w:t>
      </w:r>
      <w:r>
        <w:rPr>
          <w:rFonts w:ascii="Courier New" w:hAnsi="Courier New" w:cs="Courier New" w:hint="eastAsia"/>
          <w:color w:val="7F7F7F"/>
          <w:sz w:val="18"/>
          <w:szCs w:val="18"/>
        </w:rPr>
        <w:t>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202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Accepted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（已接受）服务器已接受了请求，但尚未对其进行处理。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203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Non-Authoritative Information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（非授权信息）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7F7F7F"/>
          <w:sz w:val="18"/>
          <w:szCs w:val="18"/>
        </w:rPr>
        <w:t>文档已经正常地返回，但一些应答头可能不正确，可能来自另一来源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7F7F7F"/>
          <w:sz w:val="18"/>
          <w:szCs w:val="18"/>
        </w:rPr>
        <w:t>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204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No Content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（无内容）未返回任何内容，浏览器应该继续显示原来的文档。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205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Reset Content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（重置内容）没有新的内容，但浏览器应该重置它所显示的内容。用来强制浏览器清除表单输入内容（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206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Partial Content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（部分内容）服务器成功处理了部分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GET </w:t>
      </w:r>
      <w:r>
        <w:rPr>
          <w:rFonts w:ascii="Courier New" w:hAnsi="Courier New" w:cs="Courier New" w:hint="eastAsia"/>
          <w:color w:val="7F7F7F"/>
          <w:sz w:val="18"/>
          <w:szCs w:val="18"/>
        </w:rPr>
        <w:t>请求。（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300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Multiple Choices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（多种选择）客户请求的文档可以在多个位置找到，这些位置已经在返回的文档内列出。如果服务器要提出优先选择，则应该在</w:t>
      </w:r>
      <w:r>
        <w:rPr>
          <w:rFonts w:ascii="Courier New" w:hAnsi="Courier New" w:cs="Courier New" w:hint="eastAsia"/>
          <w:color w:val="7F7F7F"/>
          <w:sz w:val="18"/>
          <w:szCs w:val="18"/>
        </w:rPr>
        <w:t>Location</w:t>
      </w:r>
      <w:r>
        <w:rPr>
          <w:rFonts w:ascii="Courier New" w:hAnsi="Courier New" w:cs="Courier New" w:hint="eastAsia"/>
          <w:color w:val="7F7F7F"/>
          <w:sz w:val="18"/>
          <w:szCs w:val="18"/>
        </w:rPr>
        <w:t>应答头指明。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301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Moved Permanently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（永久移动）请求的网页已被永久移动到新位置。服务器返回此响应（作为对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GET </w:t>
      </w:r>
      <w:r>
        <w:rPr>
          <w:rFonts w:ascii="Courier New" w:hAnsi="Courier New" w:cs="Courier New" w:hint="eastAsia"/>
          <w:color w:val="7F7F7F"/>
          <w:sz w:val="18"/>
          <w:szCs w:val="18"/>
        </w:rPr>
        <w:t>或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HEAD </w:t>
      </w:r>
      <w:r>
        <w:rPr>
          <w:rFonts w:ascii="Courier New" w:hAnsi="Courier New" w:cs="Courier New" w:hint="eastAsia"/>
          <w:color w:val="7F7F7F"/>
          <w:sz w:val="18"/>
          <w:szCs w:val="18"/>
        </w:rPr>
        <w:t>请求的响应）时，会自动将请求者转到新位置。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302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Found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（临时移动）类似于</w:t>
      </w:r>
      <w:r>
        <w:rPr>
          <w:rFonts w:ascii="Courier New" w:hAnsi="Courier New" w:cs="Courier New" w:hint="eastAsia"/>
          <w:color w:val="7F7F7F"/>
          <w:sz w:val="18"/>
          <w:szCs w:val="18"/>
        </w:rPr>
        <w:t>301</w:t>
      </w:r>
      <w:r>
        <w:rPr>
          <w:rFonts w:ascii="Courier New" w:hAnsi="Courier New" w:cs="Courier New" w:hint="eastAsia"/>
          <w:color w:val="7F7F7F"/>
          <w:sz w:val="18"/>
          <w:szCs w:val="18"/>
        </w:rPr>
        <w:t>，但新的</w:t>
      </w:r>
      <w:r>
        <w:rPr>
          <w:rFonts w:ascii="Courier New" w:hAnsi="Courier New" w:cs="Courier New" w:hint="eastAsia"/>
          <w:color w:val="7F7F7F"/>
          <w:sz w:val="18"/>
          <w:szCs w:val="18"/>
        </w:rPr>
        <w:t>URL</w:t>
      </w:r>
      <w:r>
        <w:rPr>
          <w:rFonts w:ascii="Courier New" w:hAnsi="Courier New" w:cs="Courier New" w:hint="eastAsia"/>
          <w:color w:val="7F7F7F"/>
          <w:sz w:val="18"/>
          <w:szCs w:val="18"/>
        </w:rPr>
        <w:t>应该被视为临时性的替代，而不是永久性的。注意，在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HTTP1.0</w:t>
      </w:r>
      <w:r>
        <w:rPr>
          <w:rFonts w:ascii="Courier New" w:hAnsi="Courier New" w:cs="Courier New" w:hint="eastAsia"/>
          <w:color w:val="7F7F7F"/>
          <w:sz w:val="18"/>
          <w:szCs w:val="18"/>
        </w:rPr>
        <w:t>中对应的状态信息是“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Moved </w:t>
      </w:r>
      <w:proofErr w:type="spellStart"/>
      <w:r>
        <w:rPr>
          <w:rFonts w:ascii="Courier New" w:hAnsi="Courier New" w:cs="Courier New" w:hint="eastAsia"/>
          <w:color w:val="7F7F7F"/>
          <w:sz w:val="18"/>
          <w:szCs w:val="18"/>
        </w:rPr>
        <w:t>Temporatily</w:t>
      </w:r>
      <w:proofErr w:type="spellEnd"/>
      <w:r>
        <w:rPr>
          <w:rFonts w:ascii="Courier New" w:hAnsi="Courier New" w:cs="Courier New" w:hint="eastAsia"/>
          <w:color w:val="7F7F7F"/>
          <w:sz w:val="18"/>
          <w:szCs w:val="18"/>
        </w:rPr>
        <w:t>”，出现该状态代码时，浏览器能够自动访问新的</w:t>
      </w:r>
      <w:r>
        <w:rPr>
          <w:rFonts w:ascii="Courier New" w:hAnsi="Courier New" w:cs="Courier New" w:hint="eastAsia"/>
          <w:color w:val="7F7F7F"/>
          <w:sz w:val="18"/>
          <w:szCs w:val="18"/>
        </w:rPr>
        <w:t>URL</w:t>
      </w:r>
      <w:r>
        <w:rPr>
          <w:rFonts w:ascii="Courier New" w:hAnsi="Courier New" w:cs="Courier New" w:hint="eastAsia"/>
          <w:color w:val="7F7F7F"/>
          <w:sz w:val="18"/>
          <w:szCs w:val="18"/>
        </w:rPr>
        <w:t>，因此它是一个很有用的状态代码。注意这个状态代码有时候可以和</w:t>
      </w:r>
      <w:r>
        <w:rPr>
          <w:rFonts w:ascii="Courier New" w:hAnsi="Courier New" w:cs="Courier New" w:hint="eastAsia"/>
          <w:color w:val="7F7F7F"/>
          <w:sz w:val="18"/>
          <w:szCs w:val="18"/>
        </w:rPr>
        <w:t>301</w:t>
      </w:r>
      <w:r>
        <w:rPr>
          <w:rFonts w:ascii="Courier New" w:hAnsi="Courier New" w:cs="Courier New" w:hint="eastAsia"/>
          <w:color w:val="7F7F7F"/>
          <w:sz w:val="18"/>
          <w:szCs w:val="18"/>
        </w:rPr>
        <w:t>替换使用。例如，如果浏览器错误地请求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http://host/~user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（缺少了后面的斜杠），有的服务器返回</w:t>
      </w:r>
      <w:r>
        <w:rPr>
          <w:rFonts w:ascii="Courier New" w:hAnsi="Courier New" w:cs="Courier New" w:hint="eastAsia"/>
          <w:color w:val="7F7F7F"/>
          <w:sz w:val="18"/>
          <w:szCs w:val="18"/>
        </w:rPr>
        <w:t>301</w:t>
      </w:r>
      <w:r>
        <w:rPr>
          <w:rFonts w:ascii="Courier New" w:hAnsi="Courier New" w:cs="Courier New" w:hint="eastAsia"/>
          <w:color w:val="7F7F7F"/>
          <w:sz w:val="18"/>
          <w:szCs w:val="18"/>
        </w:rPr>
        <w:t>，有的则返回</w:t>
      </w:r>
      <w:r>
        <w:rPr>
          <w:rFonts w:ascii="Courier New" w:hAnsi="Courier New" w:cs="Courier New" w:hint="eastAsia"/>
          <w:color w:val="7F7F7F"/>
          <w:sz w:val="18"/>
          <w:szCs w:val="18"/>
        </w:rPr>
        <w:t>302</w:t>
      </w:r>
      <w:r>
        <w:rPr>
          <w:rFonts w:ascii="Courier New" w:hAnsi="Courier New" w:cs="Courier New" w:hint="eastAsia"/>
          <w:color w:val="7F7F7F"/>
          <w:sz w:val="18"/>
          <w:szCs w:val="18"/>
        </w:rPr>
        <w:t>。严格地说，我们只能假定只有当原来的请求是</w:t>
      </w:r>
      <w:r>
        <w:rPr>
          <w:rFonts w:ascii="Courier New" w:hAnsi="Courier New" w:cs="Courier New" w:hint="eastAsia"/>
          <w:color w:val="7F7F7F"/>
          <w:sz w:val="18"/>
          <w:szCs w:val="18"/>
        </w:rPr>
        <w:t>GET</w:t>
      </w:r>
      <w:r>
        <w:rPr>
          <w:rFonts w:ascii="Courier New" w:hAnsi="Courier New" w:cs="Courier New" w:hint="eastAsia"/>
          <w:color w:val="7F7F7F"/>
          <w:sz w:val="18"/>
          <w:szCs w:val="18"/>
        </w:rPr>
        <w:t>时浏览器才会自动重定向。请参见</w:t>
      </w:r>
      <w:r>
        <w:rPr>
          <w:rFonts w:ascii="Courier New" w:hAnsi="Courier New" w:cs="Courier New" w:hint="eastAsia"/>
          <w:color w:val="7F7F7F"/>
          <w:sz w:val="18"/>
          <w:szCs w:val="18"/>
        </w:rPr>
        <w:t>307</w:t>
      </w:r>
      <w:r>
        <w:rPr>
          <w:rFonts w:ascii="Courier New" w:hAnsi="Courier New" w:cs="Courier New" w:hint="eastAsia"/>
          <w:color w:val="7F7F7F"/>
          <w:sz w:val="18"/>
          <w:szCs w:val="18"/>
        </w:rPr>
        <w:t>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303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See Other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（查看其他位置）类似于</w:t>
      </w:r>
      <w:r>
        <w:rPr>
          <w:rFonts w:ascii="Courier New" w:hAnsi="Courier New" w:cs="Courier New" w:hint="eastAsia"/>
          <w:color w:val="7F7F7F"/>
          <w:sz w:val="18"/>
          <w:szCs w:val="18"/>
        </w:rPr>
        <w:t>301/302</w:t>
      </w:r>
      <w:r>
        <w:rPr>
          <w:rFonts w:ascii="Courier New" w:hAnsi="Courier New" w:cs="Courier New" w:hint="eastAsia"/>
          <w:color w:val="7F7F7F"/>
          <w:sz w:val="18"/>
          <w:szCs w:val="18"/>
        </w:rPr>
        <w:t>，不同之处在于，如果原来的请求是</w:t>
      </w:r>
      <w:r>
        <w:rPr>
          <w:rFonts w:ascii="Courier New" w:hAnsi="Courier New" w:cs="Courier New" w:hint="eastAsia"/>
          <w:color w:val="7F7F7F"/>
          <w:sz w:val="18"/>
          <w:szCs w:val="18"/>
        </w:rPr>
        <w:t>POST</w:t>
      </w:r>
      <w:r>
        <w:rPr>
          <w:rFonts w:ascii="Courier New" w:hAnsi="Courier New" w:cs="Courier New" w:hint="eastAsia"/>
          <w:color w:val="7F7F7F"/>
          <w:sz w:val="18"/>
          <w:szCs w:val="18"/>
        </w:rPr>
        <w:t>，</w:t>
      </w:r>
      <w:r>
        <w:rPr>
          <w:rFonts w:ascii="Courier New" w:hAnsi="Courier New" w:cs="Courier New" w:hint="eastAsia"/>
          <w:color w:val="7F7F7F"/>
          <w:sz w:val="18"/>
          <w:szCs w:val="18"/>
        </w:rPr>
        <w:t>Location</w:t>
      </w:r>
      <w:r>
        <w:rPr>
          <w:rFonts w:ascii="Courier New" w:hAnsi="Courier New" w:cs="Courier New" w:hint="eastAsia"/>
          <w:color w:val="7F7F7F"/>
          <w:sz w:val="18"/>
          <w:szCs w:val="18"/>
        </w:rPr>
        <w:t>头指定的重定向目标文档应该通过</w:t>
      </w:r>
      <w:r>
        <w:rPr>
          <w:rFonts w:ascii="Courier New" w:hAnsi="Courier New" w:cs="Courier New" w:hint="eastAsia"/>
          <w:color w:val="7F7F7F"/>
          <w:sz w:val="18"/>
          <w:szCs w:val="18"/>
        </w:rPr>
        <w:t>GET</w:t>
      </w:r>
      <w:r>
        <w:rPr>
          <w:rFonts w:ascii="Courier New" w:hAnsi="Courier New" w:cs="Courier New" w:hint="eastAsia"/>
          <w:color w:val="7F7F7F"/>
          <w:sz w:val="18"/>
          <w:szCs w:val="18"/>
        </w:rPr>
        <w:t>提取（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 w:hint="eastAsia"/>
          <w:color w:val="C00000"/>
          <w:sz w:val="18"/>
          <w:szCs w:val="18"/>
        </w:rPr>
        <w:t>“</w:t>
      </w:r>
      <w:r>
        <w:rPr>
          <w:rFonts w:ascii="Courier New" w:hAnsi="Courier New" w:cs="Courier New" w:hint="eastAsia"/>
          <w:color w:val="C00000"/>
          <w:sz w:val="18"/>
          <w:szCs w:val="18"/>
        </w:rPr>
        <w:t>304</w:t>
      </w:r>
      <w:r>
        <w:rPr>
          <w:rFonts w:ascii="Courier New" w:hAnsi="Courier New" w:cs="Courier New" w:hint="eastAsia"/>
          <w:color w:val="C00000"/>
          <w:sz w:val="18"/>
          <w:szCs w:val="18"/>
        </w:rPr>
        <w:t>″</w:t>
      </w:r>
      <w:r>
        <w:rPr>
          <w:rFonts w:ascii="Courier New" w:hAnsi="Courier New" w:cs="Courier New" w:hint="eastAsia"/>
          <w:color w:val="C00000"/>
          <w:sz w:val="18"/>
          <w:szCs w:val="18"/>
        </w:rPr>
        <w:t xml:space="preserve"> : Not Modified</w:t>
      </w:r>
      <w:r>
        <w:rPr>
          <w:rFonts w:ascii="Courier New" w:hAnsi="Courier New" w:cs="Courier New" w:hint="eastAsia"/>
          <w:color w:val="C00000"/>
          <w:sz w:val="18"/>
          <w:szCs w:val="18"/>
        </w:rPr>
        <w:t>（未修改）自从上次请求后，请求的网页未被修改过。原来缓冲的文档还可以继续使用，不会返回网页内容。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305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Use Proxy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（使用代理）只能使用代理访问请求的网页。如果服务器返回此响应，那么，服务器还会指明请求者应当使用的代理。（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307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Temporary Redirect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（临时重定向）和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302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Found</w:t>
      </w:r>
      <w:r>
        <w:rPr>
          <w:rFonts w:ascii="Courier New" w:hAnsi="Courier New" w:cs="Courier New" w:hint="eastAsia"/>
          <w:color w:val="7F7F7F"/>
          <w:sz w:val="18"/>
          <w:szCs w:val="18"/>
        </w:rPr>
        <w:t>）相同。许多浏览器会错误地响应</w:t>
      </w:r>
      <w:r>
        <w:rPr>
          <w:rFonts w:ascii="Courier New" w:hAnsi="Courier New" w:cs="Courier New" w:hint="eastAsia"/>
          <w:color w:val="7F7F7F"/>
          <w:sz w:val="18"/>
          <w:szCs w:val="18"/>
        </w:rPr>
        <w:t>302</w:t>
      </w:r>
      <w:r>
        <w:rPr>
          <w:rFonts w:ascii="Courier New" w:hAnsi="Courier New" w:cs="Courier New" w:hint="eastAsia"/>
          <w:color w:val="7F7F7F"/>
          <w:sz w:val="18"/>
          <w:szCs w:val="18"/>
        </w:rPr>
        <w:t>应答进行重定向，即使原来的请求是</w:t>
      </w:r>
      <w:r>
        <w:rPr>
          <w:rFonts w:ascii="Courier New" w:hAnsi="Courier New" w:cs="Courier New" w:hint="eastAsia"/>
          <w:color w:val="7F7F7F"/>
          <w:sz w:val="18"/>
          <w:szCs w:val="18"/>
        </w:rPr>
        <w:t>POST</w:t>
      </w:r>
      <w:r>
        <w:rPr>
          <w:rFonts w:ascii="Courier New" w:hAnsi="Courier New" w:cs="Courier New" w:hint="eastAsia"/>
          <w:color w:val="7F7F7F"/>
          <w:sz w:val="18"/>
          <w:szCs w:val="18"/>
        </w:rPr>
        <w:t>，即使它实际上只能在</w:t>
      </w:r>
      <w:r>
        <w:rPr>
          <w:rFonts w:ascii="Courier New" w:hAnsi="Courier New" w:cs="Courier New" w:hint="eastAsia"/>
          <w:color w:val="7F7F7F"/>
          <w:sz w:val="18"/>
          <w:szCs w:val="18"/>
        </w:rPr>
        <w:t>POST</w:t>
      </w:r>
      <w:r>
        <w:rPr>
          <w:rFonts w:ascii="Courier New" w:hAnsi="Courier New" w:cs="Courier New" w:hint="eastAsia"/>
          <w:color w:val="7F7F7F"/>
          <w:sz w:val="18"/>
          <w:szCs w:val="18"/>
        </w:rPr>
        <w:t>请求的应答是</w:t>
      </w:r>
      <w:r>
        <w:rPr>
          <w:rFonts w:ascii="Courier New" w:hAnsi="Courier New" w:cs="Courier New" w:hint="eastAsia"/>
          <w:color w:val="7F7F7F"/>
          <w:sz w:val="18"/>
          <w:szCs w:val="18"/>
        </w:rPr>
        <w:t>303</w:t>
      </w:r>
      <w:r>
        <w:rPr>
          <w:rFonts w:ascii="Courier New" w:hAnsi="Courier New" w:cs="Courier New" w:hint="eastAsia"/>
          <w:color w:val="7F7F7F"/>
          <w:sz w:val="18"/>
          <w:szCs w:val="18"/>
        </w:rPr>
        <w:t>时才能重定向。由于这个原因，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新增了</w:t>
      </w:r>
      <w:r>
        <w:rPr>
          <w:rFonts w:ascii="Courier New" w:hAnsi="Courier New" w:cs="Courier New" w:hint="eastAsia"/>
          <w:color w:val="7F7F7F"/>
          <w:sz w:val="18"/>
          <w:szCs w:val="18"/>
        </w:rPr>
        <w:t>307</w:t>
      </w:r>
      <w:r>
        <w:rPr>
          <w:rFonts w:ascii="Courier New" w:hAnsi="Courier New" w:cs="Courier New" w:hint="eastAsia"/>
          <w:color w:val="7F7F7F"/>
          <w:sz w:val="18"/>
          <w:szCs w:val="18"/>
        </w:rPr>
        <w:t>，以便更加清除地区分几个状态代码：当出现</w:t>
      </w:r>
      <w:r>
        <w:rPr>
          <w:rFonts w:ascii="Courier New" w:hAnsi="Courier New" w:cs="Courier New" w:hint="eastAsia"/>
          <w:color w:val="7F7F7F"/>
          <w:sz w:val="18"/>
          <w:szCs w:val="18"/>
        </w:rPr>
        <w:t>303</w:t>
      </w:r>
      <w:r>
        <w:rPr>
          <w:rFonts w:ascii="Courier New" w:hAnsi="Courier New" w:cs="Courier New" w:hint="eastAsia"/>
          <w:color w:val="7F7F7F"/>
          <w:sz w:val="18"/>
          <w:szCs w:val="18"/>
        </w:rPr>
        <w:t>应答时，浏览器可以跟随重定向的</w:t>
      </w:r>
      <w:r>
        <w:rPr>
          <w:rFonts w:ascii="Courier New" w:hAnsi="Courier New" w:cs="Courier New" w:hint="eastAsia"/>
          <w:color w:val="7F7F7F"/>
          <w:sz w:val="18"/>
          <w:szCs w:val="18"/>
        </w:rPr>
        <w:t>GET</w:t>
      </w:r>
      <w:r>
        <w:rPr>
          <w:rFonts w:ascii="Courier New" w:hAnsi="Courier New" w:cs="Courier New" w:hint="eastAsia"/>
          <w:color w:val="7F7F7F"/>
          <w:sz w:val="18"/>
          <w:szCs w:val="18"/>
        </w:rPr>
        <w:t>和</w:t>
      </w:r>
      <w:r>
        <w:rPr>
          <w:rFonts w:ascii="Courier New" w:hAnsi="Courier New" w:cs="Courier New" w:hint="eastAsia"/>
          <w:color w:val="7F7F7F"/>
          <w:sz w:val="18"/>
          <w:szCs w:val="18"/>
        </w:rPr>
        <w:t>POST</w:t>
      </w:r>
      <w:r>
        <w:rPr>
          <w:rFonts w:ascii="Courier New" w:hAnsi="Courier New" w:cs="Courier New" w:hint="eastAsia"/>
          <w:color w:val="7F7F7F"/>
          <w:sz w:val="18"/>
          <w:szCs w:val="18"/>
        </w:rPr>
        <w:t>请求；如果是</w:t>
      </w:r>
      <w:r>
        <w:rPr>
          <w:rFonts w:ascii="Courier New" w:hAnsi="Courier New" w:cs="Courier New" w:hint="eastAsia"/>
          <w:color w:val="7F7F7F"/>
          <w:sz w:val="18"/>
          <w:szCs w:val="18"/>
        </w:rPr>
        <w:t>307</w:t>
      </w:r>
      <w:r>
        <w:rPr>
          <w:rFonts w:ascii="Courier New" w:hAnsi="Courier New" w:cs="Courier New" w:hint="eastAsia"/>
          <w:color w:val="7F7F7F"/>
          <w:sz w:val="18"/>
          <w:szCs w:val="18"/>
        </w:rPr>
        <w:t>应答，则浏览器只能跟随对</w:t>
      </w:r>
      <w:r>
        <w:rPr>
          <w:rFonts w:ascii="Courier New" w:hAnsi="Courier New" w:cs="Courier New" w:hint="eastAsia"/>
          <w:color w:val="7F7F7F"/>
          <w:sz w:val="18"/>
          <w:szCs w:val="18"/>
        </w:rPr>
        <w:t>GET</w:t>
      </w:r>
      <w:r>
        <w:rPr>
          <w:rFonts w:ascii="Courier New" w:hAnsi="Courier New" w:cs="Courier New" w:hint="eastAsia"/>
          <w:color w:val="7F7F7F"/>
          <w:sz w:val="18"/>
          <w:szCs w:val="18"/>
        </w:rPr>
        <w:t>请求的重定向。（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400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Bad Request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（错误请求）请求出现语法错误。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401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Unauthorized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（未授权）客户试图未经授权访问受密码保护的页面。应答中会包含一个</w:t>
      </w:r>
      <w:r>
        <w:rPr>
          <w:rFonts w:ascii="Courier New" w:hAnsi="Courier New" w:cs="Courier New" w:hint="eastAsia"/>
          <w:color w:val="7F7F7F"/>
          <w:sz w:val="18"/>
          <w:szCs w:val="18"/>
        </w:rPr>
        <w:t>WWW-Authenticate</w:t>
      </w:r>
      <w:r>
        <w:rPr>
          <w:rFonts w:ascii="Courier New" w:hAnsi="Courier New" w:cs="Courier New" w:hint="eastAsia"/>
          <w:color w:val="7F7F7F"/>
          <w:sz w:val="18"/>
          <w:szCs w:val="18"/>
        </w:rPr>
        <w:t>头，浏览器据此显示用户名字</w:t>
      </w:r>
      <w:r>
        <w:rPr>
          <w:rFonts w:ascii="Courier New" w:hAnsi="Courier New" w:cs="Courier New" w:hint="eastAsia"/>
          <w:color w:val="7F7F7F"/>
          <w:sz w:val="18"/>
          <w:szCs w:val="18"/>
        </w:rPr>
        <w:t>/</w:t>
      </w:r>
      <w:r>
        <w:rPr>
          <w:rFonts w:ascii="Courier New" w:hAnsi="Courier New" w:cs="Courier New" w:hint="eastAsia"/>
          <w:color w:val="7F7F7F"/>
          <w:sz w:val="18"/>
          <w:szCs w:val="18"/>
        </w:rPr>
        <w:t>密码对话框，然后在填写合适的</w:t>
      </w:r>
      <w:r>
        <w:rPr>
          <w:rFonts w:ascii="Courier New" w:hAnsi="Courier New" w:cs="Courier New" w:hint="eastAsia"/>
          <w:color w:val="7F7F7F"/>
          <w:sz w:val="18"/>
          <w:szCs w:val="18"/>
        </w:rPr>
        <w:t>Authorization</w:t>
      </w:r>
      <w:r>
        <w:rPr>
          <w:rFonts w:ascii="Courier New" w:hAnsi="Courier New" w:cs="Courier New" w:hint="eastAsia"/>
          <w:color w:val="7F7F7F"/>
          <w:sz w:val="18"/>
          <w:szCs w:val="18"/>
        </w:rPr>
        <w:t>头后再次发出请求。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 w:hint="eastAsia"/>
          <w:color w:val="C00000"/>
          <w:sz w:val="18"/>
          <w:szCs w:val="18"/>
        </w:rPr>
        <w:t>“</w:t>
      </w:r>
      <w:r>
        <w:rPr>
          <w:rFonts w:ascii="Courier New" w:hAnsi="Courier New" w:cs="Courier New" w:hint="eastAsia"/>
          <w:color w:val="C00000"/>
          <w:sz w:val="18"/>
          <w:szCs w:val="18"/>
        </w:rPr>
        <w:t>403</w:t>
      </w:r>
      <w:r>
        <w:rPr>
          <w:rFonts w:ascii="Courier New" w:hAnsi="Courier New" w:cs="Courier New" w:hint="eastAsia"/>
          <w:color w:val="C00000"/>
          <w:sz w:val="18"/>
          <w:szCs w:val="18"/>
        </w:rPr>
        <w:t>″</w:t>
      </w:r>
      <w:r>
        <w:rPr>
          <w:rFonts w:ascii="Courier New" w:hAnsi="Courier New" w:cs="Courier New" w:hint="eastAsia"/>
          <w:color w:val="C00000"/>
          <w:sz w:val="18"/>
          <w:szCs w:val="18"/>
        </w:rPr>
        <w:t xml:space="preserve"> : Forbidden</w:t>
      </w:r>
      <w:r>
        <w:rPr>
          <w:rFonts w:ascii="Courier New" w:hAnsi="Courier New" w:cs="Courier New" w:hint="eastAsia"/>
          <w:color w:val="C00000"/>
          <w:sz w:val="18"/>
          <w:szCs w:val="18"/>
        </w:rPr>
        <w:t>（已禁止）</w:t>
      </w:r>
      <w:r>
        <w:rPr>
          <w:rFonts w:ascii="Courier New" w:hAnsi="Courier New" w:cs="Courier New" w:hint="eastAsia"/>
          <w:color w:val="C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C00000"/>
          <w:sz w:val="18"/>
          <w:szCs w:val="18"/>
        </w:rPr>
        <w:t>资源不可用。服务器理解客户的请求，但拒绝处理它。通常由于服务器上文件或目录的权限设置导致。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 w:hint="eastAsia"/>
          <w:color w:val="C00000"/>
          <w:sz w:val="18"/>
          <w:szCs w:val="18"/>
        </w:rPr>
        <w:t>“</w:t>
      </w:r>
      <w:r>
        <w:rPr>
          <w:rFonts w:ascii="Courier New" w:hAnsi="Courier New" w:cs="Courier New" w:hint="eastAsia"/>
          <w:color w:val="C00000"/>
          <w:sz w:val="18"/>
          <w:szCs w:val="18"/>
        </w:rPr>
        <w:t>404</w:t>
      </w:r>
      <w:r>
        <w:rPr>
          <w:rFonts w:ascii="Courier New" w:hAnsi="Courier New" w:cs="Courier New" w:hint="eastAsia"/>
          <w:color w:val="C00000"/>
          <w:sz w:val="18"/>
          <w:szCs w:val="18"/>
        </w:rPr>
        <w:t>″</w:t>
      </w:r>
      <w:r>
        <w:rPr>
          <w:rFonts w:ascii="Courier New" w:hAnsi="Courier New" w:cs="Courier New" w:hint="eastAsia"/>
          <w:color w:val="C00000"/>
          <w:sz w:val="18"/>
          <w:szCs w:val="18"/>
        </w:rPr>
        <w:t xml:space="preserve"> : Not Found</w:t>
      </w:r>
      <w:r>
        <w:rPr>
          <w:rFonts w:ascii="Courier New" w:hAnsi="Courier New" w:cs="Courier New" w:hint="eastAsia"/>
          <w:color w:val="C00000"/>
          <w:sz w:val="18"/>
          <w:szCs w:val="18"/>
        </w:rPr>
        <w:t>（未找到）无法找到指定位置的资源。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lastRenderedPageBreak/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405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Method Not Allowed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（方法禁用）请求方法（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GET</w:t>
      </w:r>
      <w:r>
        <w:rPr>
          <w:rFonts w:ascii="Courier New" w:hAnsi="Courier New" w:cs="Courier New" w:hint="eastAsia"/>
          <w:color w:val="7F7F7F"/>
          <w:sz w:val="18"/>
          <w:szCs w:val="18"/>
        </w:rPr>
        <w:t>、</w:t>
      </w:r>
      <w:r>
        <w:rPr>
          <w:rFonts w:ascii="Courier New" w:hAnsi="Courier New" w:cs="Courier New" w:hint="eastAsia"/>
          <w:color w:val="7F7F7F"/>
          <w:sz w:val="18"/>
          <w:szCs w:val="18"/>
        </w:rPr>
        <w:t>POST</w:t>
      </w:r>
      <w:r>
        <w:rPr>
          <w:rFonts w:ascii="Courier New" w:hAnsi="Courier New" w:cs="Courier New" w:hint="eastAsia"/>
          <w:color w:val="7F7F7F"/>
          <w:sz w:val="18"/>
          <w:szCs w:val="18"/>
        </w:rPr>
        <w:t>、</w:t>
      </w:r>
      <w:r>
        <w:rPr>
          <w:rFonts w:ascii="Courier New" w:hAnsi="Courier New" w:cs="Courier New" w:hint="eastAsia"/>
          <w:color w:val="7F7F7F"/>
          <w:sz w:val="18"/>
          <w:szCs w:val="18"/>
        </w:rPr>
        <w:t>HEAD</w:t>
      </w:r>
      <w:r>
        <w:rPr>
          <w:rFonts w:ascii="Courier New" w:hAnsi="Courier New" w:cs="Courier New" w:hint="eastAsia"/>
          <w:color w:val="7F7F7F"/>
          <w:sz w:val="18"/>
          <w:szCs w:val="18"/>
        </w:rPr>
        <w:t>、</w:t>
      </w:r>
      <w:r>
        <w:rPr>
          <w:rFonts w:ascii="Courier New" w:hAnsi="Courier New" w:cs="Courier New" w:hint="eastAsia"/>
          <w:color w:val="7F7F7F"/>
          <w:sz w:val="18"/>
          <w:szCs w:val="18"/>
        </w:rPr>
        <w:t>DELETE</w:t>
      </w:r>
      <w:r>
        <w:rPr>
          <w:rFonts w:ascii="Courier New" w:hAnsi="Courier New" w:cs="Courier New" w:hint="eastAsia"/>
          <w:color w:val="7F7F7F"/>
          <w:sz w:val="18"/>
          <w:szCs w:val="18"/>
        </w:rPr>
        <w:t>、</w:t>
      </w:r>
      <w:r>
        <w:rPr>
          <w:rFonts w:ascii="Courier New" w:hAnsi="Courier New" w:cs="Courier New" w:hint="eastAsia"/>
          <w:color w:val="7F7F7F"/>
          <w:sz w:val="18"/>
          <w:szCs w:val="18"/>
        </w:rPr>
        <w:t>PUT</w:t>
      </w:r>
      <w:r>
        <w:rPr>
          <w:rFonts w:ascii="Courier New" w:hAnsi="Courier New" w:cs="Courier New" w:hint="eastAsia"/>
          <w:color w:val="7F7F7F"/>
          <w:sz w:val="18"/>
          <w:szCs w:val="18"/>
        </w:rPr>
        <w:t>、</w:t>
      </w:r>
      <w:r>
        <w:rPr>
          <w:rFonts w:ascii="Courier New" w:hAnsi="Courier New" w:cs="Courier New" w:hint="eastAsia"/>
          <w:color w:val="7F7F7F"/>
          <w:sz w:val="18"/>
          <w:szCs w:val="18"/>
        </w:rPr>
        <w:t>TRACE</w:t>
      </w:r>
      <w:r>
        <w:rPr>
          <w:rFonts w:ascii="Courier New" w:hAnsi="Courier New" w:cs="Courier New" w:hint="eastAsia"/>
          <w:color w:val="7F7F7F"/>
          <w:sz w:val="18"/>
          <w:szCs w:val="18"/>
        </w:rPr>
        <w:t>等）禁用。（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406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Not Acceptable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（不接受）指定的资源已经找到，但它的</w:t>
      </w:r>
      <w:r>
        <w:rPr>
          <w:rFonts w:ascii="Courier New" w:hAnsi="Courier New" w:cs="Courier New" w:hint="eastAsia"/>
          <w:color w:val="7F7F7F"/>
          <w:sz w:val="18"/>
          <w:szCs w:val="18"/>
        </w:rPr>
        <w:t>MIME</w:t>
      </w:r>
      <w:r>
        <w:rPr>
          <w:rFonts w:ascii="Courier New" w:hAnsi="Courier New" w:cs="Courier New" w:hint="eastAsia"/>
          <w:color w:val="7F7F7F"/>
          <w:sz w:val="18"/>
          <w:szCs w:val="18"/>
        </w:rPr>
        <w:t>类型和客户在</w:t>
      </w:r>
      <w:proofErr w:type="spellStart"/>
      <w:r>
        <w:rPr>
          <w:rFonts w:ascii="Courier New" w:hAnsi="Courier New" w:cs="Courier New" w:hint="eastAsia"/>
          <w:color w:val="7F7F7F"/>
          <w:sz w:val="18"/>
          <w:szCs w:val="18"/>
        </w:rPr>
        <w:t>Accpet</w:t>
      </w:r>
      <w:proofErr w:type="spellEnd"/>
      <w:r>
        <w:rPr>
          <w:rFonts w:ascii="Courier New" w:hAnsi="Courier New" w:cs="Courier New" w:hint="eastAsia"/>
          <w:color w:val="7F7F7F"/>
          <w:sz w:val="18"/>
          <w:szCs w:val="18"/>
        </w:rPr>
        <w:t>头中所指定的不兼容（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407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Proxy Authentication Required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（需要代理授权）类似于</w:t>
      </w:r>
      <w:r>
        <w:rPr>
          <w:rFonts w:ascii="Courier New" w:hAnsi="Courier New" w:cs="Courier New" w:hint="eastAsia"/>
          <w:color w:val="7F7F7F"/>
          <w:sz w:val="18"/>
          <w:szCs w:val="18"/>
        </w:rPr>
        <w:t>401</w:t>
      </w:r>
      <w:r>
        <w:rPr>
          <w:rFonts w:ascii="Courier New" w:hAnsi="Courier New" w:cs="Courier New" w:hint="eastAsia"/>
          <w:color w:val="7F7F7F"/>
          <w:sz w:val="18"/>
          <w:szCs w:val="18"/>
        </w:rPr>
        <w:t>，表示客户必须先经过代理服务器的授权。（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408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Request Time-out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（请求超时）服务器等候请求时超时。（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409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Conflict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（冲突）通常和</w:t>
      </w:r>
      <w:r>
        <w:rPr>
          <w:rFonts w:ascii="Courier New" w:hAnsi="Courier New" w:cs="Courier New" w:hint="eastAsia"/>
          <w:color w:val="7F7F7F"/>
          <w:sz w:val="18"/>
          <w:szCs w:val="18"/>
        </w:rPr>
        <w:t>PUT</w:t>
      </w:r>
      <w:r>
        <w:rPr>
          <w:rFonts w:ascii="Courier New" w:hAnsi="Courier New" w:cs="Courier New" w:hint="eastAsia"/>
          <w:color w:val="7F7F7F"/>
          <w:sz w:val="18"/>
          <w:szCs w:val="18"/>
        </w:rPr>
        <w:t>请求有关。由于请求和资源的当前状态相冲突，因此请求不能成功。（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410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Gone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（已删除）如果请求的资源已被永久删除，那么，服务器会返回此响应。该代码与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404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（未找到）代码类似，但在资源以前有但现在已经不复存在的情况下，有时会替代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404 </w:t>
      </w:r>
      <w:r>
        <w:rPr>
          <w:rFonts w:ascii="Courier New" w:hAnsi="Courier New" w:cs="Courier New" w:hint="eastAsia"/>
          <w:color w:val="7F7F7F"/>
          <w:sz w:val="18"/>
          <w:szCs w:val="18"/>
        </w:rPr>
        <w:t>代码出现。如果资源已被永久删除，那么，您应当使用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301 </w:t>
      </w:r>
      <w:r>
        <w:rPr>
          <w:rFonts w:ascii="Courier New" w:hAnsi="Courier New" w:cs="Courier New" w:hint="eastAsia"/>
          <w:color w:val="7F7F7F"/>
          <w:sz w:val="18"/>
          <w:szCs w:val="18"/>
        </w:rPr>
        <w:t>代码指定该资源的新位置。（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411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Length Required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（需要有效长度）不会接受包含无效内容长度标头字段的请求。（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412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Precondition Failed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（未满足前提条件）服务器未满足请求者在请求中设置的其中一个前提条件。（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413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Request Entity Too Large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（请求实体过大）请求实体过大，已超出服务器的处理能力。如果服务器认为自己能够稍后再处理该请求，则应该提供一个</w:t>
      </w:r>
      <w:r>
        <w:rPr>
          <w:rFonts w:ascii="Courier New" w:hAnsi="Courier New" w:cs="Courier New" w:hint="eastAsia"/>
          <w:color w:val="7F7F7F"/>
          <w:sz w:val="18"/>
          <w:szCs w:val="18"/>
        </w:rPr>
        <w:t>Retry-After</w:t>
      </w:r>
      <w:r>
        <w:rPr>
          <w:rFonts w:ascii="Courier New" w:hAnsi="Courier New" w:cs="Courier New" w:hint="eastAsia"/>
          <w:color w:val="7F7F7F"/>
          <w:sz w:val="18"/>
          <w:szCs w:val="18"/>
        </w:rPr>
        <w:t>头。（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414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Request-URI Too Large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（请求的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URI </w:t>
      </w:r>
      <w:r>
        <w:rPr>
          <w:rFonts w:ascii="Courier New" w:hAnsi="Courier New" w:cs="Courier New" w:hint="eastAsia"/>
          <w:color w:val="7F7F7F"/>
          <w:sz w:val="18"/>
          <w:szCs w:val="18"/>
        </w:rPr>
        <w:t>过长）请求的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URI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（通常为网址）过长，服务器无法进行处理。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415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Unsupported Media Type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（不支持的媒体类型）请求的格式不受请求页面的支持。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416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Requested range not </w:t>
      </w:r>
      <w:proofErr w:type="spellStart"/>
      <w:r>
        <w:rPr>
          <w:rFonts w:ascii="Courier New" w:hAnsi="Courier New" w:cs="Courier New" w:hint="eastAsia"/>
          <w:color w:val="7F7F7F"/>
          <w:sz w:val="18"/>
          <w:szCs w:val="18"/>
        </w:rPr>
        <w:t>satisfiable</w:t>
      </w:r>
      <w:proofErr w:type="spellEnd"/>
      <w:r>
        <w:rPr>
          <w:rFonts w:ascii="Courier New" w:hAnsi="Courier New" w:cs="Courier New" w:hint="eastAsia"/>
          <w:color w:val="7F7F7F"/>
          <w:sz w:val="18"/>
          <w:szCs w:val="18"/>
        </w:rPr>
        <w:t>（请求范围不符合要求）服务器不能满足客户在请求中指定的</w:t>
      </w:r>
      <w:r>
        <w:rPr>
          <w:rFonts w:ascii="Courier New" w:hAnsi="Courier New" w:cs="Courier New" w:hint="eastAsia"/>
          <w:color w:val="7F7F7F"/>
          <w:sz w:val="18"/>
          <w:szCs w:val="18"/>
        </w:rPr>
        <w:t>Range</w:t>
      </w:r>
      <w:r>
        <w:rPr>
          <w:rFonts w:ascii="Courier New" w:hAnsi="Courier New" w:cs="Courier New" w:hint="eastAsia"/>
          <w:color w:val="7F7F7F"/>
          <w:sz w:val="18"/>
          <w:szCs w:val="18"/>
        </w:rPr>
        <w:t>头。（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417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Expectation Failed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（未满足期望值）服务器未满足”期望”请求标头字段的要求。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 w:hint="eastAsia"/>
          <w:color w:val="C00000"/>
          <w:sz w:val="18"/>
          <w:szCs w:val="18"/>
        </w:rPr>
        <w:t>“</w:t>
      </w:r>
      <w:r>
        <w:rPr>
          <w:rFonts w:ascii="Courier New" w:hAnsi="Courier New" w:cs="Courier New" w:hint="eastAsia"/>
          <w:color w:val="C00000"/>
          <w:sz w:val="18"/>
          <w:szCs w:val="18"/>
        </w:rPr>
        <w:t>500</w:t>
      </w:r>
      <w:r>
        <w:rPr>
          <w:rFonts w:ascii="Courier New" w:hAnsi="Courier New" w:cs="Courier New" w:hint="eastAsia"/>
          <w:color w:val="C00000"/>
          <w:sz w:val="18"/>
          <w:szCs w:val="18"/>
        </w:rPr>
        <w:t>″</w:t>
      </w:r>
      <w:r>
        <w:rPr>
          <w:rFonts w:ascii="Courier New" w:hAnsi="Courier New" w:cs="Courier New" w:hint="eastAsia"/>
          <w:color w:val="C00000"/>
          <w:sz w:val="18"/>
          <w:szCs w:val="18"/>
        </w:rPr>
        <w:t xml:space="preserve"> : Internal Server Error</w:t>
      </w:r>
      <w:r>
        <w:rPr>
          <w:rFonts w:ascii="Courier New" w:hAnsi="Courier New" w:cs="Courier New" w:hint="eastAsia"/>
          <w:color w:val="C00000"/>
          <w:sz w:val="18"/>
          <w:szCs w:val="18"/>
        </w:rPr>
        <w:t>（服务器内部错误）服务器遇到错误，无法完成请求。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501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Not Implemented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（尚未实施）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7F7F7F"/>
          <w:sz w:val="18"/>
          <w:szCs w:val="18"/>
        </w:rPr>
        <w:t>服务器不具备完成请求的功能。例如，当服务器无法识别请求方法时，服务器可能会返回此代码。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502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Bad Gateway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（错误网关）服务器作为网关或者代理时，为了完成请求访问下一个服务器，但该服务器返回了非法的应答。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503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Service Unavailable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（服务不可用）服务器由于维护或者负载过重未能应答。通常，这只是一种暂时的状态。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504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Gateway Time-out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（网关超时）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7F7F7F"/>
          <w:sz w:val="18"/>
          <w:szCs w:val="18"/>
        </w:rPr>
        <w:t>由作为代理或网关的服务器使用，表示不能及时地从远程服务器获得应答。（</w:t>
      </w:r>
      <w:r>
        <w:rPr>
          <w:rFonts w:ascii="Courier New" w:hAnsi="Courier New" w:cs="Courier New" w:hint="eastAsia"/>
          <w:color w:val="7F7F7F"/>
          <w:sz w:val="18"/>
          <w:szCs w:val="18"/>
        </w:rPr>
        <w:t>HTTP 1.1</w:t>
      </w:r>
      <w:r>
        <w:rPr>
          <w:rFonts w:ascii="Courier New" w:hAnsi="Courier New" w:cs="Courier New" w:hint="eastAsia"/>
          <w:color w:val="7F7F7F"/>
          <w:sz w:val="18"/>
          <w:szCs w:val="18"/>
        </w:rPr>
        <w:t>新）</w:t>
      </w:r>
    </w:p>
    <w:p w:rsidR="00192DCE" w:rsidRDefault="00192DCE" w:rsidP="00192DCE">
      <w:pPr>
        <w:adjustRightInd/>
        <w:snapToGrid/>
        <w:spacing w:after="0"/>
        <w:rPr>
          <w:rFonts w:ascii="Courier New" w:hAnsi="Courier New" w:cs="Courier New"/>
          <w:color w:val="7F7F7F"/>
          <w:sz w:val="18"/>
          <w:szCs w:val="18"/>
        </w:rPr>
      </w:pPr>
      <w:r>
        <w:rPr>
          <w:rFonts w:ascii="Courier New" w:hAnsi="Courier New" w:cs="Courier New" w:hint="eastAsia"/>
          <w:color w:val="7F7F7F"/>
          <w:sz w:val="18"/>
          <w:szCs w:val="18"/>
        </w:rPr>
        <w:t>“</w:t>
      </w:r>
      <w:r>
        <w:rPr>
          <w:rFonts w:ascii="Courier New" w:hAnsi="Courier New" w:cs="Courier New" w:hint="eastAsia"/>
          <w:color w:val="7F7F7F"/>
          <w:sz w:val="18"/>
          <w:szCs w:val="18"/>
        </w:rPr>
        <w:t>505</w:t>
      </w:r>
      <w:r>
        <w:rPr>
          <w:rFonts w:ascii="Courier New" w:hAnsi="Courier New" w:cs="Courier New" w:hint="eastAsia"/>
          <w:color w:val="7F7F7F"/>
          <w:sz w:val="18"/>
          <w:szCs w:val="18"/>
        </w:rPr>
        <w:t>″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: HTTP Version not supported</w:t>
      </w:r>
      <w:r>
        <w:rPr>
          <w:rFonts w:ascii="Courier New" w:hAnsi="Courier New" w:cs="Courier New" w:hint="eastAsia"/>
          <w:color w:val="7F7F7F"/>
          <w:sz w:val="18"/>
          <w:szCs w:val="18"/>
        </w:rPr>
        <w:t>（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HTTP </w:t>
      </w:r>
      <w:r>
        <w:rPr>
          <w:rFonts w:ascii="Courier New" w:hAnsi="Courier New" w:cs="Courier New" w:hint="eastAsia"/>
          <w:color w:val="7F7F7F"/>
          <w:sz w:val="18"/>
          <w:szCs w:val="18"/>
        </w:rPr>
        <w:t>版本不受支持）不支持请求中所使用的</w:t>
      </w:r>
      <w:r>
        <w:rPr>
          <w:rFonts w:ascii="Courier New" w:hAnsi="Courier New" w:cs="Courier New" w:hint="eastAsia"/>
          <w:color w:val="7F7F7F"/>
          <w:sz w:val="18"/>
          <w:szCs w:val="18"/>
        </w:rPr>
        <w:t xml:space="preserve"> HTTP </w:t>
      </w:r>
      <w:r>
        <w:rPr>
          <w:rFonts w:ascii="Courier New" w:hAnsi="Courier New" w:cs="Courier New" w:hint="eastAsia"/>
          <w:color w:val="7F7F7F"/>
          <w:sz w:val="18"/>
          <w:szCs w:val="18"/>
        </w:rPr>
        <w:t>协议版本。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1FC" w:rsidRDefault="009E31FC" w:rsidP="00192DCE">
      <w:pPr>
        <w:spacing w:after="0"/>
      </w:pPr>
      <w:r>
        <w:separator/>
      </w:r>
    </w:p>
  </w:endnote>
  <w:endnote w:type="continuationSeparator" w:id="0">
    <w:p w:rsidR="009E31FC" w:rsidRDefault="009E31FC" w:rsidP="00192DC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1FC" w:rsidRDefault="009E31FC" w:rsidP="00192DCE">
      <w:pPr>
        <w:spacing w:after="0"/>
      </w:pPr>
      <w:r>
        <w:separator/>
      </w:r>
    </w:p>
  </w:footnote>
  <w:footnote w:type="continuationSeparator" w:id="0">
    <w:p w:rsidR="009E31FC" w:rsidRDefault="009E31FC" w:rsidP="00192DC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42B2"/>
    <w:multiLevelType w:val="multilevel"/>
    <w:tmpl w:val="18C042B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2DCE"/>
    <w:rsid w:val="00323B43"/>
    <w:rsid w:val="0035412D"/>
    <w:rsid w:val="003D37D8"/>
    <w:rsid w:val="00426133"/>
    <w:rsid w:val="004358AB"/>
    <w:rsid w:val="008B7726"/>
    <w:rsid w:val="009E31F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2D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D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D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DCE"/>
    <w:rPr>
      <w:rFonts w:ascii="Tahoma" w:hAnsi="Tahoma"/>
      <w:sz w:val="18"/>
      <w:szCs w:val="18"/>
    </w:rPr>
  </w:style>
  <w:style w:type="paragraph" w:customStyle="1" w:styleId="1">
    <w:name w:val="列出段落1"/>
    <w:basedOn w:val="a"/>
    <w:uiPriority w:val="34"/>
    <w:qFormat/>
    <w:rsid w:val="00192DCE"/>
    <w:pPr>
      <w:ind w:firstLineChars="200" w:firstLine="420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2018-01-09T04:58:00Z</dcterms:modified>
</cp:coreProperties>
</file>