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17" w:rsidRPr="000C5C7F" w:rsidRDefault="000A58CC" w:rsidP="000A58CC">
      <w:pPr>
        <w:jc w:val="center"/>
        <w:rPr>
          <w:rFonts w:ascii="Verdana" w:hAnsi="Verdana"/>
          <w:sz w:val="72"/>
          <w:szCs w:val="72"/>
        </w:rPr>
      </w:pPr>
      <w:bookmarkStart w:id="0" w:name="_top"/>
      <w:bookmarkEnd w:id="0"/>
      <w:r w:rsidRPr="000C5C7F">
        <w:rPr>
          <w:rFonts w:ascii="Verdana" w:hAnsi="Verdana"/>
          <w:sz w:val="72"/>
          <w:szCs w:val="72"/>
        </w:rPr>
        <w:t>AS Football de la Maison des Ligues</w:t>
      </w:r>
    </w:p>
    <w:p w:rsidR="000A58CC" w:rsidRPr="000C5C7F" w:rsidRDefault="000A58CC" w:rsidP="000A58CC">
      <w:pPr>
        <w:jc w:val="center"/>
        <w:rPr>
          <w:rFonts w:ascii="Verdana" w:hAnsi="Verdana"/>
          <w:sz w:val="72"/>
          <w:szCs w:val="72"/>
        </w:rPr>
      </w:pPr>
    </w:p>
    <w:p w:rsidR="000A58CC" w:rsidRPr="000C5C7F" w:rsidRDefault="000A58CC" w:rsidP="00CC422A">
      <w:pPr>
        <w:pStyle w:val="Titre"/>
      </w:pPr>
      <w:r w:rsidRPr="000C5C7F">
        <w:rPr>
          <w:sz w:val="72"/>
          <w:szCs w:val="72"/>
        </w:rPr>
        <w:tab/>
      </w:r>
      <w:r w:rsidRPr="000C5C7F">
        <w:rPr>
          <w:sz w:val="72"/>
          <w:szCs w:val="72"/>
        </w:rPr>
        <w:tab/>
      </w:r>
      <w:r w:rsidR="00C354E0" w:rsidRPr="000C5C7F">
        <w:t>Projet PPE</w:t>
      </w:r>
      <w:r w:rsidR="006F4F5F">
        <w:tab/>
      </w:r>
      <w:r w:rsidR="006F4F5F">
        <w:tab/>
      </w:r>
      <w:r w:rsidR="006F4F5F">
        <w:tab/>
      </w:r>
      <w:r w:rsidR="006F4F5F">
        <w:tab/>
      </w:r>
      <w:r w:rsidR="006F4F5F">
        <w:tab/>
      </w:r>
      <w:r w:rsidR="006F4F5F">
        <w:tab/>
        <w:t>07/10/16</w:t>
      </w:r>
    </w:p>
    <w:p w:rsidR="00C354E0" w:rsidRPr="000C5C7F" w:rsidRDefault="00C354E0" w:rsidP="000A58CC">
      <w:pPr>
        <w:rPr>
          <w:rFonts w:ascii="Verdana" w:hAnsi="Verdana"/>
          <w:sz w:val="56"/>
          <w:szCs w:val="56"/>
        </w:rPr>
      </w:pPr>
      <w:r w:rsidRPr="000C5C7F">
        <w:rPr>
          <w:rFonts w:ascii="Verdana" w:hAnsi="Verdana"/>
          <w:sz w:val="56"/>
          <w:szCs w:val="56"/>
        </w:rPr>
        <w:tab/>
      </w:r>
      <w:r w:rsidRPr="000C5C7F">
        <w:rPr>
          <w:rFonts w:ascii="Verdana" w:hAnsi="Verdana"/>
          <w:sz w:val="56"/>
          <w:szCs w:val="56"/>
        </w:rPr>
        <w:tab/>
        <w:t>BTS 2</w:t>
      </w: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C354E0" w:rsidRPr="000C5C7F" w:rsidRDefault="006814F9" w:rsidP="00C354E0">
      <w:pPr>
        <w:spacing w:line="240" w:lineRule="auto"/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DENIAU Vincent</w:t>
      </w:r>
    </w:p>
    <w:p w:rsidR="000A58CC" w:rsidRPr="000C5C7F" w:rsidRDefault="000A58CC" w:rsidP="000A58CC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DUBOIS Aurélien</w:t>
      </w:r>
    </w:p>
    <w:p w:rsidR="000A58CC" w:rsidRPr="000C5C7F" w:rsidRDefault="000A58CC" w:rsidP="000A58CC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FULBERT Alex</w:t>
      </w:r>
    </w:p>
    <w:p w:rsidR="000A58CC" w:rsidRPr="000C5C7F" w:rsidRDefault="000A58CC" w:rsidP="000A58CC">
      <w:pPr>
        <w:rPr>
          <w:rFonts w:ascii="Verdana" w:hAnsi="Verdana"/>
          <w:bCs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GAILLARD Louis</w:t>
      </w:r>
    </w:p>
    <w:p w:rsidR="00C354E0" w:rsidRPr="000C5C7F" w:rsidRDefault="00C354E0" w:rsidP="00C354E0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 xml:space="preserve">JARA </w:t>
      </w:r>
      <w:proofErr w:type="spellStart"/>
      <w:r w:rsidRPr="000C5C7F">
        <w:rPr>
          <w:rFonts w:ascii="Verdana" w:hAnsi="Verdana"/>
          <w:bCs/>
          <w:sz w:val="28"/>
          <w:szCs w:val="28"/>
        </w:rPr>
        <w:t>Aygalic</w:t>
      </w:r>
      <w:proofErr w:type="spellEnd"/>
      <w:r w:rsidRPr="000C5C7F">
        <w:rPr>
          <w:rFonts w:ascii="Verdana" w:hAnsi="Verdana"/>
          <w:bCs/>
          <w:sz w:val="28"/>
          <w:szCs w:val="28"/>
        </w:rPr>
        <w:t xml:space="preserve"> </w:t>
      </w:r>
    </w:p>
    <w:p w:rsidR="000A58CC" w:rsidRPr="000C5C7F" w:rsidRDefault="000A58CC" w:rsidP="000A58CC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JEAN Florentin</w:t>
      </w:r>
    </w:p>
    <w:p w:rsidR="000A58CC" w:rsidRPr="000C5C7F" w:rsidRDefault="00B45D57" w:rsidP="000A58CC">
      <w:pPr>
        <w:rPr>
          <w:rFonts w:ascii="Verdana" w:hAnsi="Verdana"/>
          <w:sz w:val="16"/>
          <w:szCs w:val="16"/>
        </w:rPr>
      </w:pPr>
      <w:r w:rsidRPr="00B45D57">
        <w:rPr>
          <w:rFonts w:ascii="Verdana" w:hAnsi="Verdana"/>
          <w:bCs/>
          <w:noProof/>
          <w:sz w:val="28"/>
          <w:szCs w:val="28"/>
          <w:lang w:eastAsia="fr-FR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9" type="#_x0000_t97" style="position:absolute;margin-left:524.9pt;margin-top:22.25pt;width:36.2pt;height:36.2pt;z-index:251658240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 w:rsidRPr="00477F08">
                    <w:rPr>
                      <w:rFonts w:ascii="Arial" w:hAnsi="Arial" w:cs="Arial"/>
                      <w:b/>
                      <w:sz w:val="44"/>
                      <w:szCs w:val="44"/>
                    </w:rPr>
                    <w:t>1</w:t>
                  </w:r>
                </w:p>
              </w:txbxContent>
            </v:textbox>
          </v:shape>
        </w:pict>
      </w:r>
    </w:p>
    <w:p w:rsidR="00583F1B" w:rsidRPr="000C5C7F" w:rsidRDefault="00CC422A" w:rsidP="00CC422A">
      <w:pPr>
        <w:jc w:val="center"/>
        <w:rPr>
          <w:rFonts w:ascii="Verdana" w:hAnsi="Verdana"/>
          <w:b/>
          <w:sz w:val="40"/>
          <w:szCs w:val="40"/>
        </w:rPr>
      </w:pPr>
      <w:bookmarkStart w:id="1" w:name="Sommaire"/>
      <w:r w:rsidRPr="000C5C7F">
        <w:rPr>
          <w:rFonts w:ascii="Verdana" w:hAnsi="Verdana"/>
          <w:b/>
          <w:sz w:val="40"/>
          <w:szCs w:val="40"/>
        </w:rPr>
        <w:lastRenderedPageBreak/>
        <w:t>Sommaire</w:t>
      </w:r>
    </w:p>
    <w:bookmarkEnd w:id="1"/>
    <w:p w:rsidR="001244DE" w:rsidRPr="000C5C7F" w:rsidRDefault="001244DE" w:rsidP="00CC422A">
      <w:pPr>
        <w:jc w:val="center"/>
        <w:rPr>
          <w:rFonts w:ascii="Verdana" w:hAnsi="Verdana"/>
          <w:b/>
          <w:sz w:val="40"/>
          <w:szCs w:val="40"/>
        </w:rPr>
      </w:pPr>
    </w:p>
    <w:p w:rsidR="00573A2A" w:rsidRPr="000C5C7F" w:rsidRDefault="00573A2A" w:rsidP="0043345D">
      <w:pPr>
        <w:pStyle w:val="Paragraphedeliste"/>
        <w:numPr>
          <w:ilvl w:val="0"/>
          <w:numId w:val="20"/>
        </w:numPr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>Applicatif</w:t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</w:p>
    <w:p w:rsidR="0080197C" w:rsidRDefault="0080197C" w:rsidP="00BE4A04">
      <w:pPr>
        <w:pStyle w:val="Paragraphedeliste"/>
        <w:ind w:left="1440"/>
        <w:rPr>
          <w:rFonts w:ascii="Verdana" w:hAnsi="Verdana"/>
          <w:sz w:val="32"/>
          <w:szCs w:val="32"/>
        </w:rPr>
      </w:pPr>
    </w:p>
    <w:p w:rsidR="00A63343" w:rsidRPr="000C5C7F" w:rsidRDefault="00A63343" w:rsidP="0080197C">
      <w:pPr>
        <w:pStyle w:val="Paragraphedeliste"/>
        <w:numPr>
          <w:ilvl w:val="0"/>
          <w:numId w:val="32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Reformulation des demande</w:t>
      </w:r>
      <w:r w:rsidR="00281B24" w:rsidRPr="000C5C7F">
        <w:rPr>
          <w:rFonts w:ascii="Verdana" w:hAnsi="Verdana"/>
          <w:sz w:val="32"/>
          <w:szCs w:val="32"/>
        </w:rPr>
        <w:t>s.....................</w:t>
      </w:r>
      <w:hyperlink w:anchor="Reformulation1" w:history="1">
        <w:r w:rsidR="00944C35" w:rsidRPr="000A01EE">
          <w:rPr>
            <w:rStyle w:val="Lienhypertexte"/>
            <w:rFonts w:ascii="Verdana" w:hAnsi="Verdana"/>
            <w:color w:val="auto"/>
            <w:sz w:val="32"/>
            <w:szCs w:val="32"/>
          </w:rPr>
          <w:t>03/04</w:t>
        </w:r>
      </w:hyperlink>
    </w:p>
    <w:p w:rsidR="00A63343" w:rsidRPr="000C5C7F" w:rsidRDefault="00A63343" w:rsidP="0080197C">
      <w:pPr>
        <w:pStyle w:val="Paragraphedeliste"/>
        <w:numPr>
          <w:ilvl w:val="0"/>
          <w:numId w:val="32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Propositions</w:t>
      </w:r>
      <w:r w:rsidR="000C5C7F" w:rsidRPr="000C5C7F">
        <w:rPr>
          <w:rFonts w:ascii="Verdana" w:hAnsi="Verdana"/>
          <w:sz w:val="32"/>
          <w:szCs w:val="32"/>
        </w:rPr>
        <w:t xml:space="preserve"> </w:t>
      </w:r>
      <w:r w:rsidR="003F2FD2" w:rsidRPr="000C5C7F">
        <w:rPr>
          <w:rFonts w:ascii="Verdana" w:hAnsi="Verdana"/>
          <w:sz w:val="32"/>
          <w:szCs w:val="32"/>
        </w:rPr>
        <w:t>......................</w:t>
      </w:r>
      <w:r w:rsidR="00281B24" w:rsidRPr="000C5C7F">
        <w:rPr>
          <w:rFonts w:ascii="Verdana" w:hAnsi="Verdana"/>
          <w:sz w:val="32"/>
          <w:szCs w:val="32"/>
        </w:rPr>
        <w:t>.....................</w:t>
      </w:r>
      <w:r w:rsidR="00944C35">
        <w:rPr>
          <w:rFonts w:ascii="Verdana" w:hAnsi="Verdana"/>
          <w:sz w:val="32"/>
          <w:szCs w:val="32"/>
        </w:rPr>
        <w:t xml:space="preserve"> </w:t>
      </w:r>
      <w:hyperlink w:anchor="Proposition1" w:history="1">
        <w:r w:rsidR="00944C35" w:rsidRPr="00301649">
          <w:rPr>
            <w:rStyle w:val="Lienhypertexte"/>
            <w:rFonts w:ascii="Verdana" w:hAnsi="Verdana"/>
            <w:color w:val="auto"/>
            <w:sz w:val="32"/>
            <w:szCs w:val="32"/>
          </w:rPr>
          <w:t>04/05</w:t>
        </w:r>
      </w:hyperlink>
    </w:p>
    <w:p w:rsidR="00573A2A" w:rsidRPr="000C5C7F" w:rsidRDefault="00573A2A" w:rsidP="00573A2A">
      <w:pPr>
        <w:pStyle w:val="Paragraphedeliste"/>
        <w:ind w:left="1440"/>
        <w:rPr>
          <w:rFonts w:ascii="Verdana" w:hAnsi="Verdana"/>
          <w:sz w:val="16"/>
          <w:szCs w:val="16"/>
        </w:rPr>
      </w:pPr>
    </w:p>
    <w:p w:rsidR="00A63343" w:rsidRPr="000C5C7F" w:rsidRDefault="001244DE" w:rsidP="00A63343">
      <w:pPr>
        <w:pStyle w:val="Paragraphedeliste"/>
        <w:numPr>
          <w:ilvl w:val="0"/>
          <w:numId w:val="20"/>
        </w:numPr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>Infrastructure</w:t>
      </w:r>
    </w:p>
    <w:p w:rsidR="0080197C" w:rsidRDefault="0080197C" w:rsidP="00A63343">
      <w:pPr>
        <w:pStyle w:val="Paragraphedeliste"/>
        <w:ind w:left="1440"/>
        <w:rPr>
          <w:rFonts w:ascii="Verdana" w:hAnsi="Verdana"/>
          <w:sz w:val="16"/>
          <w:szCs w:val="16"/>
        </w:rPr>
      </w:pPr>
    </w:p>
    <w:p w:rsidR="00A63343" w:rsidRPr="000C5C7F" w:rsidRDefault="00A63343" w:rsidP="0080197C">
      <w:pPr>
        <w:pStyle w:val="Paragraphedeliste"/>
        <w:numPr>
          <w:ilvl w:val="0"/>
          <w:numId w:val="33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Reformulation des demandes</w:t>
      </w:r>
      <w:r w:rsidR="00B1415A">
        <w:rPr>
          <w:rFonts w:ascii="Verdana" w:hAnsi="Verdana"/>
          <w:sz w:val="32"/>
          <w:szCs w:val="32"/>
        </w:rPr>
        <w:t>.....................</w:t>
      </w:r>
      <w:hyperlink w:anchor="Reformulation2" w:history="1">
        <w:r w:rsidR="00944C35" w:rsidRPr="00301649">
          <w:rPr>
            <w:rStyle w:val="Lienhypertexte"/>
            <w:rFonts w:ascii="Verdana" w:hAnsi="Verdana"/>
            <w:color w:val="auto"/>
            <w:sz w:val="32"/>
            <w:szCs w:val="32"/>
          </w:rPr>
          <w:t>05/05</w:t>
        </w:r>
      </w:hyperlink>
    </w:p>
    <w:p w:rsidR="000C5C7F" w:rsidRDefault="00A63343" w:rsidP="0080197C">
      <w:pPr>
        <w:pStyle w:val="Paragraphedeliste"/>
        <w:numPr>
          <w:ilvl w:val="0"/>
          <w:numId w:val="33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Propositions</w:t>
      </w:r>
      <w:r w:rsidR="00B1415A">
        <w:rPr>
          <w:rFonts w:ascii="Verdana" w:hAnsi="Verdana"/>
          <w:sz w:val="32"/>
          <w:szCs w:val="32"/>
        </w:rPr>
        <w:t>...............</w:t>
      </w:r>
      <w:r w:rsidR="00944C35">
        <w:rPr>
          <w:rFonts w:ascii="Verdana" w:hAnsi="Verdana"/>
          <w:sz w:val="32"/>
          <w:szCs w:val="32"/>
        </w:rPr>
        <w:t>.............................</w:t>
      </w:r>
      <w:hyperlink w:anchor="Proposition2" w:history="1">
        <w:r w:rsidR="00944C35" w:rsidRPr="00301649">
          <w:rPr>
            <w:rStyle w:val="Lienhypertexte"/>
            <w:rFonts w:ascii="Verdana" w:hAnsi="Verdana"/>
            <w:color w:val="auto"/>
            <w:sz w:val="32"/>
            <w:szCs w:val="32"/>
          </w:rPr>
          <w:t>05/06</w:t>
        </w:r>
      </w:hyperlink>
    </w:p>
    <w:p w:rsidR="0043345D" w:rsidRPr="000C5C7F" w:rsidRDefault="0043345D" w:rsidP="0043345D">
      <w:pPr>
        <w:pStyle w:val="Paragraphedeliste"/>
        <w:ind w:left="1389"/>
        <w:rPr>
          <w:rFonts w:ascii="Verdana" w:hAnsi="Verdana"/>
          <w:sz w:val="32"/>
          <w:szCs w:val="32"/>
        </w:rPr>
      </w:pPr>
    </w:p>
    <w:p w:rsidR="0043345D" w:rsidRPr="0043345D" w:rsidRDefault="0043345D" w:rsidP="00B1415A">
      <w:pPr>
        <w:pStyle w:val="Paragraphedeliste"/>
        <w:numPr>
          <w:ilvl w:val="0"/>
          <w:numId w:val="20"/>
        </w:numPr>
        <w:ind w:left="1474"/>
        <w:rPr>
          <w:rFonts w:ascii="Verdana" w:hAnsi="Verdana"/>
          <w:b/>
          <w:sz w:val="34"/>
          <w:szCs w:val="34"/>
        </w:rPr>
      </w:pPr>
      <w:r w:rsidRPr="0043345D">
        <w:rPr>
          <w:rFonts w:ascii="Verdana" w:hAnsi="Verdana"/>
          <w:b/>
          <w:sz w:val="34"/>
          <w:szCs w:val="34"/>
        </w:rPr>
        <w:t>Remarques</w:t>
      </w:r>
      <w:r>
        <w:rPr>
          <w:rFonts w:ascii="Verdana" w:hAnsi="Verdana"/>
          <w:sz w:val="34"/>
          <w:szCs w:val="34"/>
        </w:rPr>
        <w:t>.............................................</w:t>
      </w:r>
      <w:hyperlink w:anchor="Remarques" w:history="1">
        <w:r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0</w:t>
        </w:r>
        <w:r w:rsidR="00944C35"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6/06</w:t>
        </w:r>
      </w:hyperlink>
    </w:p>
    <w:p w:rsidR="0043345D" w:rsidRPr="0043345D" w:rsidRDefault="0043345D" w:rsidP="0043345D">
      <w:pPr>
        <w:pStyle w:val="Paragraphedeliste"/>
        <w:ind w:left="1474"/>
        <w:rPr>
          <w:rFonts w:ascii="Verdana" w:hAnsi="Verdana"/>
          <w:sz w:val="48"/>
          <w:szCs w:val="48"/>
        </w:rPr>
      </w:pPr>
    </w:p>
    <w:p w:rsidR="006814F9" w:rsidRPr="000C5C7F" w:rsidRDefault="006814F9" w:rsidP="00B1415A">
      <w:pPr>
        <w:pStyle w:val="Paragraphedeliste"/>
        <w:numPr>
          <w:ilvl w:val="0"/>
          <w:numId w:val="20"/>
        </w:numPr>
        <w:ind w:left="1474"/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>Proposition d'un échéancier</w:t>
      </w:r>
      <w:r w:rsidR="00B1415A">
        <w:rPr>
          <w:rFonts w:ascii="Verdana" w:hAnsi="Verdana"/>
          <w:sz w:val="34"/>
          <w:szCs w:val="34"/>
        </w:rPr>
        <w:t>...................</w:t>
      </w:r>
      <w:hyperlink w:anchor="Echeancier" w:history="1">
        <w:r w:rsidR="00B1415A"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0</w:t>
        </w:r>
        <w:r w:rsidR="00944C35"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7/07</w:t>
        </w:r>
      </w:hyperlink>
    </w:p>
    <w:p w:rsidR="00A63343" w:rsidRPr="000C5C7F" w:rsidRDefault="00A63343" w:rsidP="00A63343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CC422A" w:rsidRPr="000C5C7F" w:rsidRDefault="006814F9" w:rsidP="00B1415A">
      <w:pPr>
        <w:pStyle w:val="Paragraphedeliste"/>
        <w:numPr>
          <w:ilvl w:val="0"/>
          <w:numId w:val="20"/>
        </w:numPr>
        <w:ind w:left="1417"/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 xml:space="preserve">Mail à M. </w:t>
      </w:r>
      <w:proofErr w:type="spellStart"/>
      <w:r w:rsidRPr="000C5C7F">
        <w:rPr>
          <w:rFonts w:ascii="Verdana" w:hAnsi="Verdana"/>
          <w:b/>
          <w:sz w:val="34"/>
          <w:szCs w:val="34"/>
        </w:rPr>
        <w:t>Fornet</w:t>
      </w:r>
      <w:proofErr w:type="spellEnd"/>
      <w:r w:rsidR="00B1415A">
        <w:rPr>
          <w:rFonts w:ascii="Verdana" w:hAnsi="Verdana"/>
          <w:sz w:val="34"/>
          <w:szCs w:val="34"/>
        </w:rPr>
        <w:t>......................................</w:t>
      </w:r>
      <w:hyperlink w:anchor="Mail" w:history="1">
        <w:r w:rsidR="00B1415A" w:rsidRPr="000A01EE">
          <w:rPr>
            <w:rStyle w:val="Lienhypertexte"/>
            <w:rFonts w:ascii="Verdana" w:hAnsi="Verdana"/>
            <w:color w:val="auto"/>
            <w:sz w:val="34"/>
            <w:szCs w:val="34"/>
          </w:rPr>
          <w:t>0</w:t>
        </w:r>
        <w:r w:rsidR="001C3C57" w:rsidRPr="000A01EE">
          <w:rPr>
            <w:rStyle w:val="Lienhypertexte"/>
            <w:rFonts w:ascii="Verdana" w:hAnsi="Verdana"/>
            <w:color w:val="auto"/>
            <w:sz w:val="34"/>
            <w:szCs w:val="34"/>
          </w:rPr>
          <w:t>8/08</w:t>
        </w:r>
      </w:hyperlink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D64C9E" w:rsidRPr="000C5C7F" w:rsidRDefault="00D64C9E" w:rsidP="00D64C9E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6814F9" w:rsidRPr="000C5C7F" w:rsidRDefault="006814F9" w:rsidP="00D64C9E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6814F9" w:rsidRPr="000C5C7F" w:rsidRDefault="006814F9" w:rsidP="00D64C9E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6F4F5F" w:rsidRPr="00944C35" w:rsidRDefault="00B45D57" w:rsidP="00944C35">
      <w:pPr>
        <w:pStyle w:val="Paragraphedeliste"/>
        <w:ind w:left="1440"/>
        <w:rPr>
          <w:rFonts w:ascii="Verdana" w:hAnsi="Verdana"/>
          <w:sz w:val="48"/>
          <w:szCs w:val="48"/>
        </w:rPr>
      </w:pPr>
      <w:r w:rsidRPr="00B45D57">
        <w:rPr>
          <w:rFonts w:ascii="Verdana" w:hAnsi="Verdana"/>
          <w:noProof/>
          <w:sz w:val="32"/>
          <w:szCs w:val="32"/>
          <w:lang w:eastAsia="fr-FR"/>
        </w:rPr>
        <w:pict>
          <v:shape id="_x0000_s1030" type="#_x0000_t97" style="position:absolute;left:0;text-align:left;margin-left:524.9pt;margin-top:30.95pt;width:36.2pt;height:36.2pt;z-index:251659264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2</w:t>
                  </w:r>
                </w:p>
              </w:txbxContent>
            </v:textbox>
          </v:shape>
        </w:pict>
      </w:r>
    </w:p>
    <w:p w:rsidR="00CE4C81" w:rsidRPr="00CE4C81" w:rsidRDefault="006F4F5F" w:rsidP="00CE4C81">
      <w:pPr>
        <w:pStyle w:val="Paragraphedeliste"/>
        <w:numPr>
          <w:ilvl w:val="0"/>
          <w:numId w:val="23"/>
        </w:num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Applicatif</w:t>
      </w:r>
    </w:p>
    <w:bookmarkStart w:id="2" w:name="Reformulation1"/>
    <w:p w:rsidR="006F4F5F" w:rsidRPr="00EA123D" w:rsidRDefault="00B45D57" w:rsidP="006F4F5F">
      <w:pPr>
        <w:pStyle w:val="Paragraphedeliste"/>
        <w:numPr>
          <w:ilvl w:val="0"/>
          <w:numId w:val="26"/>
        </w:numPr>
        <w:rPr>
          <w:rFonts w:ascii="Verdana" w:hAnsi="Verdana"/>
          <w:b/>
          <w:sz w:val="36"/>
          <w:szCs w:val="36"/>
        </w:rPr>
      </w:pPr>
      <w:r w:rsidRPr="00EA123D">
        <w:rPr>
          <w:rFonts w:ascii="Verdana" w:hAnsi="Verdana"/>
          <w:b/>
          <w:sz w:val="36"/>
          <w:szCs w:val="36"/>
        </w:rPr>
        <w:fldChar w:fldCharType="begin"/>
      </w:r>
      <w:r w:rsidR="00EA123D" w:rsidRPr="00EA123D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EA123D">
        <w:rPr>
          <w:rFonts w:ascii="Verdana" w:hAnsi="Verdana"/>
          <w:b/>
          <w:sz w:val="36"/>
          <w:szCs w:val="36"/>
        </w:rPr>
        <w:fldChar w:fldCharType="separate"/>
      </w:r>
      <w:r w:rsidR="006F4F5F" w:rsidRPr="00EA123D">
        <w:rPr>
          <w:rStyle w:val="Lienhypertexte"/>
          <w:rFonts w:ascii="Verdana" w:hAnsi="Verdana"/>
          <w:b/>
          <w:color w:val="auto"/>
          <w:sz w:val="36"/>
          <w:szCs w:val="36"/>
        </w:rPr>
        <w:t>Reformulation des demandes</w:t>
      </w:r>
      <w:r w:rsidRPr="00EA123D">
        <w:rPr>
          <w:rFonts w:ascii="Verdana" w:hAnsi="Verdana"/>
          <w:b/>
          <w:sz w:val="36"/>
          <w:szCs w:val="36"/>
        </w:rPr>
        <w:fldChar w:fldCharType="end"/>
      </w:r>
    </w:p>
    <w:bookmarkEnd w:id="2"/>
    <w:p w:rsidR="00CE4C81" w:rsidRDefault="00BD4AFE" w:rsidP="00971CD3">
      <w:pPr>
        <w:pStyle w:val="Paragraphedeliste"/>
        <w:ind w:left="17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Pour l'inscription &gt; Faire des insertions dans la base de données :</w:t>
      </w:r>
    </w:p>
    <w:p w:rsidR="00CE4C81" w:rsidRDefault="00CE4C81" w:rsidP="00971CD3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CE4C81" w:rsidRDefault="00BD4AFE" w:rsidP="00CE4C81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moyen d'authentification à la base de données en fonction de l'a</w:t>
      </w:r>
      <w:r w:rsidR="00CE4C81">
        <w:rPr>
          <w:rFonts w:ascii="Verdana" w:hAnsi="Verdana"/>
          <w:sz w:val="28"/>
          <w:szCs w:val="28"/>
        </w:rPr>
        <w:t>dresse email et du mot de passe :</w:t>
      </w:r>
    </w:p>
    <w:p w:rsidR="00944C35" w:rsidRPr="00CE4C81" w:rsidRDefault="00944C35" w:rsidP="00944C35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BD4AFE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Accès aux données de façon claire</w:t>
      </w:r>
    </w:p>
    <w:p w:rsidR="00BD4AFE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Recherche groupée d'une liste de licenciés dans la base de données</w:t>
      </w:r>
    </w:p>
    <w:p w:rsidR="00BD4AFE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Les données seront séparées en 2 : Licenciés / Personnel</w:t>
      </w:r>
    </w:p>
    <w:p w:rsidR="00BD4AFE" w:rsidRPr="006678D8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 w:rsidRPr="00BD4AFE">
        <w:rPr>
          <w:rFonts w:ascii="Verdana" w:hAnsi="Verdana" w:cs="Consolas"/>
          <w:sz w:val="28"/>
          <w:szCs w:val="28"/>
          <w:shd w:val="clear" w:color="auto" w:fill="FFFFFF"/>
        </w:rPr>
        <w:t xml:space="preserve">Insertion de formulaires spécifiques concernant les licenciés dans la base de donnée, il faudra donc faire ressortir </w:t>
      </w:r>
      <w:r w:rsidR="002D336B">
        <w:rPr>
          <w:rFonts w:ascii="Verdana" w:hAnsi="Verdana" w:cs="Consolas"/>
          <w:sz w:val="28"/>
          <w:szCs w:val="28"/>
          <w:shd w:val="clear" w:color="auto" w:fill="FFFFFF"/>
        </w:rPr>
        <w:t>ces</w:t>
      </w:r>
      <w:r w:rsidRPr="00BD4AFE">
        <w:rPr>
          <w:rFonts w:ascii="Verdana" w:hAnsi="Verdana" w:cs="Consolas"/>
          <w:sz w:val="28"/>
          <w:szCs w:val="28"/>
          <w:shd w:val="clear" w:color="auto" w:fill="FFFFFF"/>
        </w:rPr>
        <w:t xml:space="preserve"> données.</w:t>
      </w:r>
    </w:p>
    <w:p w:rsidR="006678D8" w:rsidRPr="00BD4AFE" w:rsidRDefault="006678D8" w:rsidP="006678D8">
      <w:pPr>
        <w:pStyle w:val="Paragraphedeliste"/>
        <w:ind w:left="2496"/>
        <w:rPr>
          <w:rFonts w:ascii="Verdana" w:hAnsi="Verdana"/>
          <w:sz w:val="28"/>
          <w:szCs w:val="28"/>
        </w:rPr>
      </w:pPr>
    </w:p>
    <w:p w:rsidR="006678D8" w:rsidRPr="00CE4C81" w:rsidRDefault="00BD4AFE" w:rsidP="00BD4AFE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Possibilité de créer une table qui gère les droits utilisateurs et les réaffiche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>s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 xml:space="preserve"> sur l'application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.   </w:t>
      </w:r>
    </w:p>
    <w:p w:rsidR="00CE4C81" w:rsidRPr="006678D8" w:rsidRDefault="00CE4C81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CE4C81" w:rsidRPr="00CE4C81" w:rsidRDefault="00BD4AFE" w:rsidP="00CE4C81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Moyen de réinitialisation de la base de donnée à chaque fin de saison d'un mani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è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re automatisé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sans pour autant s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upprimer certaines informations qui devrons être gar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dées pour les saisons suivantes :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 xml:space="preserve"> </w:t>
      </w:r>
    </w:p>
    <w:p w:rsidR="00CE4C81" w:rsidRPr="00944C35" w:rsidRDefault="00BD4AFE" w:rsidP="00CE4C81">
      <w:pPr>
        <w:pStyle w:val="Paragraphedeliste"/>
        <w:numPr>
          <w:ilvl w:val="0"/>
          <w:numId w:val="28"/>
        </w:numPr>
        <w:rPr>
          <w:rFonts w:ascii="Verdana" w:hAnsi="Verdana"/>
          <w:sz w:val="28"/>
          <w:szCs w:val="28"/>
        </w:rPr>
      </w:pP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Il faudra aussi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>,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par l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a mêm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 xml:space="preserve">e occasion et 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en fonction 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de la date (1 saison = 1an)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>,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afficher la saiso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n actuelle sur l'application. </w:t>
      </w:r>
    </w:p>
    <w:p w:rsidR="00944C35" w:rsidRPr="00944C35" w:rsidRDefault="00944C35" w:rsidP="00944C35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678D8" w:rsidRPr="00CE4C81" w:rsidRDefault="006678D8" w:rsidP="006678D8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Consolas"/>
          <w:sz w:val="28"/>
          <w:szCs w:val="28"/>
          <w:lang w:eastAsia="fr-FR"/>
        </w:rPr>
        <w:t>Par ailleurs, utiliser un moyen</w:t>
      </w:r>
      <w:r w:rsidR="00BD4AFE"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d'exportation de la base de donnée, mais aussi de récupérer les données d'un 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licencié</w:t>
      </w:r>
      <w:r>
        <w:rPr>
          <w:rFonts w:ascii="Verdana" w:eastAsia="Times New Roman" w:hAnsi="Verdana" w:cs="Consolas"/>
          <w:sz w:val="28"/>
          <w:szCs w:val="28"/>
          <w:lang w:eastAsia="fr-FR"/>
        </w:rPr>
        <w:t xml:space="preserve"> et de les </w:t>
      </w:r>
      <w:r w:rsidR="00BD4AFE"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retranscrire sur un fichier au format PDF.  </w:t>
      </w:r>
    </w:p>
    <w:p w:rsidR="00CE4C81" w:rsidRDefault="00CE4C81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6678D8" w:rsidRPr="00944C35" w:rsidRDefault="00BD4AFE" w:rsidP="006678D8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L'application devra être capable de pouvoir envoyer des mails à l'aide d'un </w:t>
      </w:r>
      <w:r w:rsidR="006678D8" w:rsidRPr="006678D8">
        <w:rPr>
          <w:rFonts w:ascii="Verdana" w:eastAsia="Times New Roman" w:hAnsi="Verdana" w:cs="Consolas"/>
          <w:sz w:val="28"/>
          <w:szCs w:val="28"/>
          <w:lang w:eastAsia="fr-FR"/>
        </w:rPr>
        <w:t>serveur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SMTP (</w:t>
      </w:r>
      <w:r w:rsidR="00AD2262" w:rsidRPr="00AD2262">
        <w:rPr>
          <w:rFonts w:ascii="Verdana" w:hAnsi="Verdana" w:cs="Arial"/>
          <w:sz w:val="28"/>
          <w:szCs w:val="28"/>
          <w:shd w:val="clear" w:color="auto" w:fill="FFFFFF"/>
        </w:rPr>
        <w:t>Simple Mail Transfer Protocol</w:t>
      </w:r>
      <w:r w:rsidR="00AD2262">
        <w:rPr>
          <w:rFonts w:ascii="Verdana" w:hAnsi="Verdana" w:cs="Arial"/>
          <w:sz w:val="28"/>
          <w:szCs w:val="28"/>
          <w:shd w:val="clear" w:color="auto" w:fill="FFFFFF"/>
        </w:rPr>
        <w:t xml:space="preserve"> : Serveur </w:t>
      </w:r>
      <w:r w:rsidR="00AD2262">
        <w:rPr>
          <w:rFonts w:ascii="Verdana" w:eastAsia="Times New Roman" w:hAnsi="Verdana" w:cs="Consolas"/>
          <w:sz w:val="28"/>
          <w:szCs w:val="28"/>
          <w:lang w:eastAsia="fr-FR"/>
        </w:rPr>
        <w:t>M</w:t>
      </w:r>
      <w:r w:rsidRPr="00AD2262">
        <w:rPr>
          <w:rFonts w:ascii="Verdana" w:eastAsia="Times New Roman" w:hAnsi="Verdana" w:cs="Consolas"/>
          <w:sz w:val="28"/>
          <w:szCs w:val="28"/>
          <w:lang w:eastAsia="fr-FR"/>
        </w:rPr>
        <w:t>ail</w:t>
      </w:r>
      <w:r w:rsidR="00AD2262">
        <w:rPr>
          <w:rFonts w:ascii="Verdana" w:eastAsia="Times New Roman" w:hAnsi="Verdana" w:cs="Consolas"/>
          <w:sz w:val="28"/>
          <w:szCs w:val="28"/>
          <w:lang w:eastAsia="fr-FR"/>
        </w:rPr>
        <w:t xml:space="preserve">), 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il faut donc lier l'application à ce se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rveur.</w:t>
      </w:r>
    </w:p>
    <w:p w:rsidR="00944C35" w:rsidRPr="006678D8" w:rsidRDefault="00944C35" w:rsidP="00944C35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6678D8" w:rsidRPr="00CE4C81" w:rsidRDefault="006678D8" w:rsidP="006678D8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Consolas"/>
          <w:sz w:val="28"/>
          <w:szCs w:val="28"/>
          <w:lang w:eastAsia="fr-FR"/>
        </w:rPr>
        <w:t>L</w:t>
      </w:r>
      <w:r w:rsidR="00BD4AFE" w:rsidRPr="006678D8">
        <w:rPr>
          <w:rFonts w:ascii="Verdana" w:eastAsia="Times New Roman" w:hAnsi="Verdana" w:cs="Consolas"/>
          <w:sz w:val="28"/>
          <w:szCs w:val="28"/>
          <w:lang w:eastAsia="fr-FR"/>
        </w:rPr>
        <w:t>'application devra comporter un moyen de recherche, en fonction des droits, vers la base de données pour pouvoir a</w:t>
      </w:r>
      <w:r>
        <w:rPr>
          <w:rFonts w:ascii="Verdana" w:eastAsia="Times New Roman" w:hAnsi="Verdana" w:cs="Consolas"/>
          <w:sz w:val="28"/>
          <w:szCs w:val="28"/>
          <w:lang w:eastAsia="fr-FR"/>
        </w:rPr>
        <w:t>fficher les résultats voulus.</w:t>
      </w:r>
    </w:p>
    <w:p w:rsidR="00CE4C81" w:rsidRPr="006678D8" w:rsidRDefault="00B45D57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  <w:r w:rsidRPr="00B45D57">
        <w:rPr>
          <w:rFonts w:ascii="Verdana" w:eastAsia="Times New Roman" w:hAnsi="Verdana" w:cs="Consolas"/>
          <w:noProof/>
          <w:sz w:val="28"/>
          <w:szCs w:val="28"/>
          <w:lang w:eastAsia="fr-FR"/>
        </w:rPr>
        <w:pict>
          <v:shape id="_x0000_s1031" type="#_x0000_t97" style="position:absolute;left:0;text-align:left;margin-left:524.9pt;margin-top:14.55pt;width:36.2pt;height:36.2pt;z-index:251660288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3</w:t>
                  </w:r>
                </w:p>
              </w:txbxContent>
            </v:textbox>
          </v:shape>
        </w:pict>
      </w:r>
    </w:p>
    <w:p w:rsidR="006F4F5F" w:rsidRPr="004C6706" w:rsidRDefault="00BD4AFE" w:rsidP="006F4F5F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lastRenderedPageBreak/>
        <w:t>L'application devra utiliser un moyen de compression en cohérence avec les logiciels compris sur le serveur.</w:t>
      </w:r>
    </w:p>
    <w:p w:rsidR="004C6706" w:rsidRDefault="004C6706" w:rsidP="006F4F5F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Consolas"/>
          <w:sz w:val="28"/>
          <w:szCs w:val="28"/>
          <w:lang w:eastAsia="fr-FR"/>
        </w:rPr>
        <w:t>Utilisation des couleurs spécifiées et utilisation du logo ASM fourni.</w:t>
      </w:r>
    </w:p>
    <w:p w:rsidR="00CE4C81" w:rsidRPr="00CE4C81" w:rsidRDefault="00CE4C81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</w:p>
    <w:bookmarkStart w:id="3" w:name="Proposition1"/>
    <w:p w:rsidR="003078F3" w:rsidRPr="00EA123D" w:rsidRDefault="00B45D57" w:rsidP="003078F3">
      <w:pPr>
        <w:pStyle w:val="Paragraphedeliste"/>
        <w:numPr>
          <w:ilvl w:val="0"/>
          <w:numId w:val="26"/>
        </w:numPr>
        <w:rPr>
          <w:rFonts w:ascii="Verdana" w:hAnsi="Verdana"/>
          <w:b/>
          <w:sz w:val="36"/>
          <w:szCs w:val="36"/>
        </w:rPr>
      </w:pPr>
      <w:r w:rsidRPr="00EA123D">
        <w:rPr>
          <w:rFonts w:ascii="Verdana" w:hAnsi="Verdana"/>
          <w:b/>
          <w:sz w:val="36"/>
          <w:szCs w:val="36"/>
        </w:rPr>
        <w:fldChar w:fldCharType="begin"/>
      </w:r>
      <w:r w:rsidR="00EA123D" w:rsidRPr="00EA123D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EA123D">
        <w:rPr>
          <w:rFonts w:ascii="Verdana" w:hAnsi="Verdana"/>
          <w:b/>
          <w:sz w:val="36"/>
          <w:szCs w:val="36"/>
        </w:rPr>
        <w:fldChar w:fldCharType="separate"/>
      </w:r>
      <w:r w:rsidR="006F4F5F" w:rsidRPr="00EA123D">
        <w:rPr>
          <w:rStyle w:val="Lienhypertexte"/>
          <w:rFonts w:ascii="Verdana" w:hAnsi="Verdana"/>
          <w:b/>
          <w:color w:val="auto"/>
          <w:sz w:val="36"/>
          <w:szCs w:val="36"/>
        </w:rPr>
        <w:t>Propositions</w:t>
      </w:r>
      <w:r w:rsidRPr="00EA123D">
        <w:rPr>
          <w:rFonts w:ascii="Verdana" w:hAnsi="Verdana"/>
          <w:b/>
          <w:sz w:val="36"/>
          <w:szCs w:val="36"/>
        </w:rPr>
        <w:fldChar w:fldCharType="end"/>
      </w:r>
    </w:p>
    <w:bookmarkEnd w:id="3"/>
    <w:p w:rsidR="002A5156" w:rsidRPr="00CE4C81" w:rsidRDefault="002D336B" w:rsidP="00CE4C81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  <w:r w:rsidRPr="002D336B">
        <w:rPr>
          <w:rStyle w:val="line"/>
          <w:rFonts w:ascii="Verdana" w:eastAsiaTheme="majorEastAsia" w:hAnsi="Verdana" w:cs="Consolas"/>
          <w:sz w:val="28"/>
          <w:szCs w:val="28"/>
        </w:rPr>
        <w:t>En ce qui concerne la base de données, il faudra faire de grosses modifications sur l'ancienne base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pour que les données puissent </w:t>
      </w:r>
      <w:r w:rsidRPr="002D336B">
        <w:rPr>
          <w:rStyle w:val="line"/>
          <w:rFonts w:ascii="Verdana" w:eastAsiaTheme="majorEastAsia" w:hAnsi="Verdana" w:cs="Consolas"/>
          <w:sz w:val="28"/>
          <w:szCs w:val="28"/>
        </w:rPr>
        <w:t>être afficher de manière cohérentes.</w:t>
      </w:r>
    </w:p>
    <w:p w:rsidR="00CE4C81" w:rsidRDefault="00CE4C81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</w:p>
    <w:p w:rsidR="00BE76E9" w:rsidRDefault="002A5156" w:rsidP="00BE76E9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C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ela va donc impliquer la création de nouvelles tables, et va donc demander beaucoup plus d'informations que fournis dans le documen</w:t>
      </w:r>
      <w:r w:rsidR="00BE76E9">
        <w:rPr>
          <w:rStyle w:val="line"/>
          <w:rFonts w:ascii="Verdana" w:eastAsiaTheme="majorEastAsia" w:hAnsi="Verdana" w:cs="Consolas"/>
          <w:sz w:val="28"/>
          <w:szCs w:val="28"/>
        </w:rPr>
        <w:t>t</w:t>
      </w:r>
    </w:p>
    <w:p w:rsidR="003078F3" w:rsidRPr="00BC2705" w:rsidRDefault="00BE76E9" w:rsidP="00BE76E9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b/>
          <w:sz w:val="28"/>
          <w:szCs w:val="28"/>
        </w:rPr>
      </w:pPr>
      <w:r w:rsidRPr="00BE76E9">
        <w:rPr>
          <w:rStyle w:val="line"/>
          <w:rFonts w:ascii="Verdana" w:eastAsiaTheme="majorEastAsia" w:hAnsi="Verdana" w:cs="Consolas"/>
          <w:sz w:val="28"/>
          <w:szCs w:val="28"/>
        </w:rPr>
        <w:t xml:space="preserve">Mise en place de l'architecture </w:t>
      </w:r>
      <w:r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MVC : </w:t>
      </w:r>
      <w:r w:rsidR="00BC2705"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Model </w:t>
      </w:r>
      <w:proofErr w:type="spellStart"/>
      <w:r w:rsidR="00BC2705"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>View</w:t>
      </w:r>
      <w:proofErr w:type="spellEnd"/>
      <w:r w:rsidR="00BC2705"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 Controller</w:t>
      </w:r>
    </w:p>
    <w:p w:rsidR="00BE76E9" w:rsidRDefault="00BE76E9" w:rsidP="00BE76E9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 xml:space="preserve">Model </w:t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r>
        <w:rPr>
          <w:rStyle w:val="line"/>
          <w:rFonts w:ascii="Verdana" w:hAnsi="Verdana" w:cs="Consolas"/>
          <w:sz w:val="28"/>
          <w:szCs w:val="28"/>
        </w:rPr>
        <w:t>: Connexion base de données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r>
        <w:rPr>
          <w:rStyle w:val="line"/>
          <w:rFonts w:ascii="Verdana" w:hAnsi="Verdana" w:cs="Consolas"/>
          <w:sz w:val="28"/>
          <w:szCs w:val="28"/>
        </w:rPr>
        <w:t>Ajout/suppression utilisateur(s)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r>
        <w:rPr>
          <w:rStyle w:val="line"/>
          <w:rFonts w:ascii="Verdana" w:hAnsi="Verdana" w:cs="Consolas"/>
          <w:sz w:val="28"/>
          <w:szCs w:val="28"/>
        </w:rPr>
        <w:t>Affichage des données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proofErr w:type="spellStart"/>
      <w:r>
        <w:rPr>
          <w:rStyle w:val="line"/>
          <w:rFonts w:ascii="Verdana" w:hAnsi="Verdana" w:cs="Consolas"/>
          <w:sz w:val="28"/>
          <w:szCs w:val="28"/>
        </w:rPr>
        <w:t>Mailling</w:t>
      </w:r>
      <w:proofErr w:type="spellEnd"/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</w:p>
    <w:p w:rsidR="00BE76E9" w:rsidRDefault="00BE76E9" w:rsidP="00BE76E9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>Contrôleur :  Gestion des privilèges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91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  <w:t xml:space="preserve">        Retourne la vue appropriée en fonction du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91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 xml:space="preserve">                                    niveau de privilèges</w:t>
      </w:r>
    </w:p>
    <w:p w:rsidR="00BC2705" w:rsidRDefault="00BC2705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916"/>
        <w:rPr>
          <w:rStyle w:val="line"/>
          <w:rFonts w:ascii="Verdana" w:hAnsi="Verdana" w:cs="Consolas"/>
          <w:sz w:val="28"/>
          <w:szCs w:val="28"/>
        </w:rPr>
      </w:pPr>
    </w:p>
    <w:p w:rsidR="00BC2705" w:rsidRPr="00BE76E9" w:rsidRDefault="00BC2705" w:rsidP="00BC2705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>Vue           :  Préparation de l'interface utilisateur</w:t>
      </w:r>
    </w:p>
    <w:p w:rsidR="003078F3" w:rsidRPr="003078F3" w:rsidRDefault="003078F3" w:rsidP="003078F3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</w:p>
    <w:p w:rsidR="002A5156" w:rsidRPr="00CE4C81" w:rsidRDefault="002D336B" w:rsidP="00CE4C81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L'application devra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utiliser un moyen d'interprétation entre la base de données et le langage de l'application. Cela peut être réalisable par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plusieurs langage :</w:t>
      </w:r>
    </w:p>
    <w:p w:rsidR="00CE4C81" w:rsidRPr="002A5156" w:rsidRDefault="00CE4C81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</w:p>
    <w:p w:rsidR="002A5156" w:rsidRPr="002A5156" w:rsidRDefault="002A5156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i l'application est orientée web, le </w:t>
      </w:r>
      <w:r w:rsidR="00CE4C81">
        <w:rPr>
          <w:rStyle w:val="line"/>
          <w:rFonts w:ascii="Verdana" w:eastAsiaTheme="majorEastAsia" w:hAnsi="Verdana" w:cs="Consolas"/>
          <w:b/>
          <w:sz w:val="28"/>
          <w:szCs w:val="28"/>
        </w:rPr>
        <w:t>PHP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ou encore le</w:t>
      </w:r>
      <w:r w:rsidR="00CE4C81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r w:rsidR="00CE4C81" w:rsidRPr="00CE4C81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JAVA 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(pour le web) pourront être de bons moyens pour faire ressurgir les données, mais aussi pour la suppression, la modification et l'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insertion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.</w:t>
      </w:r>
    </w:p>
    <w:p w:rsidR="002A5156" w:rsidRPr="002A5156" w:rsidRDefault="002A5156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</w:p>
    <w:p w:rsidR="002A5156" w:rsidRPr="002A5156" w:rsidRDefault="002A5156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i l'application est lourde, alors il y aura la possibilité de le faire dans beaucoup de langage voulu : </w:t>
      </w:r>
      <w:r w:rsidR="00CE4C81">
        <w:rPr>
          <w:rStyle w:val="line"/>
          <w:rFonts w:ascii="Verdana" w:eastAsiaTheme="majorEastAsia" w:hAnsi="Verdana" w:cs="Consolas"/>
          <w:b/>
          <w:sz w:val="28"/>
          <w:szCs w:val="28"/>
        </w:rPr>
        <w:t>Python, J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ava (app</w:t>
      </w:r>
      <w:r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lications 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lourde</w:t>
      </w:r>
      <w:r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), C,</w:t>
      </w:r>
      <w:r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 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C#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proofErr w:type="spellStart"/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etc</w:t>
      </w:r>
      <w:proofErr w:type="spellEnd"/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... </w:t>
      </w:r>
    </w:p>
    <w:p w:rsidR="002A5156" w:rsidRPr="002A5156" w:rsidRDefault="002A5156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</w:p>
    <w:p w:rsidR="002A5156" w:rsidRPr="006C4CED" w:rsidRDefault="002D336B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Toutes les demandes </w:t>
      </w:r>
      <w:r w:rsidR="002A5156" w:rsidRPr="002A5156">
        <w:rPr>
          <w:rStyle w:val="line"/>
          <w:rFonts w:ascii="Verdana" w:eastAsiaTheme="majorEastAsia" w:hAnsi="Verdana" w:cs="Consolas"/>
          <w:sz w:val="28"/>
          <w:szCs w:val="28"/>
        </w:rPr>
        <w:t>émises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pourront être réalisées à partir des langages décris plus haut, aussi bien pour la sélection d'un profil, d'une photos, d'une réinitiali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>sation de la base de données...</w:t>
      </w:r>
    </w:p>
    <w:p w:rsidR="006C4CED" w:rsidRDefault="00B45D57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Fonts w:ascii="Verdana" w:hAnsi="Verdana" w:cs="Consolas"/>
          <w:noProof/>
          <w:sz w:val="28"/>
          <w:szCs w:val="28"/>
        </w:rPr>
        <w:pict>
          <v:shape id="_x0000_s1032" type="#_x0000_t97" style="position:absolute;left:0;text-align:left;margin-left:524.9pt;margin-top:23.75pt;width:36.2pt;height:36.2pt;z-index:251661312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4</w:t>
                  </w:r>
                </w:p>
              </w:txbxContent>
            </v:textbox>
          </v:shape>
        </w:pict>
      </w:r>
    </w:p>
    <w:p w:rsidR="00AD2262" w:rsidRPr="00CE4C81" w:rsidRDefault="002D336B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lastRenderedPageBreak/>
        <w:t>Les droits utilisateurs pourront être géré</w:t>
      </w:r>
      <w:r w:rsidR="00AD2262"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depuis le langage à l'aide de la base de données (une table de privilèges pourrait être créé). </w:t>
      </w:r>
    </w:p>
    <w:p w:rsidR="00CE4C81" w:rsidRPr="00AD2262" w:rsidRDefault="00CE4C81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</w:p>
    <w:p w:rsidR="00AD2262" w:rsidRPr="00AD2262" w:rsidRDefault="00AD2262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elon le serveur SMTP et le langage, il y aura donc une 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possibilité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d'envoyer des mails à partir de l'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application. </w:t>
      </w:r>
    </w:p>
    <w:p w:rsidR="002D336B" w:rsidRPr="002A5156" w:rsidRDefault="00AD2262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Et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donc un moyen de compression ou de restriction de la part du langage cible par rapport aux photos qui seront stockés sur le serveur.</w:t>
      </w:r>
    </w:p>
    <w:p w:rsidR="00CE4C81" w:rsidRPr="006F4F5F" w:rsidRDefault="00CE4C81" w:rsidP="006F4F5F">
      <w:pPr>
        <w:pStyle w:val="Paragraphedeliste"/>
        <w:ind w:left="1776"/>
        <w:rPr>
          <w:rFonts w:ascii="Verdana" w:hAnsi="Verdana"/>
          <w:b/>
          <w:sz w:val="36"/>
          <w:szCs w:val="36"/>
        </w:rPr>
      </w:pPr>
    </w:p>
    <w:p w:rsidR="006F4F5F" w:rsidRDefault="006F4F5F" w:rsidP="006F4F5F">
      <w:pPr>
        <w:pStyle w:val="Paragraphedeliste"/>
        <w:numPr>
          <w:ilvl w:val="0"/>
          <w:numId w:val="23"/>
        </w:num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Infrastructure</w:t>
      </w:r>
    </w:p>
    <w:bookmarkStart w:id="4" w:name="Reformulation2"/>
    <w:p w:rsidR="006F4F5F" w:rsidRPr="00EA123D" w:rsidRDefault="00B45D57" w:rsidP="006F4F5F">
      <w:pPr>
        <w:pStyle w:val="Paragraphedeliste"/>
        <w:numPr>
          <w:ilvl w:val="0"/>
          <w:numId w:val="25"/>
        </w:numPr>
        <w:rPr>
          <w:rFonts w:ascii="Verdana" w:hAnsi="Verdana"/>
          <w:b/>
          <w:sz w:val="36"/>
          <w:szCs w:val="36"/>
        </w:rPr>
      </w:pPr>
      <w:r w:rsidRPr="00EA123D">
        <w:rPr>
          <w:rFonts w:ascii="Verdana" w:hAnsi="Verdana"/>
          <w:b/>
          <w:sz w:val="36"/>
          <w:szCs w:val="36"/>
        </w:rPr>
        <w:fldChar w:fldCharType="begin"/>
      </w:r>
      <w:r w:rsidR="00EA123D" w:rsidRPr="00EA123D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EA123D">
        <w:rPr>
          <w:rFonts w:ascii="Verdana" w:hAnsi="Verdana"/>
          <w:b/>
          <w:sz w:val="36"/>
          <w:szCs w:val="36"/>
        </w:rPr>
        <w:fldChar w:fldCharType="separate"/>
      </w:r>
      <w:r w:rsidR="006F4F5F" w:rsidRPr="00EA123D">
        <w:rPr>
          <w:rStyle w:val="Lienhypertexte"/>
          <w:rFonts w:ascii="Verdana" w:hAnsi="Verdana"/>
          <w:b/>
          <w:color w:val="auto"/>
          <w:sz w:val="36"/>
          <w:szCs w:val="36"/>
        </w:rPr>
        <w:t>Reformulation des demandes</w:t>
      </w:r>
      <w:r w:rsidRPr="00EA123D">
        <w:rPr>
          <w:rFonts w:ascii="Verdana" w:hAnsi="Verdana"/>
          <w:b/>
          <w:sz w:val="36"/>
          <w:szCs w:val="36"/>
        </w:rPr>
        <w:fldChar w:fldCharType="end"/>
      </w:r>
    </w:p>
    <w:bookmarkEnd w:id="4"/>
    <w:p w:rsidR="00971CD3" w:rsidRDefault="00971CD3" w:rsidP="0099063D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 w:rsidRPr="00AE518E">
        <w:rPr>
          <w:rFonts w:ascii="Verdana" w:hAnsi="Verdana"/>
          <w:sz w:val="28"/>
          <w:szCs w:val="28"/>
        </w:rPr>
        <w:t xml:space="preserve">Les données devront être enregistrées sur un serveur afin </w:t>
      </w:r>
      <w:r>
        <w:rPr>
          <w:rFonts w:ascii="Verdana" w:hAnsi="Verdana"/>
          <w:sz w:val="28"/>
          <w:szCs w:val="28"/>
        </w:rPr>
        <w:t xml:space="preserve"> </w:t>
      </w:r>
      <w:r w:rsidRPr="00AE518E">
        <w:rPr>
          <w:rFonts w:ascii="Verdana" w:hAnsi="Verdana"/>
          <w:sz w:val="28"/>
          <w:szCs w:val="28"/>
        </w:rPr>
        <w:t xml:space="preserve">d’assurer une disponibilité permanente depuis tout poste ayant accès à internet. </w:t>
      </w:r>
    </w:p>
    <w:p w:rsidR="00693F4B" w:rsidRDefault="00693F4B" w:rsidP="00693F4B">
      <w:pPr>
        <w:pStyle w:val="Paragraphedeliste"/>
        <w:ind w:left="2508"/>
        <w:rPr>
          <w:rFonts w:ascii="Verdana" w:hAnsi="Verdana"/>
          <w:sz w:val="28"/>
          <w:szCs w:val="28"/>
        </w:rPr>
      </w:pPr>
    </w:p>
    <w:p w:rsidR="00971CD3" w:rsidRDefault="00971CD3" w:rsidP="0099063D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base de données reliée à l'application sera hébergée sur le serveur en question</w:t>
      </w:r>
      <w:r w:rsidR="0099063D">
        <w:rPr>
          <w:rFonts w:ascii="Verdana" w:hAnsi="Verdana"/>
          <w:sz w:val="28"/>
          <w:szCs w:val="28"/>
        </w:rPr>
        <w:t>.</w:t>
      </w:r>
    </w:p>
    <w:p w:rsidR="00693F4B" w:rsidRDefault="00693F4B" w:rsidP="00693F4B">
      <w:pPr>
        <w:pStyle w:val="Paragraphedeliste"/>
        <w:ind w:left="2508"/>
        <w:rPr>
          <w:rFonts w:ascii="Verdana" w:hAnsi="Verdana"/>
          <w:sz w:val="28"/>
          <w:szCs w:val="28"/>
        </w:rPr>
      </w:pPr>
    </w:p>
    <w:p w:rsidR="00971CD3" w:rsidRDefault="0099063D" w:rsidP="0099063D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Service Mail</w:t>
      </w:r>
    </w:p>
    <w:p w:rsidR="00693F4B" w:rsidRDefault="00693F4B" w:rsidP="00693F4B">
      <w:pPr>
        <w:pStyle w:val="Paragraphedeliste"/>
        <w:ind w:left="2508"/>
        <w:rPr>
          <w:rFonts w:ascii="Verdana" w:hAnsi="Verdana"/>
          <w:sz w:val="28"/>
          <w:szCs w:val="28"/>
        </w:rPr>
      </w:pPr>
    </w:p>
    <w:p w:rsidR="0099063D" w:rsidRPr="003744B8" w:rsidRDefault="0099063D" w:rsidP="003744B8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gestion des accès utilisateur</w:t>
      </w:r>
      <w:r w:rsidR="003744B8">
        <w:rPr>
          <w:rFonts w:ascii="Verdana" w:hAnsi="Verdana"/>
          <w:sz w:val="28"/>
          <w:szCs w:val="28"/>
        </w:rPr>
        <w:t>s.</w:t>
      </w:r>
    </w:p>
    <w:p w:rsidR="006F4F5F" w:rsidRDefault="006F4F5F" w:rsidP="006F4F5F">
      <w:pPr>
        <w:pStyle w:val="Paragraphedeliste"/>
        <w:ind w:left="1788"/>
        <w:rPr>
          <w:rFonts w:ascii="Verdana" w:hAnsi="Verdana"/>
          <w:b/>
          <w:sz w:val="36"/>
          <w:szCs w:val="36"/>
        </w:rPr>
      </w:pPr>
    </w:p>
    <w:bookmarkStart w:id="5" w:name="Proposition2"/>
    <w:p w:rsidR="006F4F5F" w:rsidRPr="008B67C9" w:rsidRDefault="00B45D57" w:rsidP="006F4F5F">
      <w:pPr>
        <w:pStyle w:val="Paragraphedeliste"/>
        <w:numPr>
          <w:ilvl w:val="0"/>
          <w:numId w:val="25"/>
        </w:numPr>
        <w:rPr>
          <w:rFonts w:ascii="Verdana" w:hAnsi="Verdana"/>
          <w:b/>
          <w:sz w:val="36"/>
          <w:szCs w:val="36"/>
        </w:rPr>
      </w:pPr>
      <w:r w:rsidRPr="008B67C9">
        <w:rPr>
          <w:rFonts w:ascii="Verdana" w:hAnsi="Verdana"/>
          <w:b/>
          <w:sz w:val="36"/>
          <w:szCs w:val="36"/>
        </w:rPr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8B67C9">
        <w:rPr>
          <w:rFonts w:ascii="Verdana" w:hAnsi="Verdana"/>
          <w:b/>
          <w:sz w:val="36"/>
          <w:szCs w:val="36"/>
        </w:rPr>
        <w:fldChar w:fldCharType="separate"/>
      </w:r>
      <w:r w:rsidR="006F4F5F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Propositions</w:t>
      </w:r>
      <w:r w:rsidRPr="008B67C9">
        <w:rPr>
          <w:rFonts w:ascii="Verdana" w:hAnsi="Verdana"/>
          <w:b/>
          <w:sz w:val="36"/>
          <w:szCs w:val="36"/>
        </w:rPr>
        <w:fldChar w:fldCharType="end"/>
      </w:r>
    </w:p>
    <w:bookmarkEnd w:id="5"/>
    <w:p w:rsidR="00693F4B" w:rsidRDefault="0012465D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Enregistrement des données sur un Serveur Privé Virtuel via le prestataire OVH (VPS SSD 1 @3.39€ TTC</w:t>
      </w:r>
      <w:r w:rsidR="00693F4B">
        <w:rPr>
          <w:rFonts w:ascii="Verdana" w:hAnsi="Verdana"/>
          <w:sz w:val="28"/>
          <w:szCs w:val="28"/>
        </w:rPr>
        <w:t>/mois)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93F4B" w:rsidRDefault="00693F4B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Serveur L.A.M.P. (Linux Apache MySQL PHP) : service web et base de données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93F4B" w:rsidRPr="00693F4B" w:rsidRDefault="00693F4B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gestion des accès avec LDAP (</w:t>
      </w:r>
      <w:proofErr w:type="spellStart"/>
      <w:r w:rsidRPr="00693F4B">
        <w:rPr>
          <w:rFonts w:ascii="Verdana" w:hAnsi="Verdana" w:cs="Arial"/>
          <w:sz w:val="28"/>
          <w:szCs w:val="28"/>
          <w:shd w:val="clear" w:color="auto" w:fill="FFFFFF"/>
        </w:rPr>
        <w:t>Lightweight</w:t>
      </w:r>
      <w:proofErr w:type="spellEnd"/>
      <w:r w:rsidRPr="00693F4B">
        <w:rPr>
          <w:rFonts w:ascii="Verdana" w:hAnsi="Verdana" w:cs="Arial"/>
          <w:sz w:val="28"/>
          <w:szCs w:val="28"/>
          <w:shd w:val="clear" w:color="auto" w:fill="FFFFFF"/>
        </w:rPr>
        <w:t xml:space="preserve"> Directory Access Protocol</w:t>
      </w:r>
      <w:r>
        <w:rPr>
          <w:rFonts w:ascii="Verdana" w:hAnsi="Verdana" w:cs="Arial"/>
          <w:sz w:val="28"/>
          <w:szCs w:val="28"/>
          <w:shd w:val="clear" w:color="auto" w:fill="FFFFFF"/>
        </w:rPr>
        <w:t>) : service d'annuaire</w:t>
      </w:r>
    </w:p>
    <w:p w:rsidR="00693F4B" w:rsidRP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93F4B" w:rsidRDefault="00693F4B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gestion des accès pourra se faire :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Soit en applicatif avec MVC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Soit du côté infrastructure avec LDAP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Selon la solution la plus simple de déploiement.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2B4EF2" w:rsidRPr="00693F4B" w:rsidRDefault="00B45D57" w:rsidP="00693F4B">
      <w:pPr>
        <w:pStyle w:val="Paragraphedeliste"/>
        <w:numPr>
          <w:ilvl w:val="0"/>
          <w:numId w:val="29"/>
        </w:numPr>
        <w:tabs>
          <w:tab w:val="left" w:pos="5367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pict>
          <v:shape id="_x0000_s1033" type="#_x0000_t97" style="position:absolute;left:0;text-align:left;margin-left:524.9pt;margin-top:20.75pt;width:36.2pt;height:36.2pt;z-index:251662336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5</w:t>
                  </w:r>
                </w:p>
              </w:txbxContent>
            </v:textbox>
          </v:shape>
        </w:pict>
      </w:r>
      <w:r w:rsidR="00693F4B" w:rsidRPr="006678D8">
        <w:rPr>
          <w:rFonts w:ascii="Verdana" w:eastAsia="Times New Roman" w:hAnsi="Verdana" w:cs="Consolas"/>
          <w:sz w:val="28"/>
          <w:szCs w:val="28"/>
          <w:lang w:eastAsia="fr-FR"/>
        </w:rPr>
        <w:t>SMTP (</w:t>
      </w:r>
      <w:r w:rsidR="00693F4B" w:rsidRPr="00AD2262">
        <w:rPr>
          <w:rFonts w:ascii="Verdana" w:hAnsi="Verdana" w:cs="Arial"/>
          <w:sz w:val="28"/>
          <w:szCs w:val="28"/>
          <w:shd w:val="clear" w:color="auto" w:fill="FFFFFF"/>
        </w:rPr>
        <w:t>Simple Mail Transfer Protocol</w:t>
      </w:r>
      <w:r w:rsidR="00693F4B">
        <w:rPr>
          <w:rFonts w:ascii="Verdana" w:hAnsi="Verdana" w:cs="Arial"/>
          <w:sz w:val="28"/>
          <w:szCs w:val="28"/>
          <w:shd w:val="clear" w:color="auto" w:fill="FFFFFF"/>
        </w:rPr>
        <w:t>) pour la gestion des emails</w:t>
      </w:r>
    </w:p>
    <w:p w:rsidR="00693F4B" w:rsidRDefault="00693F4B" w:rsidP="00693F4B">
      <w:pPr>
        <w:pStyle w:val="Paragraphedeliste"/>
        <w:tabs>
          <w:tab w:val="left" w:pos="5367"/>
        </w:tabs>
        <w:ind w:left="2484"/>
        <w:rPr>
          <w:rFonts w:ascii="Verdana" w:hAnsi="Verdana" w:cs="Arial"/>
          <w:sz w:val="28"/>
          <w:szCs w:val="28"/>
          <w:shd w:val="clear" w:color="auto" w:fill="FFFFFF"/>
        </w:rPr>
      </w:pPr>
    </w:p>
    <w:p w:rsidR="00AE518E" w:rsidRDefault="00875DF7" w:rsidP="00944C35">
      <w:pPr>
        <w:pStyle w:val="Paragraphedeliste"/>
        <w:numPr>
          <w:ilvl w:val="0"/>
          <w:numId w:val="31"/>
        </w:numPr>
        <w:tabs>
          <w:tab w:val="left" w:pos="5367"/>
        </w:tabs>
        <w:rPr>
          <w:rFonts w:ascii="Verdana" w:hAnsi="Verdana" w:cs="Arial"/>
          <w:sz w:val="28"/>
          <w:szCs w:val="28"/>
          <w:shd w:val="clear" w:color="auto" w:fill="FFFFFF"/>
        </w:rPr>
      </w:pPr>
      <w:r>
        <w:rPr>
          <w:rFonts w:ascii="Verdana" w:hAnsi="Verdana" w:cs="Arial"/>
          <w:sz w:val="28"/>
          <w:szCs w:val="28"/>
          <w:shd w:val="clear" w:color="auto" w:fill="FFFFFF"/>
        </w:rPr>
        <w:t>OVH propose également un service DNS (Nom de domaine) moyennant 1.19€ + 3,59€/an à compté du premier renouvellement</w:t>
      </w:r>
    </w:p>
    <w:p w:rsidR="00944C35" w:rsidRPr="00944C35" w:rsidRDefault="00944C35" w:rsidP="00944C35">
      <w:pPr>
        <w:pStyle w:val="Paragraphedeliste"/>
        <w:tabs>
          <w:tab w:val="left" w:pos="5367"/>
        </w:tabs>
        <w:ind w:left="3204"/>
        <w:rPr>
          <w:rFonts w:ascii="Verdana" w:hAnsi="Verdana" w:cs="Arial"/>
          <w:sz w:val="28"/>
          <w:szCs w:val="28"/>
          <w:shd w:val="clear" w:color="auto" w:fill="FFFFFF"/>
        </w:rPr>
      </w:pPr>
    </w:p>
    <w:p w:rsidR="00B92E72" w:rsidRDefault="00944C35" w:rsidP="00B92E72">
      <w:pPr>
        <w:rPr>
          <w:rFonts w:ascii="Verdana" w:hAnsi="Verdana"/>
          <w:b/>
          <w:sz w:val="36"/>
          <w:szCs w:val="36"/>
        </w:rPr>
      </w:pPr>
      <w:r w:rsidRPr="00944C35">
        <w:rPr>
          <w:rFonts w:ascii="Verdana" w:hAnsi="Verdana"/>
          <w:b/>
          <w:sz w:val="36"/>
          <w:szCs w:val="36"/>
        </w:rPr>
        <w:t>III.</w:t>
      </w:r>
      <w:r w:rsidRPr="00944C35">
        <w:rPr>
          <w:rFonts w:ascii="Verdana" w:hAnsi="Verdana"/>
          <w:b/>
          <w:sz w:val="36"/>
          <w:szCs w:val="36"/>
        </w:rPr>
        <w:tab/>
      </w:r>
      <w:bookmarkStart w:id="6" w:name="Remarques"/>
      <w:r w:rsidR="00B45D57" w:rsidRPr="008B67C9">
        <w:rPr>
          <w:rFonts w:ascii="Verdana" w:hAnsi="Verdana"/>
          <w:b/>
          <w:sz w:val="36"/>
          <w:szCs w:val="36"/>
        </w:rPr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="00B45D57" w:rsidRPr="008B67C9">
        <w:rPr>
          <w:rFonts w:ascii="Verdana" w:hAnsi="Verdana"/>
          <w:b/>
          <w:sz w:val="36"/>
          <w:szCs w:val="36"/>
        </w:rPr>
        <w:fldChar w:fldCharType="separate"/>
      </w:r>
      <w:r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Remarques</w:t>
      </w:r>
      <w:bookmarkEnd w:id="6"/>
      <w:r w:rsidR="00B45D57" w:rsidRPr="008B67C9">
        <w:rPr>
          <w:rFonts w:ascii="Verdana" w:hAnsi="Verdana"/>
          <w:b/>
          <w:sz w:val="36"/>
          <w:szCs w:val="36"/>
        </w:rPr>
        <w:fldChar w:fldCharType="end"/>
      </w:r>
    </w:p>
    <w:p w:rsidR="00944C35" w:rsidRDefault="00944C35" w:rsidP="00B92E7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28"/>
          <w:szCs w:val="28"/>
        </w:rPr>
        <w:t xml:space="preserve">Le mode hors connexion risque de ne pas être possible à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mettre en place, notamment par l'inaccessibilité au serveur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OVH sans connexion internet, de plus un tel mode de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fonctionnement représente une contrainte importante et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constitue un risque majeur pour la confidentialité des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données.</w:t>
      </w:r>
    </w:p>
    <w:p w:rsidR="00116C89" w:rsidRDefault="00116C89" w:rsidP="00B92E72">
      <w:pPr>
        <w:rPr>
          <w:rFonts w:ascii="Verdana" w:hAnsi="Verdana"/>
          <w:sz w:val="28"/>
          <w:szCs w:val="28"/>
        </w:rPr>
      </w:pPr>
    </w:p>
    <w:p w:rsidR="00116C89" w:rsidRDefault="00116C89" w:rsidP="00B92E7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Une gestion des IP avec IPTABLE (pare-feu</w:t>
      </w:r>
      <w:r w:rsidR="00B46B7B">
        <w:rPr>
          <w:rFonts w:ascii="Verdana" w:hAnsi="Verdana"/>
          <w:sz w:val="28"/>
          <w:szCs w:val="28"/>
        </w:rPr>
        <w:t xml:space="preserve"> si non-géré par </w:t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  <w:t>OVH</w:t>
      </w:r>
      <w:r>
        <w:rPr>
          <w:rFonts w:ascii="Verdana" w:hAnsi="Verdana"/>
          <w:sz w:val="28"/>
          <w:szCs w:val="28"/>
        </w:rPr>
        <w:t>) ainsi qu'une possibilité d'échange de fichiers en</w:t>
      </w:r>
      <w:r w:rsidR="00B46B7B">
        <w:rPr>
          <w:rFonts w:ascii="Verdana" w:hAnsi="Verdana"/>
          <w:sz w:val="28"/>
          <w:szCs w:val="28"/>
        </w:rPr>
        <w:t xml:space="preserve"> FTP </w:t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  <w:t xml:space="preserve">(Files Transfert Protocol) </w:t>
      </w:r>
      <w:r>
        <w:rPr>
          <w:rFonts w:ascii="Verdana" w:hAnsi="Verdana"/>
          <w:sz w:val="28"/>
          <w:szCs w:val="28"/>
        </w:rPr>
        <w:t>est également à envisager</w:t>
      </w:r>
      <w:r w:rsidR="00B46B7B">
        <w:rPr>
          <w:rFonts w:ascii="Verdana" w:hAnsi="Verdana"/>
          <w:sz w:val="28"/>
          <w:szCs w:val="28"/>
        </w:rPr>
        <w:t>.</w:t>
      </w:r>
    </w:p>
    <w:p w:rsidR="00116C89" w:rsidRPr="00944C35" w:rsidRDefault="00116C89" w:rsidP="00B92E72">
      <w:pPr>
        <w:rPr>
          <w:rFonts w:ascii="Verdana" w:hAnsi="Verdana"/>
          <w:sz w:val="28"/>
          <w:szCs w:val="28"/>
        </w:rPr>
      </w:pPr>
    </w:p>
    <w:p w:rsidR="00B92E72" w:rsidRPr="000C5C7F" w:rsidRDefault="00B92E72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Default="00A2439F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AD0825" w:rsidRPr="000C5C7F" w:rsidRDefault="00B45D57" w:rsidP="00B92E7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pict>
          <v:shape id="_x0000_s1034" type="#_x0000_t97" style="position:absolute;margin-left:524.9pt;margin-top:16.2pt;width:36.2pt;height:36.2pt;z-index:251663360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6</w:t>
                  </w:r>
                </w:p>
              </w:txbxContent>
            </v:textbox>
          </v:shape>
        </w:pict>
      </w:r>
    </w:p>
    <w:bookmarkStart w:id="7" w:name="Echeancier"/>
    <w:p w:rsidR="00A2439F" w:rsidRPr="008B67C9" w:rsidRDefault="00B45D57" w:rsidP="00096AA4">
      <w:pPr>
        <w:jc w:val="center"/>
        <w:rPr>
          <w:rFonts w:ascii="Verdana" w:hAnsi="Verdana"/>
          <w:b/>
          <w:sz w:val="36"/>
          <w:szCs w:val="36"/>
        </w:rPr>
      </w:pPr>
      <w:r w:rsidRPr="008B67C9">
        <w:rPr>
          <w:rFonts w:ascii="Verdana" w:hAnsi="Verdana"/>
          <w:b/>
          <w:sz w:val="36"/>
          <w:szCs w:val="36"/>
        </w:rPr>
        <w:lastRenderedPageBreak/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8B67C9">
        <w:rPr>
          <w:rFonts w:ascii="Verdana" w:hAnsi="Verdana"/>
          <w:b/>
          <w:sz w:val="36"/>
          <w:szCs w:val="36"/>
        </w:rPr>
        <w:fldChar w:fldCharType="separate"/>
      </w:r>
      <w:r w:rsidR="00096AA4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Proposition d'un échéancier</w:t>
      </w:r>
      <w:r w:rsidRPr="008B67C9">
        <w:rPr>
          <w:rFonts w:ascii="Verdana" w:hAnsi="Verdana"/>
          <w:b/>
          <w:sz w:val="36"/>
          <w:szCs w:val="36"/>
        </w:rPr>
        <w:fldChar w:fldCharType="end"/>
      </w:r>
    </w:p>
    <w:bookmarkEnd w:id="7"/>
    <w:p w:rsidR="00A2439F" w:rsidRPr="000C5C7F" w:rsidRDefault="00132185" w:rsidP="00096AA4">
      <w:pPr>
        <w:jc w:val="center"/>
        <w:rPr>
          <w:rFonts w:ascii="Verdana" w:hAnsi="Verdana"/>
          <w:b/>
          <w:sz w:val="34"/>
          <w:szCs w:val="34"/>
        </w:rPr>
      </w:pPr>
      <w:r>
        <w:rPr>
          <w:rFonts w:ascii="Verdana" w:hAnsi="Verdana"/>
          <w:b/>
          <w:noProof/>
          <w:sz w:val="34"/>
          <w:szCs w:val="34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13335</wp:posOffset>
            </wp:positionV>
            <wp:extent cx="3349625" cy="2646680"/>
            <wp:effectExtent l="19050" t="0" r="3175" b="0"/>
            <wp:wrapNone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096AA4" w:rsidRPr="000C5C7F" w:rsidRDefault="00096AA4" w:rsidP="000A58CC">
      <w:pPr>
        <w:rPr>
          <w:rFonts w:ascii="Verdana" w:hAnsi="Verdana"/>
          <w:sz w:val="72"/>
          <w:szCs w:val="72"/>
        </w:rPr>
      </w:pPr>
    </w:p>
    <w:p w:rsidR="00096AA4" w:rsidRPr="000C5C7F" w:rsidRDefault="00132185" w:rsidP="000A58CC">
      <w:pPr>
        <w:rPr>
          <w:rFonts w:ascii="Verdana" w:hAnsi="Verdana"/>
          <w:sz w:val="72"/>
          <w:szCs w:val="72"/>
        </w:rPr>
      </w:pPr>
      <w:r w:rsidRPr="00132185">
        <w:rPr>
          <w:rFonts w:ascii="Verdana" w:hAnsi="Verdana"/>
          <w:noProof/>
          <w:sz w:val="72"/>
          <w:szCs w:val="72"/>
          <w:lang w:eastAsia="fr-FR"/>
        </w:rPr>
        <w:drawing>
          <wp:inline distT="0" distB="0" distL="0" distR="0">
            <wp:extent cx="6840220" cy="2974596"/>
            <wp:effectExtent l="19050" t="0" r="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7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A9" w:rsidRPr="00132185" w:rsidRDefault="00B45D57" w:rsidP="00132185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noProof/>
          <w:sz w:val="72"/>
          <w:szCs w:val="72"/>
          <w:lang w:eastAsia="fr-FR"/>
        </w:rPr>
        <w:pict>
          <v:shape id="_x0000_s1035" type="#_x0000_t97" style="position:absolute;margin-left:524.9pt;margin-top:49.85pt;width:36.2pt;height:36.2pt;z-index:251664384">
            <v:textbox>
              <w:txbxContent>
                <w:p w:rsidR="00186BAA" w:rsidRPr="00477F08" w:rsidRDefault="00186BAA" w:rsidP="00186BAA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7</w:t>
                  </w:r>
                </w:p>
              </w:txbxContent>
            </v:textbox>
          </v:shape>
        </w:pict>
      </w:r>
      <w:r w:rsidR="00132185">
        <w:rPr>
          <w:rFonts w:ascii="Verdana" w:hAnsi="Verdana"/>
          <w:noProof/>
          <w:sz w:val="72"/>
          <w:szCs w:val="72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28656</wp:posOffset>
            </wp:positionH>
            <wp:positionV relativeFrom="paragraph">
              <wp:posOffset>305070</wp:posOffset>
            </wp:positionV>
            <wp:extent cx="6848678" cy="2042809"/>
            <wp:effectExtent l="19050" t="0" r="9322" b="0"/>
            <wp:wrapThrough wrapText="bothSides">
              <wp:wrapPolygon edited="0">
                <wp:start x="-60" y="0"/>
                <wp:lineTo x="-60" y="21351"/>
                <wp:lineTo x="21629" y="21351"/>
                <wp:lineTo x="21629" y="0"/>
                <wp:lineTo x="-60" y="0"/>
              </wp:wrapPolygon>
            </wp:wrapThrough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78" cy="204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bookmarkStart w:id="8" w:name="Mail"/>
    <w:p w:rsidR="00096AA4" w:rsidRPr="008B67C9" w:rsidRDefault="00B45D57" w:rsidP="0039685B">
      <w:pPr>
        <w:jc w:val="center"/>
        <w:rPr>
          <w:rFonts w:ascii="Verdana" w:hAnsi="Verdana"/>
          <w:b/>
          <w:sz w:val="36"/>
          <w:szCs w:val="36"/>
        </w:rPr>
      </w:pPr>
      <w:r w:rsidRPr="008B67C9">
        <w:rPr>
          <w:rFonts w:ascii="Verdana" w:hAnsi="Verdana"/>
          <w:b/>
          <w:sz w:val="36"/>
          <w:szCs w:val="36"/>
        </w:rPr>
        <w:lastRenderedPageBreak/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8B67C9">
        <w:rPr>
          <w:rFonts w:ascii="Verdana" w:hAnsi="Verdana"/>
          <w:b/>
          <w:sz w:val="36"/>
          <w:szCs w:val="36"/>
        </w:rPr>
        <w:fldChar w:fldCharType="separate"/>
      </w:r>
      <w:r w:rsidR="00096AA4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 xml:space="preserve">Mail à M. </w:t>
      </w:r>
      <w:proofErr w:type="spellStart"/>
      <w:r w:rsidR="00096AA4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Fornet</w:t>
      </w:r>
      <w:proofErr w:type="spellEnd"/>
      <w:r w:rsidRPr="008B67C9">
        <w:rPr>
          <w:rFonts w:ascii="Verdana" w:hAnsi="Verdana"/>
          <w:b/>
          <w:sz w:val="36"/>
          <w:szCs w:val="36"/>
        </w:rPr>
        <w:fldChar w:fldCharType="end"/>
      </w:r>
    </w:p>
    <w:bookmarkEnd w:id="8"/>
    <w:p w:rsidR="00A2439F" w:rsidRPr="000C5C7F" w:rsidRDefault="00A2439F" w:rsidP="0039685B">
      <w:pPr>
        <w:jc w:val="center"/>
        <w:rPr>
          <w:rFonts w:ascii="Verdana" w:hAnsi="Verdana"/>
          <w:b/>
          <w:sz w:val="28"/>
          <w:szCs w:val="28"/>
        </w:rPr>
      </w:pPr>
    </w:p>
    <w:p w:rsidR="00096AA4" w:rsidRPr="000C5C7F" w:rsidRDefault="00096AA4" w:rsidP="00096AA4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Bonjour,</w:t>
      </w:r>
    </w:p>
    <w:p w:rsidR="00096AA4" w:rsidRPr="000C5C7F" w:rsidRDefault="00096AA4" w:rsidP="00096AA4">
      <w:pPr>
        <w:rPr>
          <w:rFonts w:ascii="Verdana" w:hAnsi="Verdana"/>
          <w:sz w:val="28"/>
          <w:szCs w:val="28"/>
        </w:rPr>
      </w:pPr>
    </w:p>
    <w:p w:rsidR="00096AA4" w:rsidRPr="000C5C7F" w:rsidRDefault="00096AA4" w:rsidP="00096AA4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Nous vous proposons cette solution pour plusieurs raisons :</w:t>
      </w:r>
    </w:p>
    <w:p w:rsidR="00A2439F" w:rsidRPr="000C5C7F" w:rsidRDefault="0039685B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 xml:space="preserve"> La fiabilité et le bas-coût d'OVH</w:t>
      </w:r>
      <w:r w:rsidR="00A2439F" w:rsidRPr="000C5C7F">
        <w:rPr>
          <w:rFonts w:ascii="Verdana" w:hAnsi="Verdana"/>
          <w:sz w:val="28"/>
          <w:szCs w:val="28"/>
        </w:rPr>
        <w:t xml:space="preserve"> : </w:t>
      </w:r>
    </w:p>
    <w:p w:rsidR="00A2439F" w:rsidRPr="000C5C7F" w:rsidRDefault="00A2439F" w:rsidP="00C317B2">
      <w:pPr>
        <w:pStyle w:val="Paragraphedeliste"/>
        <w:numPr>
          <w:ilvl w:val="4"/>
          <w:numId w:val="15"/>
        </w:numPr>
        <w:rPr>
          <w:rFonts w:ascii="Verdana" w:hAnsi="Verdana"/>
          <w:sz w:val="26"/>
          <w:szCs w:val="26"/>
        </w:rPr>
      </w:pPr>
      <w:r w:rsidRPr="000C5C7F">
        <w:rPr>
          <w:rFonts w:ascii="Verdana" w:hAnsi="Verdana"/>
          <w:sz w:val="26"/>
          <w:szCs w:val="26"/>
        </w:rPr>
        <w:t>L'intérêt d'OVH est d'avoir un service 24/7, ce qui ne serait pas possible avec un serveur physique dans les locaux de l'association.</w:t>
      </w:r>
    </w:p>
    <w:p w:rsidR="00C317B2" w:rsidRPr="000C5C7F" w:rsidRDefault="00A2439F" w:rsidP="00C317B2">
      <w:pPr>
        <w:pStyle w:val="Paragraphedeliste"/>
        <w:numPr>
          <w:ilvl w:val="4"/>
          <w:numId w:val="15"/>
        </w:numPr>
        <w:rPr>
          <w:rFonts w:ascii="Verdana" w:hAnsi="Verdana"/>
          <w:sz w:val="26"/>
          <w:szCs w:val="26"/>
        </w:rPr>
      </w:pPr>
      <w:r w:rsidRPr="000C5C7F">
        <w:rPr>
          <w:rFonts w:ascii="Verdana" w:hAnsi="Verdana"/>
          <w:sz w:val="26"/>
          <w:szCs w:val="26"/>
        </w:rPr>
        <w:t xml:space="preserve">Avoir en permanence un interlocuteur </w:t>
      </w:r>
      <w:r w:rsidR="00C317B2" w:rsidRPr="000C5C7F">
        <w:rPr>
          <w:rFonts w:ascii="Verdana" w:hAnsi="Verdana"/>
          <w:sz w:val="26"/>
          <w:szCs w:val="26"/>
        </w:rPr>
        <w:t xml:space="preserve">ce qui </w:t>
      </w:r>
      <w:r w:rsidRPr="000C5C7F">
        <w:rPr>
          <w:rFonts w:ascii="Verdana" w:hAnsi="Verdana"/>
          <w:sz w:val="26"/>
          <w:szCs w:val="26"/>
        </w:rPr>
        <w:t>est à l</w:t>
      </w:r>
      <w:r w:rsidR="00C317B2" w:rsidRPr="000C5C7F">
        <w:rPr>
          <w:rFonts w:ascii="Verdana" w:hAnsi="Verdana"/>
          <w:sz w:val="26"/>
          <w:szCs w:val="26"/>
        </w:rPr>
        <w:t>a fois rassurant et sécurisant</w:t>
      </w:r>
    </w:p>
    <w:p w:rsidR="00096AA4" w:rsidRPr="000C5C7F" w:rsidRDefault="00C317B2" w:rsidP="00C317B2">
      <w:pPr>
        <w:pStyle w:val="Paragraphedeliste"/>
        <w:numPr>
          <w:ilvl w:val="4"/>
          <w:numId w:val="15"/>
        </w:numPr>
        <w:rPr>
          <w:rFonts w:ascii="Verdana" w:hAnsi="Verdana"/>
          <w:sz w:val="26"/>
          <w:szCs w:val="26"/>
        </w:rPr>
      </w:pPr>
      <w:r w:rsidRPr="000C5C7F">
        <w:rPr>
          <w:rFonts w:ascii="Verdana" w:hAnsi="Verdana"/>
          <w:sz w:val="26"/>
          <w:szCs w:val="26"/>
        </w:rPr>
        <w:t xml:space="preserve">Cela </w:t>
      </w:r>
      <w:r w:rsidR="00A2439F" w:rsidRPr="000C5C7F">
        <w:rPr>
          <w:rFonts w:ascii="Verdana" w:hAnsi="Verdana"/>
          <w:sz w:val="26"/>
          <w:szCs w:val="26"/>
        </w:rPr>
        <w:t xml:space="preserve">permettant un dépannage dans les plus brefs délai même si </w:t>
      </w:r>
      <w:r w:rsidRPr="000C5C7F">
        <w:rPr>
          <w:rFonts w:ascii="Verdana" w:hAnsi="Verdana"/>
          <w:sz w:val="26"/>
          <w:szCs w:val="26"/>
        </w:rPr>
        <w:tab/>
      </w:r>
      <w:r w:rsidR="00A2439F" w:rsidRPr="000C5C7F">
        <w:rPr>
          <w:rFonts w:ascii="Verdana" w:hAnsi="Verdana"/>
          <w:sz w:val="26"/>
          <w:szCs w:val="26"/>
        </w:rPr>
        <w:t xml:space="preserve">l'administrateur de l'association devait être absent (continuité de </w:t>
      </w:r>
      <w:r w:rsidRPr="000C5C7F">
        <w:rPr>
          <w:rFonts w:ascii="Verdana" w:hAnsi="Verdana"/>
          <w:sz w:val="26"/>
          <w:szCs w:val="26"/>
        </w:rPr>
        <w:t xml:space="preserve"> </w:t>
      </w:r>
      <w:r w:rsidR="001D4814" w:rsidRPr="000C5C7F">
        <w:rPr>
          <w:rFonts w:ascii="Verdana" w:hAnsi="Verdana"/>
          <w:sz w:val="26"/>
          <w:szCs w:val="26"/>
        </w:rPr>
        <w:tab/>
      </w:r>
      <w:r w:rsidR="00A2439F" w:rsidRPr="000C5C7F">
        <w:rPr>
          <w:rFonts w:ascii="Verdana" w:hAnsi="Verdana"/>
          <w:sz w:val="26"/>
          <w:szCs w:val="26"/>
        </w:rPr>
        <w:t>service).</w:t>
      </w:r>
    </w:p>
    <w:p w:rsidR="00A2439F" w:rsidRPr="000C5C7F" w:rsidRDefault="00A2439F" w:rsidP="00A2439F">
      <w:pPr>
        <w:pStyle w:val="Paragraphedeliste"/>
        <w:ind w:left="1800"/>
        <w:rPr>
          <w:rFonts w:ascii="Verdana" w:hAnsi="Verdana"/>
          <w:sz w:val="28"/>
          <w:szCs w:val="28"/>
        </w:rPr>
      </w:pPr>
    </w:p>
    <w:p w:rsidR="0039685B" w:rsidRPr="000C5C7F" w:rsidRDefault="001C64A9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39685B" w:rsidRPr="000C5C7F">
        <w:rPr>
          <w:rFonts w:ascii="Verdana" w:hAnsi="Verdana"/>
          <w:sz w:val="28"/>
          <w:szCs w:val="28"/>
        </w:rPr>
        <w:t xml:space="preserve">La liberté d'utiliser la distribution GNU/Linux </w:t>
      </w:r>
      <w:proofErr w:type="spellStart"/>
      <w:r w:rsidR="0039685B" w:rsidRPr="000C5C7F">
        <w:rPr>
          <w:rFonts w:ascii="Verdana" w:hAnsi="Verdana"/>
          <w:sz w:val="28"/>
          <w:szCs w:val="28"/>
        </w:rPr>
        <w:t>Debian</w:t>
      </w:r>
      <w:proofErr w:type="spellEnd"/>
      <w:r w:rsidR="0039685B" w:rsidRPr="000C5C7F">
        <w:rPr>
          <w:rFonts w:ascii="Verdana" w:hAnsi="Verdana"/>
          <w:sz w:val="28"/>
          <w:szCs w:val="28"/>
        </w:rPr>
        <w:t xml:space="preserve"> sans coût</w:t>
      </w:r>
    </w:p>
    <w:p w:rsidR="0039685B" w:rsidRPr="000C5C7F" w:rsidRDefault="0039685B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 xml:space="preserve"> Les services L.A.M.P</w:t>
      </w:r>
      <w:r w:rsidR="001C64A9">
        <w:rPr>
          <w:rFonts w:ascii="Verdana" w:hAnsi="Verdana"/>
          <w:sz w:val="28"/>
          <w:szCs w:val="28"/>
        </w:rPr>
        <w:t xml:space="preserve"> permettent de répondre à vos besoins</w:t>
      </w:r>
    </w:p>
    <w:p w:rsidR="0039685B" w:rsidRDefault="0039685B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 xml:space="preserve"> Une interface </w:t>
      </w:r>
      <w:r w:rsidR="001C64A9">
        <w:rPr>
          <w:rFonts w:ascii="Verdana" w:hAnsi="Verdana"/>
          <w:sz w:val="28"/>
          <w:szCs w:val="28"/>
        </w:rPr>
        <w:t>applicative</w:t>
      </w:r>
      <w:r w:rsidRPr="000C5C7F">
        <w:rPr>
          <w:rFonts w:ascii="Verdana" w:hAnsi="Verdana"/>
          <w:sz w:val="28"/>
          <w:szCs w:val="28"/>
        </w:rPr>
        <w:t xml:space="preserve"> vous facilitant l'utilisation</w:t>
      </w:r>
      <w:r w:rsidR="001C64A9">
        <w:rPr>
          <w:rFonts w:ascii="Verdana" w:hAnsi="Verdana"/>
          <w:sz w:val="28"/>
          <w:szCs w:val="28"/>
        </w:rPr>
        <w:t xml:space="preserve"> du service</w:t>
      </w:r>
    </w:p>
    <w:p w:rsidR="001C64A9" w:rsidRPr="000C5C7F" w:rsidRDefault="001C64A9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Des services supplémentaires éventuels tels que le FTP ou l'IPTABLE</w:t>
      </w:r>
    </w:p>
    <w:p w:rsidR="00A2439F" w:rsidRPr="000C5C7F" w:rsidRDefault="00A2439F" w:rsidP="00A2439F">
      <w:pPr>
        <w:pStyle w:val="Paragraphedeliste"/>
        <w:rPr>
          <w:rFonts w:ascii="Verdana" w:hAnsi="Verdana"/>
          <w:sz w:val="28"/>
          <w:szCs w:val="28"/>
        </w:rPr>
      </w:pPr>
    </w:p>
    <w:p w:rsidR="00A2439F" w:rsidRPr="000C5C7F" w:rsidRDefault="00A2439F" w:rsidP="00A2439F">
      <w:pPr>
        <w:pStyle w:val="Paragraphedeliste"/>
        <w:rPr>
          <w:rFonts w:ascii="Verdana" w:hAnsi="Verdana"/>
          <w:sz w:val="28"/>
          <w:szCs w:val="28"/>
        </w:rPr>
      </w:pPr>
    </w:p>
    <w:p w:rsidR="0039685B" w:rsidRPr="000C5C7F" w:rsidRDefault="0039685B" w:rsidP="0039685B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En attendant une réponse de votre part,</w:t>
      </w:r>
    </w:p>
    <w:p w:rsidR="0039685B" w:rsidRPr="000C5C7F" w:rsidRDefault="0039685B" w:rsidP="0039685B">
      <w:pPr>
        <w:rPr>
          <w:rFonts w:ascii="Verdana" w:hAnsi="Verdana"/>
          <w:sz w:val="28"/>
          <w:szCs w:val="28"/>
        </w:rPr>
      </w:pPr>
    </w:p>
    <w:p w:rsidR="0039685B" w:rsidRPr="000C5C7F" w:rsidRDefault="0039685B" w:rsidP="0039685B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Les BTS 2 du Lycée de l'</w:t>
      </w:r>
      <w:proofErr w:type="spellStart"/>
      <w:r w:rsidRPr="000C5C7F">
        <w:rPr>
          <w:rFonts w:ascii="Verdana" w:hAnsi="Verdana"/>
          <w:sz w:val="28"/>
          <w:szCs w:val="28"/>
        </w:rPr>
        <w:t>Hautil</w:t>
      </w:r>
      <w:proofErr w:type="spellEnd"/>
    </w:p>
    <w:p w:rsidR="0039685B" w:rsidRPr="000C5C7F" w:rsidRDefault="0039685B" w:rsidP="0039685B">
      <w:pPr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sz w:val="48"/>
          <w:szCs w:val="48"/>
        </w:rPr>
        <w:t xml:space="preserve"> </w:t>
      </w: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B45D57">
      <w:pPr>
        <w:rPr>
          <w:rFonts w:ascii="Verdana" w:hAnsi="Verdana"/>
          <w:sz w:val="44"/>
          <w:szCs w:val="44"/>
        </w:rPr>
      </w:pPr>
      <w:r w:rsidRPr="00B45D57">
        <w:rPr>
          <w:rFonts w:ascii="Verdana" w:hAnsi="Verdana"/>
          <w:noProof/>
          <w:sz w:val="72"/>
          <w:szCs w:val="72"/>
          <w:lang w:eastAsia="fr-FR"/>
        </w:rPr>
        <w:pict>
          <v:shape id="_x0000_s1036" type="#_x0000_t97" style="position:absolute;margin-left:524.9pt;margin-top:69.25pt;width:36.2pt;height:36.2pt;z-index:251665408">
            <v:textbox>
              <w:txbxContent>
                <w:p w:rsidR="001C3C57" w:rsidRPr="00477F08" w:rsidRDefault="001C3C57" w:rsidP="001C3C57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8</w:t>
                  </w:r>
                </w:p>
              </w:txbxContent>
            </v:textbox>
          </v:shape>
        </w:pict>
      </w:r>
    </w:p>
    <w:sectPr w:rsidR="000A58CC" w:rsidRPr="000C5C7F" w:rsidSect="00C354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B9F"/>
    <w:multiLevelType w:val="hybridMultilevel"/>
    <w:tmpl w:val="104CA30C"/>
    <w:lvl w:ilvl="0" w:tplc="6FBAA6FE">
      <w:start w:val="1"/>
      <w:numFmt w:val="upperRoman"/>
      <w:lvlText w:val="%1."/>
      <w:lvlJc w:val="right"/>
      <w:pPr>
        <w:ind w:left="1440" w:hanging="360"/>
      </w:pPr>
      <w:rPr>
        <w:b w:val="0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B768F"/>
    <w:multiLevelType w:val="hybridMultilevel"/>
    <w:tmpl w:val="2652A0AC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D291313"/>
    <w:multiLevelType w:val="hybridMultilevel"/>
    <w:tmpl w:val="07CEA6AC"/>
    <w:lvl w:ilvl="0" w:tplc="959054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C35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0081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82F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E15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DA1D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8DB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67A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492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B6196"/>
    <w:multiLevelType w:val="hybridMultilevel"/>
    <w:tmpl w:val="15329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451EF"/>
    <w:multiLevelType w:val="hybridMultilevel"/>
    <w:tmpl w:val="12802EB6"/>
    <w:lvl w:ilvl="0" w:tplc="5DEA7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FCB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520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A5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49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67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502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83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46F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B0F49"/>
    <w:multiLevelType w:val="multilevel"/>
    <w:tmpl w:val="32FE8D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46B7A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03307B"/>
    <w:multiLevelType w:val="hybridMultilevel"/>
    <w:tmpl w:val="33E07EFC"/>
    <w:lvl w:ilvl="0" w:tplc="0F86FF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58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8084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F0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64F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EFD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AE51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C47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25B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527E4F"/>
    <w:multiLevelType w:val="hybridMultilevel"/>
    <w:tmpl w:val="F6220F42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9">
    <w:nsid w:val="1E474064"/>
    <w:multiLevelType w:val="hybridMultilevel"/>
    <w:tmpl w:val="1C00875C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0">
    <w:nsid w:val="277B570A"/>
    <w:multiLevelType w:val="hybridMultilevel"/>
    <w:tmpl w:val="0DE8F31C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A74333"/>
    <w:multiLevelType w:val="hybridMultilevel"/>
    <w:tmpl w:val="9EA21D42"/>
    <w:lvl w:ilvl="0" w:tplc="6FBAA6FE">
      <w:start w:val="1"/>
      <w:numFmt w:val="upperRoman"/>
      <w:lvlText w:val="%1."/>
      <w:lvlJc w:val="right"/>
      <w:pPr>
        <w:ind w:left="1440" w:hanging="360"/>
      </w:pPr>
      <w:rPr>
        <w:b w:val="0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41EDE"/>
    <w:multiLevelType w:val="hybridMultilevel"/>
    <w:tmpl w:val="6A6E5E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8419D"/>
    <w:multiLevelType w:val="hybridMultilevel"/>
    <w:tmpl w:val="B80C30B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867136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451E18"/>
    <w:multiLevelType w:val="hybridMultilevel"/>
    <w:tmpl w:val="ED3A80D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3A894D6E"/>
    <w:multiLevelType w:val="hybridMultilevel"/>
    <w:tmpl w:val="D49E63AA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3C9903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0793608"/>
    <w:multiLevelType w:val="hybridMultilevel"/>
    <w:tmpl w:val="295CF3F0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>
    <w:nsid w:val="4497084D"/>
    <w:multiLevelType w:val="hybridMultilevel"/>
    <w:tmpl w:val="551CAE6A"/>
    <w:lvl w:ilvl="0" w:tplc="8CFADD4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C48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00C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680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89C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CF1A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2FB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1A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D8C1E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945C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7084E93"/>
    <w:multiLevelType w:val="hybridMultilevel"/>
    <w:tmpl w:val="6314686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7275A08"/>
    <w:multiLevelType w:val="hybridMultilevel"/>
    <w:tmpl w:val="0F082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A2186"/>
    <w:multiLevelType w:val="hybridMultilevel"/>
    <w:tmpl w:val="09AC8E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B462EC"/>
    <w:multiLevelType w:val="multilevel"/>
    <w:tmpl w:val="32FE8D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BDC433E"/>
    <w:multiLevelType w:val="hybridMultilevel"/>
    <w:tmpl w:val="9F76EB2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06F530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AE10ABC"/>
    <w:multiLevelType w:val="hybridMultilevel"/>
    <w:tmpl w:val="4210D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D71C4"/>
    <w:multiLevelType w:val="hybridMultilevel"/>
    <w:tmpl w:val="8C5AD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536D1F"/>
    <w:multiLevelType w:val="hybridMultilevel"/>
    <w:tmpl w:val="07BE3CD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8BE5EE2"/>
    <w:multiLevelType w:val="hybridMultilevel"/>
    <w:tmpl w:val="B900BE18"/>
    <w:lvl w:ilvl="0" w:tplc="5A420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B6D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E6E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0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82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6B6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F4C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00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8CB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4B1064"/>
    <w:multiLevelType w:val="hybridMultilevel"/>
    <w:tmpl w:val="20AA94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58314F"/>
    <w:multiLevelType w:val="hybridMultilevel"/>
    <w:tmpl w:val="317832E6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>
    <w:nsid w:val="7E863DD1"/>
    <w:multiLevelType w:val="hybridMultilevel"/>
    <w:tmpl w:val="65DC2576"/>
    <w:lvl w:ilvl="0" w:tplc="9EEC48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6ED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653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C6D5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8698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649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492A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44C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05D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12"/>
  </w:num>
  <w:num w:numId="4">
    <w:abstractNumId w:val="33"/>
  </w:num>
  <w:num w:numId="5">
    <w:abstractNumId w:val="4"/>
  </w:num>
  <w:num w:numId="6">
    <w:abstractNumId w:val="2"/>
  </w:num>
  <w:num w:numId="7">
    <w:abstractNumId w:val="30"/>
  </w:num>
  <w:num w:numId="8">
    <w:abstractNumId w:val="19"/>
  </w:num>
  <w:num w:numId="9">
    <w:abstractNumId w:val="31"/>
  </w:num>
  <w:num w:numId="10">
    <w:abstractNumId w:val="3"/>
  </w:num>
  <w:num w:numId="11">
    <w:abstractNumId w:val="26"/>
  </w:num>
  <w:num w:numId="12">
    <w:abstractNumId w:val="14"/>
  </w:num>
  <w:num w:numId="13">
    <w:abstractNumId w:val="21"/>
  </w:num>
  <w:num w:numId="14">
    <w:abstractNumId w:val="6"/>
  </w:num>
  <w:num w:numId="15">
    <w:abstractNumId w:val="5"/>
  </w:num>
  <w:num w:numId="16">
    <w:abstractNumId w:val="7"/>
  </w:num>
  <w:num w:numId="17">
    <w:abstractNumId w:val="9"/>
  </w:num>
  <w:num w:numId="18">
    <w:abstractNumId w:val="23"/>
  </w:num>
  <w:num w:numId="19">
    <w:abstractNumId w:val="17"/>
  </w:num>
  <w:num w:numId="20">
    <w:abstractNumId w:val="0"/>
  </w:num>
  <w:num w:numId="21">
    <w:abstractNumId w:val="20"/>
  </w:num>
  <w:num w:numId="22">
    <w:abstractNumId w:val="13"/>
  </w:num>
  <w:num w:numId="23">
    <w:abstractNumId w:val="10"/>
  </w:num>
  <w:num w:numId="24">
    <w:abstractNumId w:val="27"/>
  </w:num>
  <w:num w:numId="25">
    <w:abstractNumId w:val="16"/>
  </w:num>
  <w:num w:numId="26">
    <w:abstractNumId w:val="15"/>
  </w:num>
  <w:num w:numId="27">
    <w:abstractNumId w:val="24"/>
  </w:num>
  <w:num w:numId="28">
    <w:abstractNumId w:val="32"/>
  </w:num>
  <w:num w:numId="29">
    <w:abstractNumId w:val="1"/>
  </w:num>
  <w:num w:numId="30">
    <w:abstractNumId w:val="18"/>
  </w:num>
  <w:num w:numId="31">
    <w:abstractNumId w:val="8"/>
  </w:num>
  <w:num w:numId="32">
    <w:abstractNumId w:val="25"/>
  </w:num>
  <w:num w:numId="33">
    <w:abstractNumId w:val="29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0A58CC"/>
    <w:rsid w:val="00003838"/>
    <w:rsid w:val="000051EB"/>
    <w:rsid w:val="000234BC"/>
    <w:rsid w:val="00060793"/>
    <w:rsid w:val="00071D02"/>
    <w:rsid w:val="00096AA4"/>
    <w:rsid w:val="000A01EE"/>
    <w:rsid w:val="000A58CC"/>
    <w:rsid w:val="000C5C7F"/>
    <w:rsid w:val="000F4732"/>
    <w:rsid w:val="00107DC1"/>
    <w:rsid w:val="00116C89"/>
    <w:rsid w:val="001244DE"/>
    <w:rsid w:val="0012465D"/>
    <w:rsid w:val="00132185"/>
    <w:rsid w:val="00137E8B"/>
    <w:rsid w:val="00174C34"/>
    <w:rsid w:val="00186BAA"/>
    <w:rsid w:val="001A3ECB"/>
    <w:rsid w:val="001A5714"/>
    <w:rsid w:val="001C3C57"/>
    <w:rsid w:val="001C64A9"/>
    <w:rsid w:val="001D4814"/>
    <w:rsid w:val="00226E12"/>
    <w:rsid w:val="00230A70"/>
    <w:rsid w:val="00273BF7"/>
    <w:rsid w:val="00281B24"/>
    <w:rsid w:val="002A5156"/>
    <w:rsid w:val="002B4EF2"/>
    <w:rsid w:val="002C7BFF"/>
    <w:rsid w:val="002D336B"/>
    <w:rsid w:val="00301649"/>
    <w:rsid w:val="003078F3"/>
    <w:rsid w:val="00353D24"/>
    <w:rsid w:val="003744B8"/>
    <w:rsid w:val="0039685B"/>
    <w:rsid w:val="003B7244"/>
    <w:rsid w:val="003F2FD2"/>
    <w:rsid w:val="00404713"/>
    <w:rsid w:val="00416A23"/>
    <w:rsid w:val="0043345D"/>
    <w:rsid w:val="00477F08"/>
    <w:rsid w:val="004C6706"/>
    <w:rsid w:val="00510764"/>
    <w:rsid w:val="00561B4E"/>
    <w:rsid w:val="0056296C"/>
    <w:rsid w:val="00573A2A"/>
    <w:rsid w:val="00576B1A"/>
    <w:rsid w:val="00583F1B"/>
    <w:rsid w:val="00591930"/>
    <w:rsid w:val="005B06E6"/>
    <w:rsid w:val="00601F7D"/>
    <w:rsid w:val="0064677E"/>
    <w:rsid w:val="006678D8"/>
    <w:rsid w:val="006814F9"/>
    <w:rsid w:val="00683003"/>
    <w:rsid w:val="00693F4B"/>
    <w:rsid w:val="006A2C06"/>
    <w:rsid w:val="006A3FF8"/>
    <w:rsid w:val="006C4CED"/>
    <w:rsid w:val="006F4F5F"/>
    <w:rsid w:val="007F0A28"/>
    <w:rsid w:val="007F6117"/>
    <w:rsid w:val="0080197C"/>
    <w:rsid w:val="0086120A"/>
    <w:rsid w:val="00875DF7"/>
    <w:rsid w:val="00882902"/>
    <w:rsid w:val="008B67C9"/>
    <w:rsid w:val="008C02D9"/>
    <w:rsid w:val="008C22B2"/>
    <w:rsid w:val="008D294B"/>
    <w:rsid w:val="00902765"/>
    <w:rsid w:val="00944C35"/>
    <w:rsid w:val="0096537E"/>
    <w:rsid w:val="00971CD3"/>
    <w:rsid w:val="0099063D"/>
    <w:rsid w:val="009A5414"/>
    <w:rsid w:val="00A2439F"/>
    <w:rsid w:val="00A50A3E"/>
    <w:rsid w:val="00A60D6E"/>
    <w:rsid w:val="00A63343"/>
    <w:rsid w:val="00AC5F09"/>
    <w:rsid w:val="00AD0825"/>
    <w:rsid w:val="00AD2262"/>
    <w:rsid w:val="00AE518E"/>
    <w:rsid w:val="00B00EC1"/>
    <w:rsid w:val="00B1415A"/>
    <w:rsid w:val="00B214B3"/>
    <w:rsid w:val="00B45D57"/>
    <w:rsid w:val="00B46B7B"/>
    <w:rsid w:val="00B84448"/>
    <w:rsid w:val="00B92E72"/>
    <w:rsid w:val="00BC2705"/>
    <w:rsid w:val="00BD4AFE"/>
    <w:rsid w:val="00BE4A04"/>
    <w:rsid w:val="00BE76E9"/>
    <w:rsid w:val="00C317B2"/>
    <w:rsid w:val="00C354E0"/>
    <w:rsid w:val="00C64123"/>
    <w:rsid w:val="00C6689D"/>
    <w:rsid w:val="00CA53C4"/>
    <w:rsid w:val="00CC422A"/>
    <w:rsid w:val="00CE4C81"/>
    <w:rsid w:val="00D37A99"/>
    <w:rsid w:val="00D64C9E"/>
    <w:rsid w:val="00E01BD8"/>
    <w:rsid w:val="00E415F5"/>
    <w:rsid w:val="00EA123D"/>
    <w:rsid w:val="00EC1583"/>
    <w:rsid w:val="00F33B1A"/>
    <w:rsid w:val="00F4677D"/>
    <w:rsid w:val="00F928AC"/>
    <w:rsid w:val="00FC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8C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A0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A01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928A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34BC"/>
    <w:rPr>
      <w:color w:val="000000" w:themeColor="followedHyperlink"/>
      <w:u w:val="single"/>
    </w:rPr>
  </w:style>
  <w:style w:type="paragraph" w:styleId="Rvision">
    <w:name w:val="Revision"/>
    <w:hidden/>
    <w:uiPriority w:val="99"/>
    <w:semiHidden/>
    <w:rsid w:val="0056296C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A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BD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2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2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8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0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8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7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6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EC5FA-BD42-4AC9-B469-D507EE72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</dc:creator>
  <cp:lastModifiedBy>Soul</cp:lastModifiedBy>
  <cp:revision>4</cp:revision>
  <cp:lastPrinted>2016-10-10T17:31:00Z</cp:lastPrinted>
  <dcterms:created xsi:type="dcterms:W3CDTF">2016-10-10T17:41:00Z</dcterms:created>
  <dcterms:modified xsi:type="dcterms:W3CDTF">2016-10-16T17:50:00Z</dcterms:modified>
</cp:coreProperties>
</file>