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Default="00C231DF">
      <w:pPr>
        <w:spacing w:before="101" w:line="322" w:lineRule="exact"/>
        <w:ind w:left="4433"/>
        <w:rPr>
          <w:b/>
          <w:sz w:val="28"/>
        </w:rPr>
      </w:pPr>
      <w:r>
        <w:rPr>
          <w:b/>
          <w:sz w:val="28"/>
        </w:rPr>
        <w:t>T.C.</w:t>
      </w:r>
    </w:p>
    <w:p w:rsidR="00E06EB0" w:rsidRDefault="00C231DF">
      <w:pPr>
        <w:spacing w:before="3" w:line="237" w:lineRule="auto"/>
        <w:ind w:left="2785" w:right="2857" w:firstLine="261"/>
        <w:rPr>
          <w:b/>
          <w:sz w:val="28"/>
        </w:rPr>
      </w:pPr>
      <w:r>
        <w:rPr>
          <w:b/>
          <w:sz w:val="28"/>
        </w:rPr>
        <w:t>HARRAN ÜNİVERSİTESİ FEN BİLİMLERİ ENSTİTÜSÜ</w:t>
      </w: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spacing w:before="6"/>
        <w:rPr>
          <w:b/>
          <w:sz w:val="42"/>
        </w:rPr>
      </w:pPr>
    </w:p>
    <w:p w:rsidR="00E06EB0" w:rsidRDefault="00C231DF">
      <w:pPr>
        <w:pStyle w:val="Balk1"/>
        <w:spacing w:before="1"/>
        <w:ind w:left="750" w:right="839"/>
        <w:jc w:val="center"/>
      </w:pPr>
      <w:r>
        <w:t>YÜKSEK LİSANS TEZİ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5"/>
        <w:rPr>
          <w:b/>
          <w:sz w:val="27"/>
        </w:rPr>
      </w:pPr>
    </w:p>
    <w:p w:rsidR="00E06EB0" w:rsidRDefault="00C231DF">
      <w:pPr>
        <w:spacing w:line="259" w:lineRule="auto"/>
        <w:ind w:left="751" w:right="838"/>
        <w:jc w:val="center"/>
        <w:rPr>
          <w:b/>
          <w:sz w:val="24"/>
        </w:rPr>
      </w:pPr>
      <w:r>
        <w:rPr>
          <w:noProof/>
          <w:lang w:bidi="ar-SA"/>
        </w:rPr>
        <w:drawing>
          <wp:anchor distT="0" distB="0" distL="0" distR="0" simplePos="0" relativeHeight="248078336"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Pr>
          <w:b/>
          <w:sz w:val="24"/>
        </w:rPr>
        <w:t>VERİ MADENCİLİĞİ TEKNİKLERİ KULLANILARAK SOSYAL MEDYA VERİLERİ İLE DUYGU ANALİZİ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5"/>
        <w:rPr>
          <w:b/>
          <w:sz w:val="25"/>
        </w:rPr>
      </w:pPr>
    </w:p>
    <w:p w:rsidR="00E06EB0" w:rsidRDefault="008C44D5">
      <w:pPr>
        <w:ind w:left="751" w:right="838"/>
        <w:jc w:val="center"/>
        <w:rPr>
          <w:b/>
          <w:sz w:val="24"/>
        </w:rPr>
      </w:pPr>
      <w:r>
        <w:rPr>
          <w:b/>
          <w:sz w:val="24"/>
        </w:rPr>
        <w:t>Ayhan AKKAYA</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7"/>
        </w:rPr>
      </w:pPr>
    </w:p>
    <w:p w:rsidR="00E06EB0" w:rsidRDefault="00C231DF">
      <w:pPr>
        <w:ind w:left="747" w:right="839"/>
        <w:jc w:val="center"/>
        <w:rPr>
          <w:b/>
          <w:sz w:val="24"/>
        </w:rPr>
      </w:pPr>
      <w:r>
        <w:rPr>
          <w:b/>
          <w:sz w:val="24"/>
        </w:rPr>
        <w:t>BİLGİSAYAR MÜHENDİSLİĞİ ANABİLİM DALI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3"/>
        <w:rPr>
          <w:b/>
          <w:sz w:val="27"/>
        </w:rPr>
      </w:pPr>
    </w:p>
    <w:p w:rsidR="00E06EB0" w:rsidRDefault="00C231DF">
      <w:pPr>
        <w:spacing w:before="1" w:line="259" w:lineRule="auto"/>
        <w:ind w:left="3845" w:right="3934"/>
        <w:jc w:val="center"/>
        <w:rPr>
          <w:b/>
          <w:sz w:val="24"/>
        </w:rPr>
      </w:pPr>
      <w:r>
        <w:rPr>
          <w:b/>
          <w:sz w:val="24"/>
        </w:rPr>
        <w:t>ŞANLIURFA 202</w:t>
      </w:r>
      <w:r w:rsidR="005C4E66">
        <w:rPr>
          <w:b/>
          <w:sz w:val="24"/>
        </w:rPr>
        <w:t>2</w:t>
      </w:r>
    </w:p>
    <w:p w:rsidR="00E06EB0" w:rsidRDefault="00E06EB0">
      <w:pPr>
        <w:spacing w:line="259" w:lineRule="auto"/>
        <w:jc w:val="center"/>
        <w:rPr>
          <w:sz w:val="24"/>
        </w:rPr>
        <w:sectPr w:rsidR="00E06EB0">
          <w:type w:val="continuous"/>
          <w:pgSz w:w="11910" w:h="16840"/>
          <w:pgMar w:top="1580" w:right="740" w:bottom="280" w:left="1680" w:header="708" w:footer="708" w:gutter="0"/>
          <w:cols w:space="708"/>
        </w:sectPr>
      </w:pPr>
    </w:p>
    <w:p w:rsidR="00E06EB0" w:rsidRDefault="00C231DF">
      <w:pPr>
        <w:spacing w:before="102"/>
        <w:ind w:left="748" w:right="839"/>
        <w:jc w:val="center"/>
        <w:rPr>
          <w:b/>
          <w:sz w:val="24"/>
        </w:rPr>
      </w:pPr>
      <w:r>
        <w:rPr>
          <w:b/>
          <w:sz w:val="24"/>
        </w:rPr>
        <w:lastRenderedPageBreak/>
        <w:t>İÇİNDEKİLER</w:t>
      </w:r>
    </w:p>
    <w:p w:rsidR="00E06EB0" w:rsidRDefault="00E06EB0">
      <w:pPr>
        <w:pStyle w:val="GvdeMetni"/>
        <w:rPr>
          <w:b/>
          <w:sz w:val="26"/>
        </w:rPr>
      </w:pPr>
    </w:p>
    <w:p w:rsidR="00E06EB0" w:rsidRDefault="00E06EB0">
      <w:pPr>
        <w:pStyle w:val="GvdeMetni"/>
        <w:spacing w:before="11"/>
        <w:rPr>
          <w:b/>
          <w:sz w:val="21"/>
        </w:rPr>
      </w:pPr>
    </w:p>
    <w:p w:rsidR="00E06EB0" w:rsidRDefault="00C231DF">
      <w:pPr>
        <w:ind w:left="423" w:right="388"/>
        <w:jc w:val="right"/>
        <w:rPr>
          <w:b/>
          <w:sz w:val="20"/>
        </w:rPr>
      </w:pPr>
      <w:r>
        <w:rPr>
          <w:b/>
          <w:sz w:val="20"/>
        </w:rPr>
        <w:t>Sayfa No</w:t>
      </w:r>
    </w:p>
    <w:sdt>
      <w:sdtPr>
        <w:id w:val="65921072"/>
        <w:docPartObj>
          <w:docPartGallery w:val="Table of Contents"/>
          <w:docPartUnique/>
        </w:docPartObj>
      </w:sdtPr>
      <w:sdtEndPr/>
      <w:sdtContent>
        <w:p w:rsidR="00E06EB0" w:rsidRDefault="00D36248">
          <w:pPr>
            <w:pStyle w:val="T1"/>
            <w:tabs>
              <w:tab w:val="right" w:leader="dot" w:pos="8800"/>
            </w:tabs>
            <w:spacing w:before="108"/>
            <w:ind w:left="588" w:firstLine="0"/>
          </w:pPr>
          <w:hyperlink w:anchor="_bookmark0" w:history="1">
            <w:r w:rsidR="00C231DF">
              <w:t>ÖZET</w:t>
            </w:r>
            <w:r w:rsidR="00C231DF">
              <w:tab/>
              <w:t>ii</w:t>
            </w:r>
          </w:hyperlink>
        </w:p>
        <w:p w:rsidR="00E06EB0" w:rsidRDefault="00D36248">
          <w:pPr>
            <w:pStyle w:val="T1"/>
            <w:tabs>
              <w:tab w:val="right" w:leader="dot" w:pos="8800"/>
            </w:tabs>
            <w:spacing w:before="1"/>
            <w:ind w:left="588" w:firstLine="0"/>
          </w:pPr>
          <w:hyperlink w:anchor="_bookmark1" w:history="1">
            <w:r w:rsidR="00C231DF">
              <w:t>ABSTRACT</w:t>
            </w:r>
            <w:r w:rsidR="00C231DF">
              <w:tab/>
              <w:t>iii</w:t>
            </w:r>
          </w:hyperlink>
        </w:p>
        <w:p w:rsidR="00E06EB0" w:rsidRDefault="00D36248">
          <w:pPr>
            <w:pStyle w:val="T1"/>
            <w:tabs>
              <w:tab w:val="right" w:leader="dot" w:pos="8798"/>
            </w:tabs>
            <w:ind w:left="588" w:firstLine="0"/>
          </w:pPr>
          <w:hyperlink w:anchor="_bookmark2" w:history="1">
            <w:r w:rsidR="00C231DF">
              <w:t>TEŞEKKÜR</w:t>
            </w:r>
            <w:r w:rsidR="00C231DF">
              <w:tab/>
              <w:t>iv</w:t>
            </w:r>
          </w:hyperlink>
        </w:p>
        <w:p w:rsidR="00E06EB0" w:rsidRDefault="00D36248">
          <w:pPr>
            <w:pStyle w:val="T1"/>
            <w:tabs>
              <w:tab w:val="right" w:leader="dot" w:pos="8799"/>
            </w:tabs>
            <w:spacing w:before="1"/>
            <w:ind w:left="588" w:firstLine="0"/>
          </w:pPr>
          <w:hyperlink w:anchor="_bookmark3" w:history="1">
            <w:r w:rsidR="00C231DF">
              <w:t>ŞEKİLLER</w:t>
            </w:r>
            <w:r w:rsidR="00C231DF">
              <w:rPr>
                <w:spacing w:val="-2"/>
              </w:rPr>
              <w:t xml:space="preserve"> </w:t>
            </w:r>
            <w:r w:rsidR="00C231DF">
              <w:t>DİZİNİ</w:t>
            </w:r>
            <w:r w:rsidR="00C231DF">
              <w:tab/>
              <w:t>v</w:t>
            </w:r>
          </w:hyperlink>
        </w:p>
        <w:p w:rsidR="00E06EB0" w:rsidRDefault="00D36248">
          <w:pPr>
            <w:pStyle w:val="T1"/>
            <w:tabs>
              <w:tab w:val="right" w:leader="dot" w:pos="8796"/>
            </w:tabs>
            <w:ind w:left="588" w:firstLine="0"/>
          </w:pPr>
          <w:hyperlink w:anchor="_bookmark4" w:history="1">
            <w:r w:rsidR="00C231DF">
              <w:t>ÇİZELGELER</w:t>
            </w:r>
            <w:r w:rsidR="00C231DF">
              <w:rPr>
                <w:spacing w:val="-2"/>
              </w:rPr>
              <w:t xml:space="preserve"> </w:t>
            </w:r>
            <w:r w:rsidR="00C231DF">
              <w:t>DİZİNİ</w:t>
            </w:r>
            <w:r w:rsidR="00C231DF">
              <w:tab/>
              <w:t>vi</w:t>
            </w:r>
          </w:hyperlink>
        </w:p>
        <w:p w:rsidR="00E06EB0" w:rsidRDefault="00D36248">
          <w:pPr>
            <w:pStyle w:val="T1"/>
            <w:tabs>
              <w:tab w:val="right" w:leader="dot" w:pos="8798"/>
            </w:tabs>
            <w:spacing w:line="229" w:lineRule="exact"/>
            <w:ind w:left="588" w:firstLine="0"/>
          </w:pPr>
          <w:hyperlink w:anchor="_bookmark5" w:history="1">
            <w:r w:rsidR="00C231DF">
              <w:t>SİMGELER VE</w:t>
            </w:r>
            <w:r w:rsidR="00C231DF">
              <w:rPr>
                <w:spacing w:val="-2"/>
              </w:rPr>
              <w:t xml:space="preserve"> </w:t>
            </w:r>
            <w:r w:rsidR="00C231DF">
              <w:t>KISALTMALAR</w:t>
            </w:r>
            <w:r w:rsidR="00C231DF">
              <w:rPr>
                <w:spacing w:val="-1"/>
              </w:rPr>
              <w:t xml:space="preserve"> </w:t>
            </w:r>
            <w:r w:rsidR="00C231DF">
              <w:t>DİZİNİ</w:t>
            </w:r>
            <w:r w:rsidR="00C231DF">
              <w:tab/>
              <w:t>vii</w:t>
            </w:r>
          </w:hyperlink>
        </w:p>
        <w:p w:rsidR="00E06EB0" w:rsidRDefault="00D36248" w:rsidP="00F30C59">
          <w:pPr>
            <w:pStyle w:val="T1"/>
            <w:numPr>
              <w:ilvl w:val="0"/>
              <w:numId w:val="4"/>
            </w:numPr>
            <w:tabs>
              <w:tab w:val="left" w:pos="872"/>
              <w:tab w:val="right" w:leader="dot" w:pos="8799"/>
            </w:tabs>
            <w:spacing w:line="229" w:lineRule="exact"/>
          </w:pPr>
          <w:hyperlink w:anchor="_bookmark6" w:history="1">
            <w:r w:rsidR="00C231DF">
              <w:t>GİRİŞ</w:t>
            </w:r>
            <w:r w:rsidR="00C231DF">
              <w:tab/>
              <w:t>1</w:t>
            </w:r>
          </w:hyperlink>
        </w:p>
        <w:p w:rsidR="00E06EB0" w:rsidRDefault="00C231DF">
          <w:pPr>
            <w:pStyle w:val="T1"/>
            <w:numPr>
              <w:ilvl w:val="1"/>
              <w:numId w:val="4"/>
            </w:numPr>
            <w:tabs>
              <w:tab w:val="left" w:pos="1016"/>
              <w:tab w:val="right" w:leader="dot" w:pos="8799"/>
            </w:tabs>
            <w:spacing w:before="1"/>
          </w:pPr>
          <w:r>
            <w:rPr>
              <w:noProof/>
              <w:lang w:bidi="ar-SA"/>
            </w:rPr>
            <w:drawing>
              <wp:anchor distT="0" distB="0" distL="0" distR="0" simplePos="0" relativeHeight="248079360"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t>Çalışmanın</w:t>
            </w:r>
            <w:r>
              <w:rPr>
                <w:spacing w:val="-2"/>
              </w:rPr>
              <w:t xml:space="preserve"> </w:t>
            </w:r>
            <w:r>
              <w:t>İçeriği</w:t>
            </w:r>
            <w:r>
              <w:tab/>
              <w:t>7</w:t>
            </w:r>
          </w:hyperlink>
        </w:p>
        <w:p w:rsidR="00E06EB0" w:rsidRDefault="00D36248">
          <w:pPr>
            <w:pStyle w:val="T1"/>
            <w:numPr>
              <w:ilvl w:val="0"/>
              <w:numId w:val="4"/>
            </w:numPr>
            <w:tabs>
              <w:tab w:val="left" w:pos="872"/>
              <w:tab w:val="right" w:leader="dot" w:pos="8799"/>
            </w:tabs>
          </w:pPr>
          <w:hyperlink w:anchor="_bookmark19" w:history="1">
            <w:r w:rsidR="00C231DF">
              <w:t>ÖNCEKİ ÇALIŞMALAR</w:t>
            </w:r>
            <w:r w:rsidR="00C231DF">
              <w:tab/>
              <w:t>9</w:t>
            </w:r>
          </w:hyperlink>
        </w:p>
        <w:p w:rsidR="00E06EB0" w:rsidRDefault="00D36248">
          <w:pPr>
            <w:pStyle w:val="T1"/>
            <w:numPr>
              <w:ilvl w:val="0"/>
              <w:numId w:val="4"/>
            </w:numPr>
            <w:tabs>
              <w:tab w:val="left" w:pos="872"/>
              <w:tab w:val="right" w:leader="dot" w:pos="8802"/>
            </w:tabs>
          </w:pPr>
          <w:hyperlink w:anchor="_bookmark20" w:history="1">
            <w:r w:rsidR="00C231DF">
              <w:t>MATERYAL</w:t>
            </w:r>
            <w:r w:rsidR="00C231DF">
              <w:rPr>
                <w:spacing w:val="-3"/>
              </w:rPr>
              <w:t xml:space="preserve"> </w:t>
            </w:r>
            <w:r w:rsidR="00C231DF">
              <w:t>ve YÖNTEM</w:t>
            </w:r>
            <w:r w:rsidR="00C231DF">
              <w:tab/>
              <w:t>13</w:t>
            </w:r>
          </w:hyperlink>
        </w:p>
        <w:p w:rsidR="00E06EB0" w:rsidRDefault="00D36248">
          <w:pPr>
            <w:pStyle w:val="T1"/>
            <w:numPr>
              <w:ilvl w:val="1"/>
              <w:numId w:val="4"/>
            </w:numPr>
            <w:tabs>
              <w:tab w:val="left" w:pos="1016"/>
              <w:tab w:val="right" w:leader="dot" w:pos="8802"/>
            </w:tabs>
            <w:spacing w:before="1" w:line="229" w:lineRule="exact"/>
          </w:pPr>
          <w:hyperlink w:anchor="_bookmark21" w:history="1">
            <w:r w:rsidR="00C231DF">
              <w:t>Materyal</w:t>
            </w:r>
            <w:r w:rsidR="00C231DF">
              <w:tab/>
              <w:t>13</w:t>
            </w:r>
          </w:hyperlink>
        </w:p>
        <w:p w:rsidR="00E06EB0" w:rsidRDefault="00D36248">
          <w:pPr>
            <w:pStyle w:val="T2"/>
            <w:numPr>
              <w:ilvl w:val="2"/>
              <w:numId w:val="4"/>
            </w:numPr>
            <w:tabs>
              <w:tab w:val="left" w:pos="1582"/>
              <w:tab w:val="right" w:leader="dot" w:pos="8802"/>
            </w:tabs>
            <w:spacing w:line="229" w:lineRule="exact"/>
            <w:ind w:hanging="529"/>
          </w:pPr>
          <w:hyperlink w:anchor="_bookmark22" w:history="1">
            <w:r w:rsidR="00C231DF">
              <w:t>Veri</w:t>
            </w:r>
            <w:r w:rsidR="00C231DF">
              <w:rPr>
                <w:spacing w:val="-2"/>
              </w:rPr>
              <w:t xml:space="preserve"> </w:t>
            </w:r>
            <w:r w:rsidR="009B1B68">
              <w:t>Toplama</w:t>
            </w:r>
            <w:r w:rsidR="00C231DF">
              <w:tab/>
              <w:t>13</w:t>
            </w:r>
          </w:hyperlink>
        </w:p>
        <w:p w:rsidR="00017F83" w:rsidRDefault="00017F83" w:rsidP="00017F83">
          <w:pPr>
            <w:pStyle w:val="T2"/>
            <w:numPr>
              <w:ilvl w:val="3"/>
              <w:numId w:val="4"/>
            </w:numPr>
            <w:tabs>
              <w:tab w:val="left" w:pos="1582"/>
              <w:tab w:val="right" w:leader="dot" w:pos="8802"/>
            </w:tabs>
            <w:spacing w:line="229" w:lineRule="exact"/>
          </w:pPr>
          <w:r>
            <w:t>Reddit</w:t>
          </w:r>
          <w:r w:rsidRPr="00017F83">
            <w:tab/>
          </w:r>
          <w:r>
            <w:t>14</w:t>
          </w:r>
        </w:p>
        <w:p w:rsidR="00017F83" w:rsidRDefault="00D36248" w:rsidP="00017F83">
          <w:pPr>
            <w:pStyle w:val="T2"/>
            <w:numPr>
              <w:ilvl w:val="2"/>
              <w:numId w:val="4"/>
            </w:numPr>
            <w:tabs>
              <w:tab w:val="left" w:pos="1582"/>
              <w:tab w:val="right" w:leader="dot" w:pos="8802"/>
            </w:tabs>
            <w:spacing w:line="229" w:lineRule="exact"/>
            <w:ind w:hanging="529"/>
          </w:pPr>
          <w:hyperlink w:anchor="_bookmark22" w:history="1">
            <w:r w:rsidR="00017F83">
              <w:t>Veri</w:t>
            </w:r>
            <w:r w:rsidR="00017F83">
              <w:rPr>
                <w:spacing w:val="-2"/>
              </w:rPr>
              <w:t xml:space="preserve"> </w:t>
            </w:r>
            <w:r w:rsidR="00017F83">
              <w:t>Temizleme</w:t>
            </w:r>
            <w:r w:rsidR="00017F83">
              <w:tab/>
              <w:t>13</w:t>
            </w:r>
          </w:hyperlink>
        </w:p>
        <w:p w:rsidR="00017F83" w:rsidRDefault="00D36248" w:rsidP="00017F83">
          <w:pPr>
            <w:pStyle w:val="T2"/>
            <w:numPr>
              <w:ilvl w:val="2"/>
              <w:numId w:val="4"/>
            </w:numPr>
            <w:tabs>
              <w:tab w:val="left" w:pos="1582"/>
              <w:tab w:val="right" w:leader="dot" w:pos="8802"/>
            </w:tabs>
            <w:spacing w:line="229" w:lineRule="exact"/>
            <w:ind w:hanging="529"/>
          </w:pPr>
          <w:hyperlink w:anchor="_bookmark22" w:history="1">
            <w:r w:rsidR="00017F83">
              <w:t>Veri</w:t>
            </w:r>
            <w:r w:rsidR="00017F83">
              <w:rPr>
                <w:spacing w:val="-2"/>
              </w:rPr>
              <w:t xml:space="preserve"> </w:t>
            </w:r>
            <w:r w:rsidR="00017F83">
              <w:t>Depolama</w:t>
            </w:r>
            <w:r w:rsidR="00017F83">
              <w:tab/>
              <w:t>13</w:t>
            </w:r>
          </w:hyperlink>
        </w:p>
        <w:p w:rsidR="00017F83" w:rsidRDefault="00017F83" w:rsidP="00017F83">
          <w:pPr>
            <w:pStyle w:val="T2"/>
            <w:numPr>
              <w:ilvl w:val="1"/>
              <w:numId w:val="4"/>
            </w:numPr>
            <w:tabs>
              <w:tab w:val="left" w:pos="1582"/>
              <w:tab w:val="right" w:leader="dot" w:pos="8802"/>
            </w:tabs>
            <w:spacing w:line="229" w:lineRule="exact"/>
          </w:pPr>
          <w:r>
            <w:t>Yöntem</w:t>
          </w:r>
          <w:r w:rsidRPr="00017F83">
            <w:tab/>
          </w:r>
          <w:r>
            <w:t>14</w:t>
          </w:r>
        </w:p>
        <w:p w:rsidR="00423C7B" w:rsidRDefault="00423C7B" w:rsidP="00423C7B">
          <w:pPr>
            <w:pStyle w:val="T2"/>
            <w:numPr>
              <w:ilvl w:val="2"/>
              <w:numId w:val="4"/>
            </w:numPr>
            <w:tabs>
              <w:tab w:val="left" w:pos="1582"/>
              <w:tab w:val="right" w:leader="dot" w:pos="8802"/>
            </w:tabs>
            <w:spacing w:line="229" w:lineRule="exact"/>
          </w:pPr>
          <w:r>
            <w:t>Verilerin Etiketlenmesi</w:t>
          </w:r>
          <w:r w:rsidRPr="00423C7B">
            <w:tab/>
          </w:r>
          <w:r>
            <w:t>15</w:t>
          </w:r>
        </w:p>
        <w:p w:rsidR="00017F83" w:rsidRDefault="00017F83" w:rsidP="00423C7B">
          <w:pPr>
            <w:pStyle w:val="T2"/>
            <w:numPr>
              <w:ilvl w:val="3"/>
              <w:numId w:val="4"/>
            </w:numPr>
            <w:tabs>
              <w:tab w:val="left" w:pos="1582"/>
              <w:tab w:val="right" w:leader="dot" w:pos="8802"/>
            </w:tabs>
            <w:spacing w:line="229" w:lineRule="exact"/>
          </w:pPr>
          <w:r>
            <w:t xml:space="preserve">3 Sınıflı </w:t>
          </w:r>
          <w:r w:rsidR="00423C7B">
            <w:t>Duygu Etiketleme</w:t>
          </w:r>
          <w:r w:rsidRPr="00017F83">
            <w:tab/>
          </w:r>
          <w:r w:rsidR="00423C7B">
            <w:t>14</w:t>
          </w:r>
        </w:p>
        <w:p w:rsidR="00423C7B" w:rsidRDefault="00423C7B" w:rsidP="00423C7B">
          <w:pPr>
            <w:pStyle w:val="T2"/>
            <w:numPr>
              <w:ilvl w:val="3"/>
              <w:numId w:val="4"/>
            </w:numPr>
            <w:tabs>
              <w:tab w:val="left" w:pos="1582"/>
              <w:tab w:val="right" w:leader="dot" w:pos="8802"/>
            </w:tabs>
            <w:spacing w:line="229" w:lineRule="exact"/>
          </w:pPr>
          <w:r>
            <w:t>4 Sınıflı Duygu Etiketleme</w:t>
          </w:r>
          <w:r w:rsidRPr="00017F83">
            <w:tab/>
          </w:r>
          <w:r>
            <w:t>14</w:t>
          </w:r>
        </w:p>
        <w:p w:rsidR="00423C7B" w:rsidRDefault="00423C7B" w:rsidP="00423C7B">
          <w:pPr>
            <w:pStyle w:val="T2"/>
            <w:numPr>
              <w:ilvl w:val="2"/>
              <w:numId w:val="4"/>
            </w:numPr>
            <w:tabs>
              <w:tab w:val="left" w:pos="1582"/>
              <w:tab w:val="right" w:leader="dot" w:pos="8802"/>
            </w:tabs>
            <w:spacing w:line="229" w:lineRule="exact"/>
          </w:pPr>
          <w:r>
            <w:t>Verilerin Eğitilmesi</w:t>
          </w:r>
          <w:r w:rsidRPr="00423C7B">
            <w:tab/>
          </w:r>
          <w:r>
            <w:t>15</w:t>
          </w:r>
        </w:p>
        <w:p w:rsidR="00423C7B" w:rsidRDefault="00423C7B" w:rsidP="00423C7B">
          <w:pPr>
            <w:pStyle w:val="T2"/>
            <w:numPr>
              <w:ilvl w:val="3"/>
              <w:numId w:val="4"/>
            </w:numPr>
            <w:tabs>
              <w:tab w:val="left" w:pos="1582"/>
              <w:tab w:val="right" w:leader="dot" w:pos="8802"/>
            </w:tabs>
            <w:spacing w:line="229" w:lineRule="exact"/>
          </w:pPr>
          <w:r>
            <w:t>Kelime Gömme</w:t>
          </w:r>
          <w:r w:rsidRPr="00423C7B">
            <w:tab/>
          </w:r>
          <w:r>
            <w:t>16</w:t>
          </w:r>
        </w:p>
        <w:p w:rsidR="00423C7B" w:rsidRDefault="00423C7B" w:rsidP="00423C7B">
          <w:pPr>
            <w:pStyle w:val="T2"/>
            <w:numPr>
              <w:ilvl w:val="3"/>
              <w:numId w:val="4"/>
            </w:numPr>
            <w:tabs>
              <w:tab w:val="left" w:pos="1582"/>
              <w:tab w:val="right" w:leader="dot" w:pos="8802"/>
            </w:tabs>
            <w:spacing w:line="229" w:lineRule="exact"/>
          </w:pPr>
          <w:r>
            <w:t>Bert</w:t>
          </w:r>
          <w:r w:rsidRPr="00423C7B">
            <w:tab/>
          </w:r>
          <w:r>
            <w:t>16</w:t>
          </w:r>
        </w:p>
        <w:p w:rsidR="00423C7B" w:rsidRDefault="00423C7B" w:rsidP="00423C7B">
          <w:pPr>
            <w:pStyle w:val="T2"/>
            <w:numPr>
              <w:ilvl w:val="0"/>
              <w:numId w:val="4"/>
            </w:numPr>
            <w:tabs>
              <w:tab w:val="left" w:pos="1582"/>
              <w:tab w:val="right" w:leader="dot" w:pos="8802"/>
            </w:tabs>
            <w:spacing w:line="229" w:lineRule="exact"/>
          </w:pPr>
          <w:r>
            <w:t>ARAŞTIRMA BULGULARI VE TARTIŞMA</w:t>
          </w:r>
          <w:r w:rsidRPr="00423C7B">
            <w:tab/>
          </w:r>
          <w:r>
            <w:t>17</w:t>
          </w:r>
        </w:p>
        <w:p w:rsidR="00423C7B" w:rsidRDefault="00423C7B" w:rsidP="00423C7B">
          <w:pPr>
            <w:pStyle w:val="T2"/>
            <w:numPr>
              <w:ilvl w:val="1"/>
              <w:numId w:val="4"/>
            </w:numPr>
            <w:tabs>
              <w:tab w:val="left" w:pos="1582"/>
              <w:tab w:val="right" w:leader="dot" w:pos="8802"/>
            </w:tabs>
            <w:spacing w:line="229" w:lineRule="exact"/>
          </w:pPr>
          <w:r>
            <w:t>Değerlendirme Metrikleri</w:t>
          </w:r>
          <w:r w:rsidRPr="00423C7B">
            <w:tab/>
          </w:r>
          <w:r>
            <w:t>18</w:t>
          </w:r>
        </w:p>
        <w:p w:rsidR="00423C7B" w:rsidRDefault="00423C7B" w:rsidP="00423C7B">
          <w:pPr>
            <w:pStyle w:val="T2"/>
            <w:numPr>
              <w:ilvl w:val="1"/>
              <w:numId w:val="4"/>
            </w:numPr>
            <w:tabs>
              <w:tab w:val="left" w:pos="1582"/>
              <w:tab w:val="right" w:leader="dot" w:pos="8802"/>
            </w:tabs>
            <w:spacing w:line="229" w:lineRule="exact"/>
          </w:pPr>
          <w:r>
            <w:t>3 Sınıflı Duygu Eğitim Sonuçları</w:t>
          </w:r>
          <w:r w:rsidRPr="00423C7B">
            <w:tab/>
          </w:r>
          <w:r>
            <w:t>19</w:t>
          </w:r>
        </w:p>
        <w:p w:rsidR="00423C7B" w:rsidRDefault="00423C7B" w:rsidP="00423C7B">
          <w:pPr>
            <w:pStyle w:val="T2"/>
            <w:numPr>
              <w:ilvl w:val="1"/>
              <w:numId w:val="4"/>
            </w:numPr>
            <w:tabs>
              <w:tab w:val="left" w:pos="1582"/>
              <w:tab w:val="right" w:leader="dot" w:pos="8802"/>
            </w:tabs>
            <w:spacing w:line="229" w:lineRule="exact"/>
          </w:pPr>
          <w:r>
            <w:t>4 Sınıflı Duygu Eğitim Sonuçları</w:t>
          </w:r>
          <w:r w:rsidRPr="00423C7B">
            <w:tab/>
          </w:r>
          <w:r>
            <w:t>19</w:t>
          </w:r>
        </w:p>
        <w:p w:rsidR="00423C7B" w:rsidRDefault="00C33A9C" w:rsidP="00423C7B">
          <w:pPr>
            <w:pStyle w:val="T2"/>
            <w:numPr>
              <w:ilvl w:val="1"/>
              <w:numId w:val="4"/>
            </w:numPr>
            <w:tabs>
              <w:tab w:val="left" w:pos="1582"/>
              <w:tab w:val="right" w:leader="dot" w:pos="8802"/>
            </w:tabs>
            <w:spacing w:line="229" w:lineRule="exact"/>
          </w:pPr>
          <w:r>
            <w:t>Aşı Analizi</w:t>
          </w:r>
          <w:r w:rsidRPr="00423C7B">
            <w:tab/>
          </w:r>
          <w:r>
            <w:t>20</w:t>
          </w:r>
        </w:p>
        <w:p w:rsidR="00E06EB0" w:rsidRDefault="00D36248">
          <w:pPr>
            <w:pStyle w:val="T1"/>
            <w:numPr>
              <w:ilvl w:val="0"/>
              <w:numId w:val="4"/>
            </w:numPr>
            <w:tabs>
              <w:tab w:val="left" w:pos="872"/>
              <w:tab w:val="right" w:leader="dot" w:pos="8802"/>
            </w:tabs>
          </w:pPr>
          <w:hyperlink w:anchor="_bookmark74" w:history="1">
            <w:r w:rsidR="00C231DF">
              <w:t>SONUÇLAR ve ÖNERİLER</w:t>
            </w:r>
            <w:r w:rsidR="00C231DF">
              <w:tab/>
              <w:t>44</w:t>
            </w:r>
          </w:hyperlink>
        </w:p>
        <w:p w:rsidR="00E06EB0" w:rsidRDefault="00D36248">
          <w:pPr>
            <w:pStyle w:val="T1"/>
            <w:tabs>
              <w:tab w:val="right" w:leader="dot" w:pos="8802"/>
            </w:tabs>
            <w:spacing w:before="1"/>
            <w:ind w:left="588" w:firstLine="0"/>
          </w:pPr>
          <w:hyperlink w:anchor="_bookmark75" w:history="1">
            <w:r w:rsidR="00C231DF">
              <w:t>KAYNAKLAR</w:t>
            </w:r>
            <w:r w:rsidR="00C231DF">
              <w:tab/>
              <w:t>45</w:t>
            </w:r>
          </w:hyperlink>
        </w:p>
        <w:p w:rsidR="00E06EB0" w:rsidRDefault="00C231DF">
          <w:pPr>
            <w:pStyle w:val="T1"/>
            <w:tabs>
              <w:tab w:val="right" w:leader="dot" w:pos="8802"/>
            </w:tabs>
            <w:ind w:left="588" w:firstLine="0"/>
          </w:pPr>
          <w:r>
            <w:t>ÖZGEÇMİŞ</w:t>
          </w:r>
          <w:r>
            <w:tab/>
            <w:t>49</w:t>
          </w:r>
        </w:p>
      </w:sdtContent>
    </w:sdt>
    <w:p w:rsidR="00E06EB0" w:rsidRDefault="00E06EB0">
      <w:pPr>
        <w:sectPr w:rsidR="00E06EB0">
          <w:footerReference w:type="default" r:id="rId9"/>
          <w:pgSz w:w="11910" w:h="16840"/>
          <w:pgMar w:top="1580" w:right="740" w:bottom="1240" w:left="1680" w:header="0" w:footer="1049" w:gutter="0"/>
          <w:pgNumType w:start="1"/>
          <w:cols w:space="708"/>
        </w:sectPr>
      </w:pPr>
    </w:p>
    <w:p w:rsidR="00E06EB0" w:rsidRDefault="00E06EB0">
      <w:pPr>
        <w:pStyle w:val="GvdeMetni"/>
        <w:rPr>
          <w:sz w:val="22"/>
        </w:rPr>
      </w:pPr>
    </w:p>
    <w:p w:rsidR="00E06EB0" w:rsidRDefault="00E06EB0">
      <w:pPr>
        <w:pStyle w:val="GvdeMetni"/>
        <w:rPr>
          <w:sz w:val="26"/>
        </w:rPr>
      </w:pPr>
    </w:p>
    <w:p w:rsidR="00E06EB0" w:rsidRDefault="00C231DF">
      <w:pPr>
        <w:ind w:left="750" w:right="839"/>
        <w:jc w:val="center"/>
        <w:rPr>
          <w:b/>
          <w:sz w:val="20"/>
        </w:rPr>
      </w:pPr>
      <w:bookmarkStart w:id="0" w:name="_bookmark0"/>
      <w:bookmarkEnd w:id="0"/>
      <w:r>
        <w:rPr>
          <w:b/>
          <w:sz w:val="20"/>
        </w:rPr>
        <w:t>Yüksek Lisans Tezi</w:t>
      </w:r>
    </w:p>
    <w:p w:rsidR="00E06EB0" w:rsidRDefault="00E06EB0">
      <w:pPr>
        <w:pStyle w:val="GvdeMetni"/>
        <w:rPr>
          <w:b/>
          <w:sz w:val="22"/>
        </w:rPr>
      </w:pPr>
    </w:p>
    <w:p w:rsidR="00E06EB0" w:rsidRDefault="00E06EB0">
      <w:pPr>
        <w:pStyle w:val="GvdeMetni"/>
        <w:spacing w:before="10"/>
        <w:rPr>
          <w:b/>
          <w:sz w:val="25"/>
        </w:rPr>
      </w:pPr>
    </w:p>
    <w:p w:rsidR="00AC3707" w:rsidRDefault="00AC3707" w:rsidP="00AC3707">
      <w:pPr>
        <w:ind w:left="749" w:right="839"/>
        <w:jc w:val="center"/>
        <w:rPr>
          <w:b/>
          <w:sz w:val="20"/>
        </w:rPr>
      </w:pPr>
      <w:r>
        <w:rPr>
          <w:b/>
          <w:sz w:val="20"/>
        </w:rPr>
        <w:t>VERİ MADENCİLİĞİ TEKNİKLERİ KULLANILARAK SOSYAL MEDYA VERİLERİ İLE DUYGU ANALİZİ</w:t>
      </w:r>
    </w:p>
    <w:p w:rsidR="00E06EB0" w:rsidRDefault="00AC3707">
      <w:pPr>
        <w:spacing w:before="1" w:line="460" w:lineRule="atLeast"/>
        <w:ind w:left="3845" w:right="3935"/>
        <w:jc w:val="center"/>
        <w:rPr>
          <w:b/>
          <w:sz w:val="20"/>
        </w:rPr>
      </w:pPr>
      <w:r>
        <w:rPr>
          <w:b/>
          <w:sz w:val="20"/>
        </w:rPr>
        <w:t xml:space="preserve">Ayhan AKKAYA </w:t>
      </w:r>
      <w:r w:rsidR="00C231DF">
        <w:rPr>
          <w:b/>
          <w:sz w:val="20"/>
        </w:rPr>
        <w:t>Harran Üniversitesi</w:t>
      </w:r>
    </w:p>
    <w:p w:rsidR="00E06EB0" w:rsidRDefault="00C231DF">
      <w:pPr>
        <w:ind w:left="3051" w:right="3123" w:firstLine="652"/>
        <w:rPr>
          <w:b/>
          <w:sz w:val="20"/>
        </w:rPr>
      </w:pPr>
      <w:r>
        <w:rPr>
          <w:b/>
          <w:sz w:val="20"/>
        </w:rPr>
        <w:t>Fen Bilimleri Enstitüsü Bilgisayar Mühendisliği Anabilim Dalı</w:t>
      </w:r>
    </w:p>
    <w:p w:rsidR="00E06EB0" w:rsidRDefault="00E06EB0">
      <w:pPr>
        <w:pStyle w:val="GvdeMetni"/>
        <w:spacing w:before="1"/>
        <w:rPr>
          <w:b/>
          <w:sz w:val="20"/>
        </w:rPr>
      </w:pPr>
    </w:p>
    <w:p w:rsidR="00AC3707" w:rsidRDefault="00C231DF">
      <w:pPr>
        <w:ind w:left="2300" w:right="2391"/>
        <w:jc w:val="center"/>
        <w:rPr>
          <w:b/>
          <w:sz w:val="20"/>
        </w:rPr>
      </w:pPr>
      <w:r>
        <w:rPr>
          <w:noProof/>
          <w:lang w:bidi="ar-SA"/>
        </w:rPr>
        <w:drawing>
          <wp:anchor distT="0" distB="0" distL="0" distR="0" simplePos="0" relativeHeight="248080384"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Pr>
          <w:b/>
          <w:sz w:val="20"/>
        </w:rPr>
        <w:t xml:space="preserve">Danışman: Dr. Öğr. Üyesi </w:t>
      </w:r>
      <w:r w:rsidR="00AC3707">
        <w:rPr>
          <w:b/>
          <w:sz w:val="20"/>
        </w:rPr>
        <w:t>Nagehan İLHAN</w:t>
      </w:r>
    </w:p>
    <w:p w:rsidR="00E06EB0" w:rsidRDefault="00C231DF">
      <w:pPr>
        <w:ind w:left="2300" w:right="2391"/>
        <w:jc w:val="center"/>
        <w:rPr>
          <w:b/>
          <w:sz w:val="20"/>
        </w:rPr>
      </w:pPr>
      <w:r>
        <w:rPr>
          <w:b/>
          <w:sz w:val="20"/>
        </w:rPr>
        <w:t xml:space="preserve"> YIL: 202</w:t>
      </w:r>
      <w:r w:rsidR="005C4E66">
        <w:rPr>
          <w:b/>
          <w:sz w:val="20"/>
        </w:rPr>
        <w:t>2</w:t>
      </w:r>
      <w:r>
        <w:rPr>
          <w:b/>
          <w:sz w:val="20"/>
        </w:rPr>
        <w:t xml:space="preserve">, Sayfa: </w:t>
      </w:r>
      <w:r w:rsidR="001C1FA6">
        <w:rPr>
          <w:b/>
          <w:sz w:val="20"/>
        </w:rPr>
        <w:t>---</w:t>
      </w:r>
    </w:p>
    <w:p w:rsidR="00E06EB0" w:rsidRDefault="00E06EB0">
      <w:pPr>
        <w:pStyle w:val="GvdeMetni"/>
        <w:rPr>
          <w:b/>
          <w:sz w:val="22"/>
        </w:rPr>
      </w:pPr>
    </w:p>
    <w:p w:rsidR="00E06EB0" w:rsidRDefault="00E06EB0">
      <w:pPr>
        <w:pStyle w:val="GvdeMetni"/>
        <w:spacing w:before="5"/>
        <w:rPr>
          <w:b/>
          <w:sz w:val="25"/>
        </w:rPr>
      </w:pPr>
    </w:p>
    <w:p w:rsidR="00E06EB0" w:rsidRDefault="00755CA7">
      <w:pPr>
        <w:ind w:left="588" w:right="673"/>
        <w:jc w:val="both"/>
        <w:rPr>
          <w:sz w:val="20"/>
        </w:rPr>
      </w:pPr>
      <w:r>
        <w:rPr>
          <w:sz w:val="20"/>
        </w:rPr>
        <w:t>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Bizde çalışmamızda bu düşünceden yola çıkarak öncelikle insanların en çok yoğunlaştığı konu başlıklarından 2020 ve 2021 yılındaki verileri çektik.</w:t>
      </w:r>
      <w:r w:rsidR="001D7F1E">
        <w:rPr>
          <w:sz w:val="20"/>
        </w:rPr>
        <w:t xml:space="preserve"> Verilerin doğru duygu etiketlerine sahip olması için veriler üzerinde birçok veri ön işleme işlemleri gerçekleştirdik. Çok sınıflı duygu etiketlemesi yapmak için birden fazla modeli üst üste kullanarak hibrit bir model oluşturmaya çalıştık. Duyguları hem pozitif, negatif, nötr ve aynı zamanda korku, mutsuzluk, eğlenceli, mutlu şeklinde farklı sınıflandırıcıları kullanarak etiketledik. %93 gibi bir doğruluk oranı elde ettik. Bu yüksek doğruluk oranına inanarak insanların aşı ve aşı markaları ile ilgili düşüncelerine odaklandık. Çalışmalarımızın doğruluğunu arttırmak için derin öğrenme tabanlı sınıflandırıcıları kullanmaya çalıştık. Bu çalışmalarımızın duygu analizi ile ilgili farklı alanlarda da başarılı olacağını düşünmekteyiz. Yorumların artması büyük verinin ortaya çıkmasına neden olmaktadır. Bizde sonraki çalışmalarımızda büyük veri teknolojisini kullanarak çalışmamızın kapsamını geliştirmek istiyoruz.</w:t>
      </w:r>
    </w:p>
    <w:p w:rsidR="00E06EB0" w:rsidRDefault="00E06EB0">
      <w:pPr>
        <w:pStyle w:val="GvdeMetni"/>
        <w:rPr>
          <w:sz w:val="22"/>
        </w:rPr>
      </w:pPr>
    </w:p>
    <w:p w:rsidR="00E06EB0" w:rsidRDefault="00E06EB0">
      <w:pPr>
        <w:pStyle w:val="GvdeMetni"/>
        <w:spacing w:before="1"/>
        <w:rPr>
          <w:sz w:val="26"/>
        </w:rPr>
      </w:pPr>
    </w:p>
    <w:p w:rsidR="001D7F1E" w:rsidRDefault="00C231DF" w:rsidP="001D7F1E">
      <w:pPr>
        <w:spacing w:before="1"/>
        <w:ind w:left="588"/>
        <w:rPr>
          <w:sz w:val="20"/>
        </w:rPr>
      </w:pPr>
      <w:r>
        <w:rPr>
          <w:b/>
          <w:sz w:val="20"/>
        </w:rPr>
        <w:t>ANAHTAR KELİMELER:</w:t>
      </w:r>
      <w:r w:rsidR="001D7F1E">
        <w:rPr>
          <w:b/>
          <w:sz w:val="20"/>
        </w:rPr>
        <w:t xml:space="preserve"> </w:t>
      </w:r>
      <w:r w:rsidR="001D7F1E" w:rsidRPr="001D7F1E">
        <w:rPr>
          <w:sz w:val="20"/>
        </w:rPr>
        <w:t>Duygu Analizi, Sosyal Medya, Aşı, Koronavirüs</w:t>
      </w:r>
      <w:r w:rsidR="001D7F1E">
        <w:rPr>
          <w:sz w:val="20"/>
        </w:rPr>
        <w:t>,</w:t>
      </w:r>
      <w:r w:rsidR="00EE34FC">
        <w:rPr>
          <w:sz w:val="20"/>
        </w:rPr>
        <w:t xml:space="preserve"> </w:t>
      </w:r>
      <w:r w:rsidR="001D7F1E">
        <w:rPr>
          <w:sz w:val="20"/>
        </w:rPr>
        <w:t xml:space="preserve">Doğal Dil İşleme </w:t>
      </w:r>
    </w:p>
    <w:p w:rsidR="00E06EB0" w:rsidRDefault="00C231DF">
      <w:pPr>
        <w:ind w:left="2998"/>
        <w:rPr>
          <w:sz w:val="20"/>
        </w:rPr>
      </w:pPr>
      <w:r>
        <w:rPr>
          <w:sz w:val="20"/>
        </w:rPr>
        <w:t>.</w:t>
      </w:r>
    </w:p>
    <w:p w:rsidR="00E06EB0" w:rsidRDefault="00E06EB0">
      <w:pPr>
        <w:rPr>
          <w:sz w:val="20"/>
        </w:rPr>
        <w:sectPr w:rsidR="00E06EB0">
          <w:headerReference w:type="default" r:id="rId10"/>
          <w:footerReference w:type="default" r:id="rId11"/>
          <w:pgSz w:w="11910" w:h="16840"/>
          <w:pgMar w:top="1920" w:right="740" w:bottom="1240" w:left="1680" w:header="1709" w:footer="1049" w:gutter="0"/>
          <w:pgNumType w:start="2"/>
          <w:cols w:space="708"/>
        </w:sectPr>
      </w:pPr>
    </w:p>
    <w:p w:rsidR="00E06EB0" w:rsidRDefault="00E06EB0">
      <w:pPr>
        <w:pStyle w:val="GvdeMetni"/>
        <w:spacing w:before="3"/>
        <w:rPr>
          <w:sz w:val="29"/>
        </w:rPr>
      </w:pPr>
    </w:p>
    <w:p w:rsidR="00E06EB0" w:rsidRDefault="00C231DF" w:rsidP="00F30C59">
      <w:pPr>
        <w:spacing w:before="91"/>
        <w:ind w:left="749" w:right="839"/>
        <w:jc w:val="center"/>
        <w:rPr>
          <w:b/>
          <w:sz w:val="20"/>
        </w:rPr>
      </w:pPr>
      <w:bookmarkStart w:id="1" w:name="_bookmark1"/>
      <w:bookmarkEnd w:id="1"/>
      <w:r>
        <w:rPr>
          <w:b/>
          <w:sz w:val="20"/>
        </w:rPr>
        <w:t>MSc Thesis</w:t>
      </w:r>
    </w:p>
    <w:p w:rsidR="00E06EB0" w:rsidRDefault="00E06EB0" w:rsidP="00F30C59">
      <w:pPr>
        <w:pStyle w:val="GvdeMetni"/>
        <w:jc w:val="center"/>
        <w:rPr>
          <w:b/>
          <w:sz w:val="22"/>
        </w:rPr>
      </w:pPr>
    </w:p>
    <w:p w:rsidR="00E06EB0" w:rsidRDefault="00E06EB0" w:rsidP="00F30C59">
      <w:pPr>
        <w:pStyle w:val="GvdeMetni"/>
        <w:jc w:val="center"/>
        <w:rPr>
          <w:b/>
          <w:sz w:val="26"/>
        </w:rPr>
      </w:pPr>
    </w:p>
    <w:p w:rsidR="00E06EB0" w:rsidRDefault="00EE34FC" w:rsidP="00F30C59">
      <w:pPr>
        <w:ind w:left="751" w:right="839"/>
        <w:jc w:val="center"/>
        <w:rPr>
          <w:b/>
          <w:sz w:val="20"/>
        </w:rPr>
      </w:pPr>
      <w:r w:rsidRPr="00EE34FC">
        <w:rPr>
          <w:b/>
          <w:sz w:val="20"/>
        </w:rPr>
        <w:t>EMOTION ANALYSIS WITH SOCIAL MEDIA DATA USING DATA MINING TECHNIQUES</w:t>
      </w:r>
    </w:p>
    <w:p w:rsidR="00F30C59" w:rsidRDefault="00F30C59" w:rsidP="00F30C59">
      <w:pPr>
        <w:spacing w:before="48" w:line="460" w:lineRule="exact"/>
        <w:ind w:left="3845" w:right="3423"/>
        <w:jc w:val="center"/>
        <w:rPr>
          <w:b/>
          <w:sz w:val="20"/>
        </w:rPr>
      </w:pPr>
      <w:r>
        <w:rPr>
          <w:b/>
          <w:sz w:val="20"/>
        </w:rPr>
        <w:t>Ayhan AKKAYA</w:t>
      </w:r>
    </w:p>
    <w:p w:rsidR="00F30C59" w:rsidRDefault="00F30C59" w:rsidP="009B1B68">
      <w:pPr>
        <w:spacing w:before="48" w:line="460" w:lineRule="exact"/>
        <w:ind w:left="3686" w:right="3140"/>
        <w:jc w:val="center"/>
        <w:rPr>
          <w:b/>
          <w:sz w:val="20"/>
        </w:rPr>
      </w:pPr>
      <w:r>
        <w:rPr>
          <w:b/>
          <w:sz w:val="20"/>
        </w:rPr>
        <w:t>Harran</w:t>
      </w:r>
      <w:r w:rsidR="009B1B68">
        <w:rPr>
          <w:b/>
          <w:sz w:val="20"/>
        </w:rPr>
        <w:t xml:space="preserve"> </w:t>
      </w:r>
      <w:r w:rsidR="00C231DF">
        <w:rPr>
          <w:b/>
          <w:sz w:val="20"/>
        </w:rPr>
        <w:t>University</w:t>
      </w:r>
    </w:p>
    <w:p w:rsidR="00E06EB0" w:rsidRDefault="00C231DF" w:rsidP="00F30C59">
      <w:pPr>
        <w:spacing w:line="182" w:lineRule="exact"/>
        <w:ind w:left="745" w:right="839"/>
        <w:jc w:val="center"/>
        <w:rPr>
          <w:b/>
          <w:sz w:val="20"/>
        </w:rPr>
      </w:pPr>
      <w:r>
        <w:rPr>
          <w:b/>
          <w:sz w:val="20"/>
        </w:rPr>
        <w:t>Graduate School of Natural and Applied Sciences</w:t>
      </w:r>
    </w:p>
    <w:p w:rsidR="00E06EB0" w:rsidRDefault="00C231DF" w:rsidP="00F30C59">
      <w:pPr>
        <w:ind w:left="746" w:right="839"/>
        <w:jc w:val="center"/>
        <w:rPr>
          <w:b/>
          <w:sz w:val="20"/>
        </w:rPr>
      </w:pPr>
      <w:r>
        <w:rPr>
          <w:b/>
          <w:sz w:val="20"/>
        </w:rPr>
        <w:t>Department of Computer Engineering</w:t>
      </w:r>
    </w:p>
    <w:p w:rsidR="00E06EB0" w:rsidRDefault="00E06EB0" w:rsidP="00F30C59">
      <w:pPr>
        <w:pStyle w:val="GvdeMetni"/>
        <w:spacing w:before="11"/>
        <w:jc w:val="center"/>
        <w:rPr>
          <w:b/>
          <w:sz w:val="19"/>
        </w:rPr>
      </w:pPr>
    </w:p>
    <w:p w:rsidR="00B30D56" w:rsidRDefault="00C231DF" w:rsidP="00F30C59">
      <w:pPr>
        <w:ind w:left="2300" w:right="2391"/>
        <w:jc w:val="center"/>
        <w:rPr>
          <w:b/>
          <w:sz w:val="20"/>
        </w:rPr>
      </w:pPr>
      <w:r>
        <w:rPr>
          <w:b/>
          <w:sz w:val="20"/>
        </w:rPr>
        <w:t xml:space="preserve">Supervisor: Assist. Prof. Dr. </w:t>
      </w:r>
      <w:r w:rsidR="00B30D56">
        <w:rPr>
          <w:b/>
          <w:sz w:val="20"/>
        </w:rPr>
        <w:t>Nagehan İLHAN</w:t>
      </w:r>
    </w:p>
    <w:p w:rsidR="00E06EB0" w:rsidRDefault="00C231DF" w:rsidP="00F30C59">
      <w:pPr>
        <w:ind w:left="2300" w:right="2391"/>
        <w:jc w:val="center"/>
        <w:rPr>
          <w:b/>
          <w:sz w:val="20"/>
        </w:rPr>
      </w:pPr>
      <w:r>
        <w:rPr>
          <w:b/>
          <w:sz w:val="20"/>
        </w:rPr>
        <w:t>Year: 202</w:t>
      </w:r>
      <w:r w:rsidR="00F30C59">
        <w:rPr>
          <w:b/>
          <w:sz w:val="20"/>
        </w:rPr>
        <w:t>2</w:t>
      </w:r>
      <w:r>
        <w:rPr>
          <w:b/>
          <w:sz w:val="20"/>
        </w:rPr>
        <w:t xml:space="preserve">, Page No: </w:t>
      </w:r>
      <w:r w:rsidR="001C1FA6">
        <w:rPr>
          <w:b/>
          <w:sz w:val="20"/>
        </w:rPr>
        <w:t>---</w:t>
      </w:r>
    </w:p>
    <w:p w:rsidR="00E06EB0" w:rsidRDefault="00E06EB0">
      <w:pPr>
        <w:pStyle w:val="GvdeMetni"/>
        <w:rPr>
          <w:b/>
          <w:sz w:val="22"/>
        </w:rPr>
      </w:pPr>
    </w:p>
    <w:p w:rsidR="00E06EB0" w:rsidRDefault="00E06EB0">
      <w:pPr>
        <w:pStyle w:val="GvdeMetni"/>
        <w:spacing w:before="4"/>
        <w:rPr>
          <w:b/>
        </w:rPr>
      </w:pPr>
    </w:p>
    <w:p w:rsidR="00E06EB0" w:rsidRPr="00EE34FC" w:rsidRDefault="007B534F" w:rsidP="00EE34FC">
      <w:pPr>
        <w:pStyle w:val="GvdeMetni"/>
        <w:ind w:left="567"/>
        <w:jc w:val="both"/>
        <w:rPr>
          <w:sz w:val="20"/>
          <w:szCs w:val="22"/>
        </w:rPr>
      </w:pPr>
      <w:r>
        <w:rPr>
          <w:noProof/>
          <w:lang w:bidi="ar-SA"/>
        </w:rPr>
        <w:drawing>
          <wp:anchor distT="0" distB="0" distL="0" distR="0" simplePos="0" relativeHeight="251653120"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EE34FC" w:rsidRPr="00EE34FC">
        <w:rPr>
          <w:sz w:val="20"/>
          <w:szCs w:val="22"/>
        </w:rPr>
        <w:t>At this time when social media is gaining more and more importance, it is seen that it has almost become a decision-making body on many issues. Especially in 2019, the coronavirus epidemic, which affected our lives, has distanced people from each other in a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our study, based on this idea, we first drew the data in 2020 and 2021 from the topics that people concentrated on the most. We performed a lot of data preprocessing on the data so that the data has the correct sentiment labels. We tried to create a hybrid model by using multiple models on top of each other to do multi-class emotion labeling. We labeled emotions using different classifiers as positive, negative, neutral as well as fear, unhappiness, fun, happy. We achieved an accuracy rate of 93%. Believing this high accuracy rate, we focused on what people think about vaccines and vaccine brands. We tried to use deep learning-based classifiers to increase the accuracy of our work. We think that these studies will be successful in different areas related to sentiment analysis. The increase in comments leads to the emergence of big data. We want to improve the scope of our work by using big data technology in our next work.</w:t>
      </w:r>
    </w:p>
    <w:p w:rsidR="00E06EB0" w:rsidRDefault="00E06EB0">
      <w:pPr>
        <w:pStyle w:val="GvdeMetni"/>
        <w:spacing w:before="10"/>
        <w:rPr>
          <w:sz w:val="31"/>
        </w:rPr>
      </w:pPr>
    </w:p>
    <w:p w:rsidR="00E06EB0" w:rsidRDefault="00C231DF" w:rsidP="00EE34FC">
      <w:pPr>
        <w:spacing w:before="1"/>
        <w:ind w:left="2127" w:hanging="1560"/>
        <w:jc w:val="both"/>
        <w:rPr>
          <w:sz w:val="20"/>
        </w:rPr>
        <w:sectPr w:rsidR="00E06EB0" w:rsidSect="00EE34FC">
          <w:headerReference w:type="default" r:id="rId12"/>
          <w:footerReference w:type="default" r:id="rId13"/>
          <w:pgSz w:w="11910" w:h="16840"/>
          <w:pgMar w:top="1920" w:right="1420" w:bottom="1240" w:left="1680" w:header="1709" w:footer="1049" w:gutter="0"/>
          <w:pgNumType w:start="3"/>
          <w:cols w:space="708"/>
        </w:sectPr>
      </w:pPr>
      <w:r>
        <w:rPr>
          <w:b/>
          <w:sz w:val="20"/>
        </w:rPr>
        <w:t xml:space="preserve">KEY WORDS: </w:t>
      </w:r>
      <w:r w:rsidR="00EE34FC" w:rsidRPr="00EE34FC">
        <w:rPr>
          <w:sz w:val="20"/>
        </w:rPr>
        <w:t>Sentiment A</w:t>
      </w:r>
      <w:r w:rsidR="00EE34FC">
        <w:rPr>
          <w:sz w:val="20"/>
        </w:rPr>
        <w:t xml:space="preserve">nalysis, Social Media, Vaccine, </w:t>
      </w:r>
      <w:r w:rsidR="00EE34FC" w:rsidRPr="00EE34FC">
        <w:rPr>
          <w:sz w:val="20"/>
        </w:rPr>
        <w:t xml:space="preserve">Coronavirus, Natural Language </w:t>
      </w:r>
      <w:r w:rsidR="00EE34FC">
        <w:rPr>
          <w:sz w:val="20"/>
        </w:rPr>
        <w:t xml:space="preserve">         </w:t>
      </w:r>
      <w:r w:rsidR="00EE34FC" w:rsidRPr="00EE34FC">
        <w:rPr>
          <w:sz w:val="20"/>
        </w:rPr>
        <w:t>Processing</w:t>
      </w:r>
    </w:p>
    <w:p w:rsidR="00E06EB0" w:rsidRDefault="00C231DF">
      <w:pPr>
        <w:pStyle w:val="Balk1"/>
        <w:spacing w:before="102"/>
        <w:ind w:left="748" w:right="839"/>
        <w:jc w:val="center"/>
      </w:pPr>
      <w:r>
        <w:rPr>
          <w:noProof/>
          <w:lang w:bidi="ar-SA"/>
        </w:rPr>
        <w:lastRenderedPageBreak/>
        <w:drawing>
          <wp:anchor distT="0" distB="0" distL="0" distR="0" simplePos="0" relativeHeight="251662336"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t>TEŞEKKÜR</w:t>
      </w: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6"/>
        <w:rPr>
          <w:b/>
          <w:sz w:val="29"/>
        </w:rPr>
      </w:pPr>
    </w:p>
    <w:p w:rsidR="00E06EB0" w:rsidRDefault="00C231DF">
      <w:pPr>
        <w:spacing w:line="259" w:lineRule="auto"/>
        <w:ind w:left="588" w:right="678" w:firstLine="708"/>
        <w:jc w:val="both"/>
        <w:rPr>
          <w:sz w:val="20"/>
        </w:rPr>
      </w:pPr>
      <w:r>
        <w:rPr>
          <w:sz w:val="20"/>
        </w:rPr>
        <w:t>Lisansüstü eğitimim boyunca bilgi ve birikimlerini benimle paylaşıp birçok konuda bana destek</w:t>
      </w:r>
      <w:r>
        <w:rPr>
          <w:spacing w:val="-9"/>
          <w:sz w:val="20"/>
        </w:rPr>
        <w:t xml:space="preserve"> </w:t>
      </w:r>
      <w:r>
        <w:rPr>
          <w:sz w:val="20"/>
        </w:rPr>
        <w:t>olan</w:t>
      </w:r>
      <w:r>
        <w:rPr>
          <w:spacing w:val="-9"/>
          <w:sz w:val="20"/>
        </w:rPr>
        <w:t xml:space="preserve"> </w:t>
      </w:r>
      <w:r>
        <w:rPr>
          <w:sz w:val="20"/>
        </w:rPr>
        <w:t>değerli</w:t>
      </w:r>
      <w:r>
        <w:rPr>
          <w:spacing w:val="-8"/>
          <w:sz w:val="20"/>
        </w:rPr>
        <w:t xml:space="preserve"> </w:t>
      </w:r>
      <w:r>
        <w:rPr>
          <w:sz w:val="20"/>
        </w:rPr>
        <w:t>hocam</w:t>
      </w:r>
      <w:r>
        <w:rPr>
          <w:spacing w:val="-11"/>
          <w:sz w:val="20"/>
        </w:rPr>
        <w:t xml:space="preserve"> </w:t>
      </w:r>
      <w:r>
        <w:rPr>
          <w:sz w:val="20"/>
        </w:rPr>
        <w:t>Dr.</w:t>
      </w:r>
      <w:r>
        <w:rPr>
          <w:spacing w:val="-7"/>
          <w:sz w:val="20"/>
        </w:rPr>
        <w:t xml:space="preserve"> </w:t>
      </w:r>
      <w:r>
        <w:rPr>
          <w:sz w:val="20"/>
        </w:rPr>
        <w:t>Öğr.</w:t>
      </w:r>
      <w:r>
        <w:rPr>
          <w:spacing w:val="-7"/>
          <w:sz w:val="20"/>
        </w:rPr>
        <w:t xml:space="preserve"> </w:t>
      </w:r>
      <w:r>
        <w:rPr>
          <w:sz w:val="20"/>
        </w:rPr>
        <w:t>Üyesi</w:t>
      </w:r>
      <w:r>
        <w:rPr>
          <w:spacing w:val="-8"/>
          <w:sz w:val="20"/>
        </w:rPr>
        <w:t xml:space="preserve"> </w:t>
      </w:r>
      <w:r w:rsidR="00B30D56">
        <w:rPr>
          <w:sz w:val="20"/>
        </w:rPr>
        <w:t>Nagehan İLHAN’a</w:t>
      </w:r>
      <w:r>
        <w:rPr>
          <w:sz w:val="20"/>
        </w:rPr>
        <w:t>,</w:t>
      </w:r>
      <w:r>
        <w:rPr>
          <w:spacing w:val="-7"/>
          <w:sz w:val="20"/>
        </w:rPr>
        <w:t xml:space="preserve"> </w:t>
      </w:r>
      <w:r>
        <w:rPr>
          <w:sz w:val="20"/>
        </w:rPr>
        <w:t>sadece</w:t>
      </w:r>
      <w:r>
        <w:rPr>
          <w:spacing w:val="-7"/>
          <w:sz w:val="20"/>
        </w:rPr>
        <w:t xml:space="preserve"> </w:t>
      </w:r>
      <w:r>
        <w:rPr>
          <w:sz w:val="20"/>
        </w:rPr>
        <w:t>akademik</w:t>
      </w:r>
      <w:r>
        <w:rPr>
          <w:spacing w:val="-6"/>
          <w:sz w:val="20"/>
        </w:rPr>
        <w:t xml:space="preserve"> </w:t>
      </w:r>
      <w:r>
        <w:rPr>
          <w:sz w:val="20"/>
        </w:rPr>
        <w:t>alanda</w:t>
      </w:r>
      <w:r>
        <w:rPr>
          <w:spacing w:val="-7"/>
          <w:sz w:val="20"/>
        </w:rPr>
        <w:t xml:space="preserve"> </w:t>
      </w:r>
      <w:r>
        <w:rPr>
          <w:sz w:val="20"/>
        </w:rPr>
        <w:t>değil hayatın her kademesinde bana sürekli destek olan, zor zamanlarımda sabır gösterip her daim inançları ile güç veren aileme teşekkür</w:t>
      </w:r>
      <w:r>
        <w:rPr>
          <w:spacing w:val="1"/>
          <w:sz w:val="20"/>
        </w:rPr>
        <w:t xml:space="preserve"> </w:t>
      </w:r>
      <w:r>
        <w:rPr>
          <w:sz w:val="20"/>
        </w:rPr>
        <w:t>ederim.</w:t>
      </w:r>
    </w:p>
    <w:p w:rsidR="00E06EB0" w:rsidRDefault="00E06EB0">
      <w:pPr>
        <w:spacing w:line="259" w:lineRule="auto"/>
        <w:jc w:val="both"/>
        <w:rPr>
          <w:sz w:val="20"/>
        </w:rPr>
        <w:sectPr w:rsidR="00E06EB0">
          <w:headerReference w:type="default" r:id="rId14"/>
          <w:footerReference w:type="default" r:id="rId15"/>
          <w:pgSz w:w="11910" w:h="16840"/>
          <w:pgMar w:top="1580" w:right="740" w:bottom="1240" w:left="1680" w:header="0" w:footer="1049" w:gutter="0"/>
          <w:pgNumType w:start="4"/>
          <w:cols w:space="708"/>
        </w:sectPr>
      </w:pPr>
    </w:p>
    <w:p w:rsidR="00E06EB0" w:rsidRDefault="00E06EB0">
      <w:pPr>
        <w:pStyle w:val="GvdeMetni"/>
        <w:rPr>
          <w:sz w:val="20"/>
        </w:rPr>
      </w:pPr>
    </w:p>
    <w:p w:rsidR="00E06EB0" w:rsidRDefault="00E06EB0">
      <w:pPr>
        <w:pStyle w:val="GvdeMetni"/>
        <w:spacing w:before="10"/>
        <w:rPr>
          <w:sz w:val="27"/>
        </w:rPr>
      </w:pPr>
    </w:p>
    <w:p w:rsidR="00E06EB0" w:rsidRDefault="00C231DF">
      <w:pPr>
        <w:spacing w:before="91"/>
        <w:ind w:left="423" w:right="388"/>
        <w:jc w:val="right"/>
        <w:rPr>
          <w:b/>
          <w:sz w:val="20"/>
        </w:rPr>
      </w:pPr>
      <w:bookmarkStart w:id="3" w:name="_bookmark3"/>
      <w:bookmarkEnd w:id="3"/>
      <w:r>
        <w:rPr>
          <w:b/>
          <w:sz w:val="20"/>
        </w:rPr>
        <w:t>Sayfa No</w:t>
      </w:r>
    </w:p>
    <w:p w:rsidR="00E06EB0" w:rsidRDefault="00D36248">
      <w:pPr>
        <w:tabs>
          <w:tab w:val="left" w:leader="dot" w:pos="8699"/>
        </w:tabs>
        <w:spacing w:before="270"/>
        <w:ind w:left="588"/>
        <w:rPr>
          <w:sz w:val="20"/>
        </w:rPr>
      </w:pPr>
      <w:hyperlink w:anchor="_bookmark8" w:history="1">
        <w:r w:rsidR="00C231DF">
          <w:rPr>
            <w:sz w:val="20"/>
          </w:rPr>
          <w:t>Şekil 1.1.</w:t>
        </w:r>
        <w:r w:rsidR="00C231DF">
          <w:rPr>
            <w:sz w:val="20"/>
          </w:rPr>
          <w:tab/>
          <w:t>1</w:t>
        </w:r>
      </w:hyperlink>
    </w:p>
    <w:p w:rsidR="00E06EB0" w:rsidRDefault="00D36248">
      <w:pPr>
        <w:tabs>
          <w:tab w:val="left" w:leader="dot" w:pos="8699"/>
        </w:tabs>
        <w:ind w:left="588"/>
        <w:rPr>
          <w:sz w:val="20"/>
        </w:rPr>
      </w:pPr>
      <w:hyperlink w:anchor="_bookmark12" w:history="1">
        <w:r w:rsidR="00C231DF">
          <w:rPr>
            <w:sz w:val="20"/>
          </w:rPr>
          <w:t>Şekil 1.2.</w:t>
        </w:r>
        <w:r w:rsidR="00C231DF">
          <w:rPr>
            <w:sz w:val="20"/>
          </w:rPr>
          <w:tab/>
          <w:t>4</w:t>
        </w:r>
      </w:hyperlink>
    </w:p>
    <w:p w:rsidR="00E06EB0" w:rsidRDefault="00D36248">
      <w:pPr>
        <w:tabs>
          <w:tab w:val="left" w:leader="dot" w:pos="8699"/>
        </w:tabs>
        <w:ind w:left="588"/>
        <w:rPr>
          <w:sz w:val="20"/>
        </w:rPr>
      </w:pPr>
      <w:hyperlink w:anchor="_bookmark13" w:history="1">
        <w:r w:rsidR="00C231DF">
          <w:rPr>
            <w:sz w:val="20"/>
          </w:rPr>
          <w:t>Şekil 1.3.</w:t>
        </w:r>
        <w:r w:rsidR="00C231DF">
          <w:rPr>
            <w:sz w:val="20"/>
          </w:rPr>
          <w:tab/>
          <w:t>4</w:t>
        </w:r>
      </w:hyperlink>
    </w:p>
    <w:p w:rsidR="00E06EB0" w:rsidRDefault="00D36248">
      <w:pPr>
        <w:tabs>
          <w:tab w:val="left" w:leader="dot" w:pos="8699"/>
        </w:tabs>
        <w:spacing w:before="1" w:line="229" w:lineRule="exact"/>
        <w:ind w:left="588"/>
        <w:rPr>
          <w:sz w:val="20"/>
        </w:rPr>
      </w:pPr>
      <w:hyperlink w:anchor="_bookmark14" w:history="1">
        <w:r w:rsidR="00C231DF">
          <w:rPr>
            <w:sz w:val="20"/>
          </w:rPr>
          <w:t>Şekil 1.4.</w:t>
        </w:r>
        <w:r w:rsidR="00C231DF">
          <w:rPr>
            <w:sz w:val="20"/>
          </w:rPr>
          <w:tab/>
          <w:t>6</w:t>
        </w:r>
      </w:hyperlink>
    </w:p>
    <w:p w:rsidR="00E06EB0" w:rsidRDefault="00D36248">
      <w:pPr>
        <w:tabs>
          <w:tab w:val="left" w:leader="dot" w:pos="8601"/>
        </w:tabs>
        <w:ind w:left="588"/>
        <w:rPr>
          <w:sz w:val="20"/>
        </w:rPr>
      </w:pPr>
      <w:hyperlink w:anchor="_bookmark24" w:history="1">
        <w:r w:rsidR="00C231DF">
          <w:rPr>
            <w:sz w:val="20"/>
          </w:rPr>
          <w:t>Şekil 3.2.</w:t>
        </w:r>
        <w:r w:rsidR="00C231DF">
          <w:rPr>
            <w:sz w:val="20"/>
          </w:rPr>
          <w:tab/>
          <w:t>14</w:t>
        </w:r>
      </w:hyperlink>
    </w:p>
    <w:p w:rsidR="00E06EB0" w:rsidRDefault="00D36248">
      <w:pPr>
        <w:tabs>
          <w:tab w:val="left" w:leader="dot" w:pos="8601"/>
        </w:tabs>
        <w:ind w:left="588"/>
        <w:rPr>
          <w:sz w:val="20"/>
        </w:rPr>
      </w:pPr>
      <w:hyperlink w:anchor="_bookmark27" w:history="1">
        <w:r w:rsidR="00C231DF">
          <w:rPr>
            <w:sz w:val="20"/>
          </w:rPr>
          <w:t>Şekil 3.3.</w:t>
        </w:r>
        <w:r w:rsidR="00C231DF">
          <w:rPr>
            <w:sz w:val="20"/>
          </w:rPr>
          <w:tab/>
          <w:t>15</w:t>
        </w:r>
      </w:hyperlink>
    </w:p>
    <w:p w:rsidR="00E06EB0" w:rsidRDefault="00D36248">
      <w:pPr>
        <w:tabs>
          <w:tab w:val="left" w:leader="dot" w:pos="8601"/>
        </w:tabs>
        <w:spacing w:before="1" w:line="229" w:lineRule="exact"/>
        <w:ind w:left="588"/>
        <w:rPr>
          <w:sz w:val="20"/>
        </w:rPr>
      </w:pPr>
      <w:hyperlink w:anchor="_bookmark28" w:history="1">
        <w:r w:rsidR="00C231DF">
          <w:rPr>
            <w:sz w:val="20"/>
          </w:rPr>
          <w:t>Şekil 3.4.</w:t>
        </w:r>
        <w:r w:rsidR="00C231DF">
          <w:rPr>
            <w:sz w:val="20"/>
          </w:rPr>
          <w:tab/>
          <w:t>16</w:t>
        </w:r>
      </w:hyperlink>
    </w:p>
    <w:p w:rsidR="00E06EB0" w:rsidRDefault="00D36248">
      <w:pPr>
        <w:tabs>
          <w:tab w:val="left" w:leader="dot" w:pos="8601"/>
        </w:tabs>
        <w:spacing w:line="229" w:lineRule="exact"/>
        <w:ind w:left="588"/>
        <w:rPr>
          <w:sz w:val="20"/>
        </w:rPr>
      </w:pPr>
      <w:hyperlink w:anchor="_bookmark29" w:history="1">
        <w:r w:rsidR="00C231DF">
          <w:rPr>
            <w:sz w:val="20"/>
          </w:rPr>
          <w:t>Şekil 3.5.</w:t>
        </w:r>
        <w:r w:rsidR="00C231DF">
          <w:rPr>
            <w:sz w:val="20"/>
          </w:rPr>
          <w:tab/>
          <w:t>16</w:t>
        </w:r>
      </w:hyperlink>
    </w:p>
    <w:p w:rsidR="00E06EB0" w:rsidRDefault="00D36248">
      <w:pPr>
        <w:tabs>
          <w:tab w:val="left" w:leader="dot" w:pos="8601"/>
        </w:tabs>
        <w:ind w:left="588"/>
        <w:rPr>
          <w:sz w:val="20"/>
        </w:rPr>
      </w:pPr>
      <w:hyperlink w:anchor="_bookmark30" w:history="1">
        <w:r w:rsidR="00C231DF">
          <w:rPr>
            <w:sz w:val="20"/>
          </w:rPr>
          <w:t>Şekil 3.6.</w:t>
        </w:r>
        <w:r w:rsidR="00C231DF">
          <w:rPr>
            <w:sz w:val="20"/>
          </w:rPr>
          <w:tab/>
          <w:t>17</w:t>
        </w:r>
      </w:hyperlink>
    </w:p>
    <w:p w:rsidR="00E06EB0" w:rsidRDefault="00D36248">
      <w:pPr>
        <w:tabs>
          <w:tab w:val="left" w:leader="dot" w:pos="8601"/>
        </w:tabs>
        <w:ind w:left="588"/>
        <w:rPr>
          <w:sz w:val="20"/>
        </w:rPr>
      </w:pPr>
      <w:hyperlink w:anchor="_bookmark31" w:history="1">
        <w:r w:rsidR="00C231DF">
          <w:rPr>
            <w:sz w:val="20"/>
          </w:rPr>
          <w:t>Şekil 3.7.</w:t>
        </w:r>
        <w:r w:rsidR="00C231DF">
          <w:rPr>
            <w:sz w:val="20"/>
          </w:rPr>
          <w:tab/>
          <w:t>17</w:t>
        </w:r>
      </w:hyperlink>
    </w:p>
    <w:p w:rsidR="00E06EB0" w:rsidRDefault="00C231DF">
      <w:pPr>
        <w:tabs>
          <w:tab w:val="left" w:leader="dot" w:pos="8601"/>
        </w:tabs>
        <w:spacing w:before="1"/>
        <w:ind w:left="588"/>
        <w:rPr>
          <w:sz w:val="20"/>
        </w:rPr>
      </w:pPr>
      <w:r>
        <w:rPr>
          <w:noProof/>
          <w:lang w:bidi="ar-SA"/>
        </w:rPr>
        <w:drawing>
          <wp:anchor distT="0" distB="0" distL="0" distR="0" simplePos="0" relativeHeight="248083456"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Pr>
            <w:sz w:val="20"/>
          </w:rPr>
          <w:t>Şekil 3.8.</w:t>
        </w:r>
        <w:r>
          <w:rPr>
            <w:sz w:val="20"/>
          </w:rPr>
          <w:tab/>
          <w:t>18</w:t>
        </w:r>
      </w:hyperlink>
    </w:p>
    <w:p w:rsidR="00E06EB0" w:rsidRDefault="00D36248">
      <w:pPr>
        <w:tabs>
          <w:tab w:val="left" w:leader="dot" w:pos="8601"/>
        </w:tabs>
        <w:ind w:left="588"/>
        <w:rPr>
          <w:sz w:val="20"/>
        </w:rPr>
      </w:pPr>
      <w:hyperlink w:anchor="_bookmark37" w:history="1">
        <w:r w:rsidR="00C231DF">
          <w:rPr>
            <w:sz w:val="20"/>
          </w:rPr>
          <w:t>Şekil 3.9.</w:t>
        </w:r>
        <w:r w:rsidR="00C231DF">
          <w:rPr>
            <w:sz w:val="20"/>
          </w:rPr>
          <w:tab/>
          <w:t>20</w:t>
        </w:r>
      </w:hyperlink>
    </w:p>
    <w:p w:rsidR="00E06EB0" w:rsidRDefault="00D36248">
      <w:pPr>
        <w:tabs>
          <w:tab w:val="left" w:leader="dot" w:pos="8601"/>
        </w:tabs>
        <w:spacing w:before="1" w:line="229" w:lineRule="exact"/>
        <w:ind w:left="588"/>
        <w:rPr>
          <w:sz w:val="20"/>
        </w:rPr>
      </w:pPr>
      <w:hyperlink w:anchor="_bookmark39" w:history="1">
        <w:r w:rsidR="00C231DF">
          <w:rPr>
            <w:sz w:val="20"/>
          </w:rPr>
          <w:t>Şekil 3.10.</w:t>
        </w:r>
        <w:r w:rsidR="00C231DF">
          <w:rPr>
            <w:sz w:val="20"/>
          </w:rPr>
          <w:tab/>
          <w:t>21</w:t>
        </w:r>
      </w:hyperlink>
    </w:p>
    <w:p w:rsidR="00E06EB0" w:rsidRDefault="00D36248">
      <w:pPr>
        <w:tabs>
          <w:tab w:val="left" w:leader="dot" w:pos="8601"/>
        </w:tabs>
        <w:spacing w:line="229" w:lineRule="exact"/>
        <w:ind w:left="588"/>
        <w:rPr>
          <w:sz w:val="20"/>
        </w:rPr>
      </w:pPr>
      <w:hyperlink w:anchor="_bookmark40" w:history="1">
        <w:r w:rsidR="00C231DF">
          <w:rPr>
            <w:sz w:val="20"/>
          </w:rPr>
          <w:t>Şekil 3.11.</w:t>
        </w:r>
        <w:r w:rsidR="00C231DF">
          <w:rPr>
            <w:sz w:val="20"/>
          </w:rPr>
          <w:tab/>
          <w:t>21</w:t>
        </w:r>
      </w:hyperlink>
    </w:p>
    <w:p w:rsidR="00E06EB0" w:rsidRDefault="00D36248">
      <w:pPr>
        <w:tabs>
          <w:tab w:val="left" w:leader="dot" w:pos="8601"/>
        </w:tabs>
        <w:ind w:left="588"/>
        <w:rPr>
          <w:sz w:val="20"/>
        </w:rPr>
      </w:pPr>
      <w:hyperlink w:anchor="_bookmark42" w:history="1">
        <w:r w:rsidR="00C231DF">
          <w:rPr>
            <w:sz w:val="20"/>
          </w:rPr>
          <w:t>Şekil 3.12.</w:t>
        </w:r>
        <w:r w:rsidR="00C231DF">
          <w:rPr>
            <w:sz w:val="20"/>
          </w:rPr>
          <w:tab/>
          <w:t>22</w:t>
        </w:r>
      </w:hyperlink>
    </w:p>
    <w:p w:rsidR="00E06EB0" w:rsidRDefault="00D36248">
      <w:pPr>
        <w:tabs>
          <w:tab w:val="left" w:leader="dot" w:pos="8601"/>
        </w:tabs>
        <w:ind w:left="588"/>
        <w:rPr>
          <w:sz w:val="20"/>
        </w:rPr>
      </w:pPr>
      <w:hyperlink w:anchor="_bookmark47" w:history="1">
        <w:r w:rsidR="00C231DF">
          <w:rPr>
            <w:sz w:val="20"/>
          </w:rPr>
          <w:t>Şekil 3.14.</w:t>
        </w:r>
        <w:r w:rsidR="00C231DF">
          <w:rPr>
            <w:sz w:val="20"/>
          </w:rPr>
          <w:tab/>
          <w:t>26</w:t>
        </w:r>
      </w:hyperlink>
    </w:p>
    <w:p w:rsidR="00E06EB0" w:rsidRDefault="00D36248">
      <w:pPr>
        <w:tabs>
          <w:tab w:val="left" w:leader="dot" w:pos="8601"/>
        </w:tabs>
        <w:spacing w:before="1" w:line="229" w:lineRule="exact"/>
        <w:ind w:left="588"/>
        <w:rPr>
          <w:sz w:val="20"/>
        </w:rPr>
      </w:pPr>
      <w:hyperlink w:anchor="_bookmark49" w:history="1">
        <w:r w:rsidR="00C231DF">
          <w:rPr>
            <w:sz w:val="20"/>
          </w:rPr>
          <w:t>Şekil 3.15.</w:t>
        </w:r>
        <w:r w:rsidR="00C231DF">
          <w:rPr>
            <w:sz w:val="20"/>
          </w:rPr>
          <w:tab/>
          <w:t>27</w:t>
        </w:r>
      </w:hyperlink>
    </w:p>
    <w:p w:rsidR="00E06EB0" w:rsidRDefault="00D36248">
      <w:pPr>
        <w:tabs>
          <w:tab w:val="left" w:leader="dot" w:pos="8601"/>
        </w:tabs>
        <w:spacing w:line="229" w:lineRule="exact"/>
        <w:ind w:left="588"/>
        <w:rPr>
          <w:sz w:val="20"/>
        </w:rPr>
      </w:pPr>
      <w:hyperlink w:anchor="_bookmark51" w:history="1">
        <w:r w:rsidR="00C231DF">
          <w:rPr>
            <w:sz w:val="20"/>
          </w:rPr>
          <w:t>Şekil 3.16.</w:t>
        </w:r>
        <w:r w:rsidR="00C231DF">
          <w:rPr>
            <w:sz w:val="20"/>
          </w:rPr>
          <w:tab/>
          <w:t>28</w:t>
        </w:r>
      </w:hyperlink>
    </w:p>
    <w:p w:rsidR="00E06EB0" w:rsidRDefault="00D36248">
      <w:pPr>
        <w:tabs>
          <w:tab w:val="left" w:leader="dot" w:pos="8601"/>
        </w:tabs>
        <w:ind w:left="588"/>
        <w:rPr>
          <w:sz w:val="20"/>
        </w:rPr>
      </w:pPr>
      <w:hyperlink w:anchor="_bookmark56" w:history="1">
        <w:r w:rsidR="00C231DF">
          <w:rPr>
            <w:sz w:val="20"/>
          </w:rPr>
          <w:t>Şekil 4.1.</w:t>
        </w:r>
        <w:r w:rsidR="00C231DF">
          <w:rPr>
            <w:sz w:val="20"/>
          </w:rPr>
          <w:tab/>
          <w:t>31</w:t>
        </w:r>
      </w:hyperlink>
    </w:p>
    <w:p w:rsidR="00E06EB0" w:rsidRDefault="00D36248">
      <w:pPr>
        <w:tabs>
          <w:tab w:val="left" w:leader="dot" w:pos="8601"/>
        </w:tabs>
        <w:spacing w:before="1"/>
        <w:ind w:left="588"/>
        <w:rPr>
          <w:sz w:val="20"/>
        </w:rPr>
      </w:pPr>
      <w:hyperlink w:anchor="_bookmark57" w:history="1">
        <w:r w:rsidR="00C231DF">
          <w:rPr>
            <w:sz w:val="20"/>
          </w:rPr>
          <w:t>Şekil 4.2.</w:t>
        </w:r>
        <w:r w:rsidR="00C231DF">
          <w:rPr>
            <w:sz w:val="20"/>
          </w:rPr>
          <w:tab/>
          <w:t>32</w:t>
        </w:r>
      </w:hyperlink>
    </w:p>
    <w:p w:rsidR="00E06EB0" w:rsidRDefault="00D36248">
      <w:pPr>
        <w:tabs>
          <w:tab w:val="left" w:leader="dot" w:pos="8601"/>
        </w:tabs>
        <w:ind w:left="588"/>
        <w:rPr>
          <w:sz w:val="20"/>
        </w:rPr>
      </w:pPr>
      <w:hyperlink w:anchor="_bookmark58" w:history="1">
        <w:r w:rsidR="00C231DF">
          <w:rPr>
            <w:sz w:val="20"/>
          </w:rPr>
          <w:t>Şekil 4.3.</w:t>
        </w:r>
        <w:r w:rsidR="00C231DF">
          <w:rPr>
            <w:sz w:val="20"/>
          </w:rPr>
          <w:tab/>
          <w:t>32</w:t>
        </w:r>
      </w:hyperlink>
    </w:p>
    <w:p w:rsidR="00E06EB0" w:rsidRDefault="00D36248">
      <w:pPr>
        <w:tabs>
          <w:tab w:val="left" w:leader="dot" w:pos="8601"/>
        </w:tabs>
        <w:spacing w:before="1" w:line="229" w:lineRule="exact"/>
        <w:ind w:left="588"/>
        <w:rPr>
          <w:sz w:val="20"/>
        </w:rPr>
      </w:pPr>
      <w:hyperlink w:anchor="_bookmark60" w:history="1">
        <w:r w:rsidR="00C231DF">
          <w:rPr>
            <w:sz w:val="20"/>
          </w:rPr>
          <w:t>Şekil 4.4.</w:t>
        </w:r>
        <w:r w:rsidR="00C231DF">
          <w:rPr>
            <w:sz w:val="20"/>
          </w:rPr>
          <w:tab/>
          <w:t>34</w:t>
        </w:r>
      </w:hyperlink>
    </w:p>
    <w:p w:rsidR="00E06EB0" w:rsidRDefault="00D36248">
      <w:pPr>
        <w:tabs>
          <w:tab w:val="left" w:leader="dot" w:pos="8601"/>
        </w:tabs>
        <w:spacing w:line="229" w:lineRule="exact"/>
        <w:ind w:left="588"/>
        <w:rPr>
          <w:sz w:val="20"/>
        </w:rPr>
      </w:pPr>
      <w:hyperlink w:anchor="_bookmark61" w:history="1">
        <w:r w:rsidR="00C231DF">
          <w:rPr>
            <w:sz w:val="20"/>
          </w:rPr>
          <w:t>Şekil 4.5.</w:t>
        </w:r>
        <w:r w:rsidR="00C231DF">
          <w:rPr>
            <w:sz w:val="20"/>
          </w:rPr>
          <w:tab/>
          <w:t>34</w:t>
        </w:r>
      </w:hyperlink>
    </w:p>
    <w:p w:rsidR="00E06EB0" w:rsidRDefault="00D36248">
      <w:pPr>
        <w:tabs>
          <w:tab w:val="left" w:leader="dot" w:pos="8601"/>
        </w:tabs>
        <w:ind w:left="588"/>
        <w:rPr>
          <w:sz w:val="20"/>
        </w:rPr>
      </w:pPr>
      <w:hyperlink w:anchor="_bookmark62" w:history="1">
        <w:r w:rsidR="00C231DF">
          <w:rPr>
            <w:sz w:val="20"/>
          </w:rPr>
          <w:t>Şekil 4.6.</w:t>
        </w:r>
        <w:r w:rsidR="00C231DF">
          <w:rPr>
            <w:sz w:val="20"/>
          </w:rPr>
          <w:tab/>
          <w:t>35</w:t>
        </w:r>
      </w:hyperlink>
    </w:p>
    <w:p w:rsidR="00E06EB0" w:rsidRDefault="00D36248">
      <w:pPr>
        <w:tabs>
          <w:tab w:val="left" w:leader="dot" w:pos="8601"/>
        </w:tabs>
        <w:spacing w:before="1"/>
        <w:ind w:left="588"/>
        <w:rPr>
          <w:sz w:val="20"/>
        </w:rPr>
      </w:pPr>
      <w:hyperlink w:anchor="_bookmark66" w:history="1">
        <w:r w:rsidR="00C231DF">
          <w:rPr>
            <w:sz w:val="20"/>
          </w:rPr>
          <w:t>Şekil 4.7.</w:t>
        </w:r>
        <w:r w:rsidR="00C231DF">
          <w:rPr>
            <w:sz w:val="20"/>
          </w:rPr>
          <w:tab/>
          <w:t>38</w:t>
        </w:r>
      </w:hyperlink>
    </w:p>
    <w:p w:rsidR="00E06EB0" w:rsidRDefault="00D36248">
      <w:pPr>
        <w:tabs>
          <w:tab w:val="left" w:leader="dot" w:pos="8601"/>
        </w:tabs>
        <w:ind w:left="588"/>
        <w:rPr>
          <w:sz w:val="20"/>
        </w:rPr>
      </w:pPr>
      <w:hyperlink w:anchor="_bookmark67" w:history="1">
        <w:r w:rsidR="00C231DF">
          <w:rPr>
            <w:sz w:val="20"/>
          </w:rPr>
          <w:t>Şekil 4.8.</w:t>
        </w:r>
        <w:r w:rsidR="00C231DF">
          <w:rPr>
            <w:sz w:val="20"/>
          </w:rPr>
          <w:tab/>
          <w:t>38</w:t>
        </w:r>
      </w:hyperlink>
    </w:p>
    <w:p w:rsidR="00E06EB0" w:rsidRDefault="00D36248">
      <w:pPr>
        <w:tabs>
          <w:tab w:val="left" w:leader="dot" w:pos="8601"/>
        </w:tabs>
        <w:spacing w:before="1"/>
        <w:ind w:left="588"/>
        <w:rPr>
          <w:sz w:val="20"/>
        </w:rPr>
      </w:pPr>
      <w:hyperlink w:anchor="_bookmark68" w:history="1">
        <w:r w:rsidR="00C231DF">
          <w:rPr>
            <w:sz w:val="20"/>
          </w:rPr>
          <w:t>Şekil 4.9.</w:t>
        </w:r>
        <w:r w:rsidR="00C231DF">
          <w:rPr>
            <w:sz w:val="20"/>
          </w:rPr>
          <w:tab/>
          <w:t>39</w:t>
        </w:r>
      </w:hyperlink>
    </w:p>
    <w:p w:rsidR="00E06EB0" w:rsidRDefault="00D36248">
      <w:pPr>
        <w:tabs>
          <w:tab w:val="left" w:leader="dot" w:pos="8601"/>
        </w:tabs>
        <w:spacing w:line="229" w:lineRule="exact"/>
        <w:ind w:left="588"/>
        <w:rPr>
          <w:sz w:val="20"/>
        </w:rPr>
      </w:pPr>
      <w:hyperlink w:anchor="_bookmark70" w:history="1">
        <w:r w:rsidR="00C231DF">
          <w:rPr>
            <w:sz w:val="20"/>
          </w:rPr>
          <w:t>Şekil 4.10.</w:t>
        </w:r>
        <w:r w:rsidR="00C231DF">
          <w:rPr>
            <w:sz w:val="20"/>
          </w:rPr>
          <w:tab/>
          <w:t>40</w:t>
        </w:r>
      </w:hyperlink>
    </w:p>
    <w:p w:rsidR="00E06EB0" w:rsidRDefault="00D36248">
      <w:pPr>
        <w:tabs>
          <w:tab w:val="left" w:leader="dot" w:pos="8601"/>
        </w:tabs>
        <w:spacing w:line="229" w:lineRule="exact"/>
        <w:ind w:left="588"/>
        <w:rPr>
          <w:sz w:val="20"/>
        </w:rPr>
      </w:pPr>
      <w:hyperlink w:anchor="_bookmark71" w:history="1">
        <w:r w:rsidR="00C231DF">
          <w:rPr>
            <w:sz w:val="20"/>
          </w:rPr>
          <w:t>Şekil 4.11.</w:t>
        </w:r>
        <w:r w:rsidR="00C231DF">
          <w:rPr>
            <w:sz w:val="20"/>
          </w:rPr>
          <w:tab/>
          <w:t>40</w:t>
        </w:r>
      </w:hyperlink>
    </w:p>
    <w:p w:rsidR="00E06EB0" w:rsidRDefault="00D36248">
      <w:pPr>
        <w:tabs>
          <w:tab w:val="left" w:leader="dot" w:pos="8601"/>
        </w:tabs>
        <w:ind w:left="588"/>
        <w:rPr>
          <w:sz w:val="20"/>
        </w:rPr>
      </w:pPr>
      <w:hyperlink w:anchor="_bookmark72" w:history="1">
        <w:r w:rsidR="00C231DF">
          <w:rPr>
            <w:sz w:val="20"/>
          </w:rPr>
          <w:t>Şekil 4.12.</w:t>
        </w:r>
        <w:r w:rsidR="00C231DF">
          <w:rPr>
            <w:sz w:val="20"/>
          </w:rPr>
          <w:tab/>
          <w:t>41</w:t>
        </w:r>
      </w:hyperlink>
    </w:p>
    <w:p w:rsidR="00E06EB0" w:rsidRDefault="00E06EB0">
      <w:pPr>
        <w:rPr>
          <w:sz w:val="20"/>
        </w:rPr>
        <w:sectPr w:rsidR="00E06EB0">
          <w:headerReference w:type="default" r:id="rId16"/>
          <w:footerReference w:type="default" r:id="rId17"/>
          <w:pgSz w:w="11910" w:h="16840"/>
          <w:pgMar w:top="1960" w:right="740" w:bottom="1240" w:left="1680" w:header="1711" w:footer="1049" w:gutter="0"/>
          <w:pgNumType w:start="5"/>
          <w:cols w:space="708"/>
        </w:sectPr>
      </w:pPr>
    </w:p>
    <w:p w:rsidR="00E06EB0" w:rsidRDefault="00E06EB0">
      <w:pPr>
        <w:pStyle w:val="GvdeMetni"/>
        <w:rPr>
          <w:sz w:val="22"/>
        </w:rPr>
      </w:pPr>
    </w:p>
    <w:p w:rsidR="00E06EB0" w:rsidRDefault="00E06EB0">
      <w:pPr>
        <w:pStyle w:val="GvdeMetni"/>
        <w:spacing w:before="10"/>
      </w:pPr>
    </w:p>
    <w:p w:rsidR="00E06EB0" w:rsidRDefault="00C231DF">
      <w:pPr>
        <w:ind w:left="423" w:right="388"/>
        <w:jc w:val="right"/>
        <w:rPr>
          <w:b/>
          <w:sz w:val="20"/>
        </w:rPr>
      </w:pPr>
      <w:bookmarkStart w:id="4" w:name="_bookmark4"/>
      <w:bookmarkEnd w:id="4"/>
      <w:r>
        <w:rPr>
          <w:b/>
          <w:sz w:val="20"/>
        </w:rPr>
        <w:t>Sayfa No</w:t>
      </w:r>
    </w:p>
    <w:p w:rsidR="00E06EB0" w:rsidRDefault="00E06EB0">
      <w:pPr>
        <w:pStyle w:val="GvdeMetni"/>
        <w:spacing w:before="1"/>
        <w:rPr>
          <w:b/>
          <w:sz w:val="31"/>
        </w:rPr>
      </w:pPr>
    </w:p>
    <w:p w:rsidR="00E06EB0" w:rsidRDefault="00D36248">
      <w:pPr>
        <w:tabs>
          <w:tab w:val="left" w:leader="dot" w:pos="8699"/>
        </w:tabs>
        <w:ind w:left="588"/>
        <w:rPr>
          <w:sz w:val="20"/>
        </w:rPr>
      </w:pPr>
      <w:hyperlink w:anchor="_bookmark16" w:history="1">
        <w:r w:rsidR="00C231DF">
          <w:rPr>
            <w:sz w:val="20"/>
          </w:rPr>
          <w:t>Çizelge 1.1.</w:t>
        </w:r>
        <w:r w:rsidR="00C231DF">
          <w:rPr>
            <w:sz w:val="20"/>
          </w:rPr>
          <w:tab/>
          <w:t>7</w:t>
        </w:r>
      </w:hyperlink>
    </w:p>
    <w:p w:rsidR="00E06EB0" w:rsidRDefault="00D36248">
      <w:pPr>
        <w:tabs>
          <w:tab w:val="left" w:leader="dot" w:pos="8601"/>
        </w:tabs>
        <w:spacing w:before="1"/>
        <w:ind w:left="588"/>
        <w:rPr>
          <w:sz w:val="20"/>
        </w:rPr>
      </w:pPr>
      <w:hyperlink w:anchor="_bookmark35" w:history="1">
        <w:r w:rsidR="00C231DF">
          <w:rPr>
            <w:sz w:val="20"/>
          </w:rPr>
          <w:t>Çizelge 3.1.</w:t>
        </w:r>
        <w:r w:rsidR="00C231DF">
          <w:rPr>
            <w:sz w:val="20"/>
          </w:rPr>
          <w:tab/>
          <w:t>19</w:t>
        </w:r>
      </w:hyperlink>
    </w:p>
    <w:p w:rsidR="00E06EB0" w:rsidRDefault="00D36248">
      <w:pPr>
        <w:tabs>
          <w:tab w:val="left" w:leader="dot" w:pos="8601"/>
        </w:tabs>
        <w:ind w:left="588"/>
        <w:rPr>
          <w:sz w:val="20"/>
        </w:rPr>
      </w:pPr>
      <w:hyperlink w:anchor="_bookmark36" w:history="1">
        <w:r w:rsidR="00C231DF">
          <w:rPr>
            <w:sz w:val="20"/>
          </w:rPr>
          <w:t>Çizelge 3.2.</w:t>
        </w:r>
        <w:r w:rsidR="00C231DF">
          <w:rPr>
            <w:sz w:val="20"/>
          </w:rPr>
          <w:tab/>
          <w:t>20</w:t>
        </w:r>
      </w:hyperlink>
    </w:p>
    <w:p w:rsidR="00E06EB0" w:rsidRDefault="00D36248">
      <w:pPr>
        <w:tabs>
          <w:tab w:val="left" w:leader="dot" w:pos="8601"/>
        </w:tabs>
        <w:spacing w:before="1"/>
        <w:ind w:left="588"/>
        <w:rPr>
          <w:sz w:val="20"/>
        </w:rPr>
      </w:pPr>
      <w:hyperlink w:anchor="_bookmark45" w:history="1">
        <w:r w:rsidR="00C231DF">
          <w:rPr>
            <w:sz w:val="20"/>
          </w:rPr>
          <w:t>Çizelge 3.3.</w:t>
        </w:r>
        <w:r w:rsidR="00C231DF">
          <w:rPr>
            <w:sz w:val="20"/>
          </w:rPr>
          <w:tab/>
          <w:t>25</w:t>
        </w:r>
      </w:hyperlink>
    </w:p>
    <w:p w:rsidR="00E06EB0" w:rsidRDefault="00D36248">
      <w:pPr>
        <w:tabs>
          <w:tab w:val="left" w:leader="dot" w:pos="8601"/>
        </w:tabs>
        <w:spacing w:line="229" w:lineRule="exact"/>
        <w:ind w:left="588"/>
        <w:rPr>
          <w:sz w:val="20"/>
        </w:rPr>
      </w:pPr>
      <w:hyperlink w:anchor="_bookmark54" w:history="1">
        <w:r w:rsidR="00C231DF">
          <w:rPr>
            <w:sz w:val="20"/>
          </w:rPr>
          <w:t>Çizelge 4.1.</w:t>
        </w:r>
        <w:r w:rsidR="00C231DF">
          <w:rPr>
            <w:sz w:val="20"/>
          </w:rPr>
          <w:tab/>
          <w:t>30</w:t>
        </w:r>
      </w:hyperlink>
    </w:p>
    <w:p w:rsidR="00E06EB0" w:rsidRDefault="00D36248">
      <w:pPr>
        <w:tabs>
          <w:tab w:val="left" w:leader="dot" w:pos="8601"/>
        </w:tabs>
        <w:spacing w:line="229" w:lineRule="exact"/>
        <w:ind w:left="588"/>
        <w:rPr>
          <w:sz w:val="20"/>
        </w:rPr>
      </w:pPr>
      <w:hyperlink w:anchor="_bookmark55" w:history="1">
        <w:r w:rsidR="00C231DF">
          <w:rPr>
            <w:sz w:val="20"/>
          </w:rPr>
          <w:t>Çizelge 4.2.</w:t>
        </w:r>
        <w:r w:rsidR="00C231DF">
          <w:rPr>
            <w:sz w:val="20"/>
          </w:rPr>
          <w:tab/>
          <w:t>31</w:t>
        </w:r>
      </w:hyperlink>
    </w:p>
    <w:p w:rsidR="00E06EB0" w:rsidRDefault="00D36248">
      <w:pPr>
        <w:tabs>
          <w:tab w:val="left" w:leader="dot" w:pos="8601"/>
        </w:tabs>
        <w:ind w:left="588"/>
        <w:rPr>
          <w:sz w:val="20"/>
        </w:rPr>
      </w:pPr>
      <w:hyperlink w:anchor="_bookmark59" w:history="1">
        <w:r w:rsidR="00C231DF">
          <w:rPr>
            <w:sz w:val="20"/>
          </w:rPr>
          <w:t>Çizelge 4.3.</w:t>
        </w:r>
        <w:r w:rsidR="00C231DF">
          <w:rPr>
            <w:sz w:val="20"/>
          </w:rPr>
          <w:tab/>
          <w:t>33</w:t>
        </w:r>
      </w:hyperlink>
    </w:p>
    <w:p w:rsidR="00E06EB0" w:rsidRDefault="00D36248">
      <w:pPr>
        <w:tabs>
          <w:tab w:val="left" w:leader="dot" w:pos="8601"/>
        </w:tabs>
        <w:spacing w:before="1"/>
        <w:ind w:left="588"/>
        <w:rPr>
          <w:sz w:val="20"/>
        </w:rPr>
      </w:pPr>
      <w:hyperlink w:anchor="_bookmark63" w:history="1">
        <w:r w:rsidR="00C231DF">
          <w:rPr>
            <w:sz w:val="20"/>
          </w:rPr>
          <w:t>Çizelge 4.4.</w:t>
        </w:r>
        <w:r w:rsidR="00C231DF">
          <w:rPr>
            <w:sz w:val="20"/>
          </w:rPr>
          <w:tab/>
          <w:t>36</w:t>
        </w:r>
      </w:hyperlink>
    </w:p>
    <w:p w:rsidR="00E06EB0" w:rsidRDefault="00D36248">
      <w:pPr>
        <w:tabs>
          <w:tab w:val="left" w:leader="dot" w:pos="8601"/>
        </w:tabs>
        <w:ind w:left="588"/>
        <w:rPr>
          <w:sz w:val="20"/>
        </w:rPr>
      </w:pPr>
      <w:hyperlink w:anchor="_bookmark65" w:history="1">
        <w:r w:rsidR="00C231DF">
          <w:rPr>
            <w:sz w:val="20"/>
          </w:rPr>
          <w:t>Çizelge 4.5.</w:t>
        </w:r>
        <w:r w:rsidR="00C231DF">
          <w:rPr>
            <w:sz w:val="20"/>
          </w:rPr>
          <w:tab/>
          <w:t>37</w:t>
        </w:r>
      </w:hyperlink>
    </w:p>
    <w:p w:rsidR="00E06EB0" w:rsidRDefault="00D36248">
      <w:pPr>
        <w:tabs>
          <w:tab w:val="left" w:leader="dot" w:pos="8601"/>
        </w:tabs>
        <w:spacing w:before="1" w:line="229" w:lineRule="exact"/>
        <w:ind w:left="588"/>
        <w:rPr>
          <w:sz w:val="20"/>
        </w:rPr>
      </w:pPr>
      <w:hyperlink w:anchor="_bookmark69" w:history="1">
        <w:r w:rsidR="00C231DF">
          <w:rPr>
            <w:sz w:val="20"/>
          </w:rPr>
          <w:t>Çizelge 4.6.</w:t>
        </w:r>
        <w:r w:rsidR="00C231DF">
          <w:rPr>
            <w:sz w:val="20"/>
          </w:rPr>
          <w:tab/>
          <w:t>39</w:t>
        </w:r>
      </w:hyperlink>
    </w:p>
    <w:p w:rsidR="00E06EB0" w:rsidRDefault="00C231DF">
      <w:pPr>
        <w:spacing w:line="229" w:lineRule="exact"/>
        <w:ind w:left="588"/>
        <w:rPr>
          <w:sz w:val="20"/>
        </w:rPr>
      </w:pPr>
      <w:r>
        <w:rPr>
          <w:noProof/>
          <w:lang w:bidi="ar-SA"/>
        </w:rPr>
        <w:drawing>
          <wp:anchor distT="0" distB="0" distL="0" distR="0" simplePos="0" relativeHeight="251664384"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Default="00E06EB0">
      <w:pPr>
        <w:spacing w:line="229" w:lineRule="exact"/>
        <w:rPr>
          <w:sz w:val="20"/>
        </w:rPr>
        <w:sectPr w:rsidR="00E06EB0">
          <w:headerReference w:type="default" r:id="rId18"/>
          <w:footerReference w:type="default" r:id="rId19"/>
          <w:pgSz w:w="11910" w:h="16840"/>
          <w:pgMar w:top="1960" w:right="740" w:bottom="1240" w:left="1680" w:header="1711" w:footer="1049" w:gutter="0"/>
          <w:pgNumType w:start="6"/>
          <w:cols w:space="708"/>
        </w:sectPr>
      </w:pPr>
    </w:p>
    <w:p w:rsidR="00E06EB0" w:rsidRDefault="00E06EB0">
      <w:pPr>
        <w:pStyle w:val="GvdeMetni"/>
        <w:rPr>
          <w:sz w:val="20"/>
        </w:rPr>
      </w:pPr>
    </w:p>
    <w:p w:rsidR="00E06EB0" w:rsidRDefault="00E06EB0">
      <w:pPr>
        <w:pStyle w:val="GvdeMetni"/>
        <w:rPr>
          <w:sz w:val="20"/>
        </w:rPr>
      </w:pPr>
    </w:p>
    <w:p w:rsidR="00E06EB0" w:rsidRDefault="00E06EB0">
      <w:pPr>
        <w:pStyle w:val="GvdeMetni"/>
        <w:rPr>
          <w:sz w:val="20"/>
        </w:rPr>
      </w:pPr>
    </w:p>
    <w:p w:rsidR="00E06EB0" w:rsidRDefault="007B534F">
      <w:pPr>
        <w:pStyle w:val="GvdeMetni"/>
        <w:spacing w:before="3"/>
        <w:rPr>
          <w:sz w:val="22"/>
        </w:rPr>
      </w:pPr>
      <w:r>
        <w:rPr>
          <w:noProof/>
          <w:lang w:bidi="ar-SA"/>
        </w:rPr>
        <w:drawing>
          <wp:anchor distT="0" distB="0" distL="0" distR="0" simplePos="0" relativeHeight="251652096"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Layout w:type="fixed"/>
        <w:tblLook w:val="01E0" w:firstRow="1" w:lastRow="1" w:firstColumn="1" w:lastColumn="1" w:noHBand="0" w:noVBand="0"/>
      </w:tblPr>
      <w:tblGrid>
        <w:gridCol w:w="1320"/>
        <w:gridCol w:w="6494"/>
      </w:tblGrid>
      <w:tr w:rsidR="00E06EB0">
        <w:trPr>
          <w:trHeight w:val="287"/>
        </w:trPr>
        <w:tc>
          <w:tcPr>
            <w:tcW w:w="1320" w:type="dxa"/>
          </w:tcPr>
          <w:p w:rsidR="00E06EB0" w:rsidRDefault="00232514">
            <w:pPr>
              <w:pStyle w:val="TableParagraph"/>
              <w:spacing w:line="221" w:lineRule="exact"/>
              <w:ind w:left="200"/>
              <w:rPr>
                <w:sz w:val="20"/>
              </w:rPr>
            </w:pPr>
            <w:bookmarkStart w:id="5" w:name="_bookmark5"/>
            <w:bookmarkEnd w:id="5"/>
            <w:r>
              <w:rPr>
                <w:sz w:val="20"/>
              </w:rPr>
              <w:t>VADER</w:t>
            </w:r>
          </w:p>
        </w:tc>
        <w:tc>
          <w:tcPr>
            <w:tcW w:w="6494" w:type="dxa"/>
          </w:tcPr>
          <w:p w:rsidR="00E06EB0" w:rsidRDefault="00232514">
            <w:pPr>
              <w:pStyle w:val="TableParagraph"/>
              <w:spacing w:line="221" w:lineRule="exact"/>
              <w:ind w:left="510"/>
              <w:rPr>
                <w:sz w:val="20"/>
              </w:rPr>
            </w:pPr>
            <w:r w:rsidRPr="00722154">
              <w:rPr>
                <w:sz w:val="24"/>
                <w:szCs w:val="24"/>
                <w:highlight w:val="yellow"/>
              </w:rPr>
              <w:t>Valence Aware Dictionary for Sentiment Reasoning</w:t>
            </w:r>
          </w:p>
        </w:tc>
      </w:tr>
      <w:tr w:rsidR="00E06EB0">
        <w:trPr>
          <w:trHeight w:val="350"/>
        </w:trPr>
        <w:tc>
          <w:tcPr>
            <w:tcW w:w="1320" w:type="dxa"/>
          </w:tcPr>
          <w:p w:rsidR="00E06EB0" w:rsidRDefault="00232514">
            <w:pPr>
              <w:pStyle w:val="TableParagraph"/>
              <w:spacing w:before="58"/>
              <w:ind w:left="200"/>
              <w:rPr>
                <w:sz w:val="20"/>
              </w:rPr>
            </w:pPr>
            <w:r>
              <w:rPr>
                <w:sz w:val="20"/>
              </w:rPr>
              <w:t>GLOVE</w:t>
            </w:r>
          </w:p>
        </w:tc>
        <w:tc>
          <w:tcPr>
            <w:tcW w:w="6494" w:type="dxa"/>
          </w:tcPr>
          <w:p w:rsidR="00E06EB0" w:rsidRDefault="00232514">
            <w:pPr>
              <w:pStyle w:val="TableParagraph"/>
              <w:spacing w:before="58"/>
              <w:ind w:left="510"/>
              <w:rPr>
                <w:sz w:val="20"/>
              </w:rPr>
            </w:pPr>
            <w:r>
              <w:rPr>
                <w:sz w:val="24"/>
                <w:szCs w:val="24"/>
                <w:highlight w:val="yellow"/>
              </w:rPr>
              <w:t>Global Vectors for Word Representation</w:t>
            </w:r>
          </w:p>
        </w:tc>
      </w:tr>
      <w:tr w:rsidR="00E06EB0">
        <w:trPr>
          <w:trHeight w:val="515"/>
        </w:trPr>
        <w:tc>
          <w:tcPr>
            <w:tcW w:w="1320" w:type="dxa"/>
          </w:tcPr>
          <w:p w:rsidR="00E06EB0" w:rsidRDefault="00232514">
            <w:pPr>
              <w:pStyle w:val="TableParagraph"/>
              <w:spacing w:before="53"/>
              <w:ind w:left="200"/>
              <w:rPr>
                <w:sz w:val="20"/>
              </w:rPr>
            </w:pPr>
            <w:r>
              <w:rPr>
                <w:sz w:val="20"/>
              </w:rPr>
              <w:t>NLP</w:t>
            </w:r>
          </w:p>
        </w:tc>
        <w:tc>
          <w:tcPr>
            <w:tcW w:w="6494" w:type="dxa"/>
          </w:tcPr>
          <w:p w:rsidR="00E06EB0" w:rsidRDefault="00232514" w:rsidP="00232514">
            <w:pPr>
              <w:pStyle w:val="TableParagraph"/>
              <w:spacing w:before="57" w:line="228" w:lineRule="exact"/>
              <w:ind w:left="577" w:right="178" w:hanging="63"/>
              <w:rPr>
                <w:sz w:val="20"/>
              </w:rPr>
            </w:pPr>
            <w:r w:rsidRPr="00232514">
              <w:rPr>
                <w:sz w:val="24"/>
                <w:szCs w:val="24"/>
                <w:highlight w:val="yellow"/>
              </w:rPr>
              <w:t>Natural Language Processing</w:t>
            </w:r>
          </w:p>
        </w:tc>
      </w:tr>
      <w:tr w:rsidR="00E06EB0">
        <w:trPr>
          <w:trHeight w:val="288"/>
        </w:trPr>
        <w:tc>
          <w:tcPr>
            <w:tcW w:w="1320" w:type="dxa"/>
          </w:tcPr>
          <w:p w:rsidR="00E06EB0" w:rsidRDefault="00232514">
            <w:pPr>
              <w:pStyle w:val="TableParagraph"/>
              <w:spacing w:line="226" w:lineRule="exact"/>
              <w:ind w:left="200"/>
              <w:rPr>
                <w:sz w:val="20"/>
              </w:rPr>
            </w:pPr>
            <w:r>
              <w:rPr>
                <w:sz w:val="20"/>
              </w:rPr>
              <w:t>BERT</w:t>
            </w:r>
          </w:p>
        </w:tc>
        <w:tc>
          <w:tcPr>
            <w:tcW w:w="6494" w:type="dxa"/>
          </w:tcPr>
          <w:p w:rsidR="00E06EB0" w:rsidRDefault="00232514">
            <w:pPr>
              <w:pStyle w:val="TableParagraph"/>
              <w:spacing w:line="226" w:lineRule="exact"/>
              <w:ind w:left="515"/>
              <w:rPr>
                <w:sz w:val="20"/>
              </w:rPr>
            </w:pPr>
            <w:r w:rsidRPr="004E1DE0">
              <w:rPr>
                <w:sz w:val="24"/>
                <w:szCs w:val="24"/>
                <w:highlight w:val="yellow"/>
              </w:rPr>
              <w:t>Bidirectional Encoder Representations from Transformers</w:t>
            </w:r>
          </w:p>
        </w:tc>
      </w:tr>
      <w:tr w:rsidR="00E06EB0">
        <w:trPr>
          <w:trHeight w:val="350"/>
        </w:trPr>
        <w:tc>
          <w:tcPr>
            <w:tcW w:w="1320" w:type="dxa"/>
          </w:tcPr>
          <w:p w:rsidR="00E06EB0" w:rsidRDefault="00D84261">
            <w:pPr>
              <w:pStyle w:val="TableParagraph"/>
              <w:spacing w:before="53"/>
              <w:ind w:left="200"/>
              <w:rPr>
                <w:sz w:val="20"/>
              </w:rPr>
            </w:pPr>
            <w:r>
              <w:rPr>
                <w:sz w:val="20"/>
              </w:rPr>
              <w:t>POST</w:t>
            </w:r>
          </w:p>
        </w:tc>
        <w:tc>
          <w:tcPr>
            <w:tcW w:w="6494" w:type="dxa"/>
          </w:tcPr>
          <w:p w:rsidR="00E06EB0" w:rsidRDefault="00D84261">
            <w:pPr>
              <w:pStyle w:val="TableParagraph"/>
              <w:spacing w:before="53"/>
              <w:ind w:left="515"/>
              <w:rPr>
                <w:sz w:val="20"/>
              </w:rPr>
            </w:pPr>
            <w:r w:rsidRPr="002414FC">
              <w:rPr>
                <w:sz w:val="24"/>
                <w:szCs w:val="24"/>
                <w:highlight w:val="yellow"/>
              </w:rPr>
              <w:t>Parts Of Speech Tagging</w:t>
            </w:r>
          </w:p>
        </w:tc>
      </w:tr>
      <w:tr w:rsidR="00E06EB0">
        <w:trPr>
          <w:trHeight w:val="350"/>
        </w:trPr>
        <w:tc>
          <w:tcPr>
            <w:tcW w:w="1320" w:type="dxa"/>
          </w:tcPr>
          <w:p w:rsidR="00E06EB0" w:rsidRDefault="00C231DF">
            <w:pPr>
              <w:pStyle w:val="TableParagraph"/>
              <w:spacing w:before="58"/>
              <w:ind w:left="200"/>
              <w:rPr>
                <w:sz w:val="20"/>
              </w:rPr>
            </w:pPr>
            <w:r>
              <w:rPr>
                <w:sz w:val="20"/>
              </w:rPr>
              <w:t>ISIC</w:t>
            </w:r>
          </w:p>
        </w:tc>
        <w:tc>
          <w:tcPr>
            <w:tcW w:w="6494" w:type="dxa"/>
          </w:tcPr>
          <w:p w:rsidR="00E06EB0" w:rsidRDefault="00C231DF">
            <w:pPr>
              <w:pStyle w:val="TableParagraph"/>
              <w:spacing w:before="58"/>
              <w:ind w:left="515"/>
              <w:rPr>
                <w:sz w:val="20"/>
              </w:rPr>
            </w:pPr>
            <w:r>
              <w:rPr>
                <w:sz w:val="20"/>
              </w:rPr>
              <w:t>The International Skin Imaging Collaboration</w:t>
            </w:r>
          </w:p>
        </w:tc>
      </w:tr>
      <w:tr w:rsidR="00E06EB0">
        <w:trPr>
          <w:trHeight w:val="350"/>
        </w:trPr>
        <w:tc>
          <w:tcPr>
            <w:tcW w:w="1320" w:type="dxa"/>
          </w:tcPr>
          <w:p w:rsidR="00E06EB0" w:rsidRDefault="00C231DF">
            <w:pPr>
              <w:pStyle w:val="TableParagraph"/>
              <w:spacing w:before="53"/>
              <w:ind w:left="200"/>
              <w:rPr>
                <w:sz w:val="20"/>
              </w:rPr>
            </w:pPr>
            <w:r>
              <w:rPr>
                <w:sz w:val="20"/>
              </w:rPr>
              <w:t>MEL</w:t>
            </w:r>
          </w:p>
        </w:tc>
        <w:tc>
          <w:tcPr>
            <w:tcW w:w="6494" w:type="dxa"/>
          </w:tcPr>
          <w:p w:rsidR="00E06EB0" w:rsidRDefault="00C231DF">
            <w:pPr>
              <w:pStyle w:val="TableParagraph"/>
              <w:spacing w:before="53"/>
              <w:ind w:left="515"/>
              <w:rPr>
                <w:sz w:val="20"/>
              </w:rPr>
            </w:pPr>
            <w:r>
              <w:rPr>
                <w:sz w:val="20"/>
              </w:rPr>
              <w:t>Melanoma</w:t>
            </w:r>
          </w:p>
        </w:tc>
      </w:tr>
      <w:tr w:rsidR="00E06EB0">
        <w:trPr>
          <w:trHeight w:val="354"/>
        </w:trPr>
        <w:tc>
          <w:tcPr>
            <w:tcW w:w="1320" w:type="dxa"/>
          </w:tcPr>
          <w:p w:rsidR="00E06EB0" w:rsidRDefault="00C231DF">
            <w:pPr>
              <w:pStyle w:val="TableParagraph"/>
              <w:spacing w:before="58"/>
              <w:ind w:left="200"/>
              <w:rPr>
                <w:sz w:val="20"/>
              </w:rPr>
            </w:pPr>
            <w:r>
              <w:rPr>
                <w:sz w:val="20"/>
              </w:rPr>
              <w:t>NV</w:t>
            </w:r>
          </w:p>
        </w:tc>
        <w:tc>
          <w:tcPr>
            <w:tcW w:w="6494" w:type="dxa"/>
          </w:tcPr>
          <w:p w:rsidR="00E06EB0" w:rsidRDefault="00C231DF">
            <w:pPr>
              <w:pStyle w:val="TableParagraph"/>
              <w:spacing w:before="58"/>
              <w:ind w:left="515"/>
              <w:rPr>
                <w:sz w:val="20"/>
              </w:rPr>
            </w:pPr>
            <w:r>
              <w:rPr>
                <w:sz w:val="20"/>
              </w:rPr>
              <w:t>Melanocytic nevus</w:t>
            </w:r>
          </w:p>
        </w:tc>
      </w:tr>
      <w:tr w:rsidR="00E06EB0">
        <w:trPr>
          <w:trHeight w:val="286"/>
        </w:trPr>
        <w:tc>
          <w:tcPr>
            <w:tcW w:w="1320" w:type="dxa"/>
          </w:tcPr>
          <w:p w:rsidR="00E06EB0" w:rsidRDefault="00C231DF">
            <w:pPr>
              <w:pStyle w:val="TableParagraph"/>
              <w:spacing w:before="57" w:line="210" w:lineRule="exact"/>
              <w:ind w:left="200"/>
              <w:rPr>
                <w:sz w:val="20"/>
              </w:rPr>
            </w:pPr>
            <w:r>
              <w:rPr>
                <w:sz w:val="20"/>
              </w:rPr>
              <w:t>VASC</w:t>
            </w:r>
          </w:p>
        </w:tc>
        <w:tc>
          <w:tcPr>
            <w:tcW w:w="6494" w:type="dxa"/>
          </w:tcPr>
          <w:p w:rsidR="00E06EB0" w:rsidRDefault="00C231DF">
            <w:pPr>
              <w:pStyle w:val="TableParagraph"/>
              <w:spacing w:before="57" w:line="210" w:lineRule="exact"/>
              <w:ind w:left="515"/>
              <w:rPr>
                <w:sz w:val="20"/>
              </w:rPr>
            </w:pPr>
            <w:r>
              <w:rPr>
                <w:sz w:val="20"/>
              </w:rPr>
              <w:t>Vascular lesion</w:t>
            </w:r>
          </w:p>
          <w:p w:rsidR="001D11C4" w:rsidRDefault="001D11C4">
            <w:pPr>
              <w:pStyle w:val="TableParagraph"/>
              <w:spacing w:before="57" w:line="210" w:lineRule="exact"/>
              <w:ind w:left="515"/>
              <w:rPr>
                <w:sz w:val="20"/>
              </w:rPr>
            </w:pPr>
          </w:p>
        </w:tc>
      </w:tr>
    </w:tbl>
    <w:p w:rsidR="00E06EB0" w:rsidRDefault="00E06EB0">
      <w:pPr>
        <w:spacing w:line="210" w:lineRule="exact"/>
        <w:rPr>
          <w:sz w:val="20"/>
        </w:rPr>
        <w:sectPr w:rsidR="00E06EB0">
          <w:headerReference w:type="default" r:id="rId20"/>
          <w:footerReference w:type="default" r:id="rId21"/>
          <w:pgSz w:w="11910" w:h="16840"/>
          <w:pgMar w:top="1960" w:right="740" w:bottom="1240" w:left="1680" w:header="1711" w:footer="1049" w:gutter="0"/>
          <w:pgNumType w:start="7"/>
          <w:cols w:space="708"/>
        </w:sectPr>
      </w:pPr>
    </w:p>
    <w:p w:rsidR="00E06EB0" w:rsidRDefault="00E06EB0">
      <w:pPr>
        <w:pStyle w:val="GvdeMetni"/>
        <w:rPr>
          <w:sz w:val="20"/>
        </w:rPr>
      </w:pPr>
    </w:p>
    <w:p w:rsidR="00E06EB0" w:rsidRDefault="00E06EB0">
      <w:pPr>
        <w:pStyle w:val="GvdeMetni"/>
        <w:rPr>
          <w:sz w:val="20"/>
        </w:rPr>
      </w:pPr>
    </w:p>
    <w:p w:rsidR="00E06EB0" w:rsidRDefault="00E06EB0">
      <w:pPr>
        <w:pStyle w:val="GvdeMetni"/>
        <w:spacing w:before="8"/>
        <w:rPr>
          <w:sz w:val="18"/>
        </w:rPr>
      </w:pPr>
    </w:p>
    <w:p w:rsidR="00E06EB0"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t>GİRİŞ</w:t>
      </w:r>
    </w:p>
    <w:p w:rsidR="00F05A24" w:rsidRDefault="00F05A24" w:rsidP="00F05A24">
      <w:pPr>
        <w:pStyle w:val="Balk1"/>
        <w:tabs>
          <w:tab w:val="left" w:pos="949"/>
        </w:tabs>
        <w:spacing w:before="90"/>
      </w:pPr>
    </w:p>
    <w:p w:rsidR="00F05A24" w:rsidRPr="00F05A24" w:rsidRDefault="00F05A24" w:rsidP="00F05A24">
      <w:pPr>
        <w:pStyle w:val="Balk1"/>
        <w:tabs>
          <w:tab w:val="left" w:pos="949"/>
        </w:tabs>
        <w:spacing w:before="90"/>
      </w:pPr>
    </w:p>
    <w:p w:rsidR="00F05A24" w:rsidRPr="00706292" w:rsidRDefault="00F05A24" w:rsidP="00F05A24">
      <w:pPr>
        <w:spacing w:line="360" w:lineRule="auto"/>
        <w:ind w:left="567" w:right="701" w:firstLine="708"/>
        <w:jc w:val="both"/>
        <w:rPr>
          <w:sz w:val="24"/>
          <w:szCs w:val="24"/>
          <w:highlight w:val="yellow"/>
        </w:rPr>
      </w:pPr>
      <w:bookmarkStart w:id="8" w:name="_bookmark7"/>
      <w:bookmarkEnd w:id="8"/>
      <w:r w:rsidRPr="00706292">
        <w:rPr>
          <w:sz w:val="24"/>
          <w:szCs w:val="24"/>
          <w:highlight w:val="yellow"/>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Veri madenciliği, makine öğrenimi, istatistik ve veritabanı sistemlerinin kesişme noktasında yöntemleri içeren büyük veri kümelerindeki kalıpları keşfetme sürecidir</w:t>
      </w:r>
      <w:r w:rsidR="00107EBB">
        <w:rPr>
          <w:sz w:val="24"/>
          <w:szCs w:val="24"/>
          <w:highlight w:val="yellow"/>
        </w:rPr>
        <w:t>(Hand, 2007)</w:t>
      </w:r>
      <w:r w:rsidRPr="00706292">
        <w:rPr>
          <w:sz w:val="24"/>
          <w:szCs w:val="24"/>
          <w:highlight w:val="yellow"/>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758592" behindDoc="0" locked="0" layoutInCell="1" allowOverlap="1" wp14:anchorId="53DC64ED" wp14:editId="4918BAC7">
            <wp:simplePos x="0" y="0"/>
            <wp:positionH relativeFrom="page">
              <wp:posOffset>1735540</wp:posOffset>
            </wp:positionH>
            <wp:positionV relativeFrom="page">
              <wp:posOffset>5133814</wp:posOffset>
            </wp:positionV>
            <wp:extent cx="4686300" cy="18415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Pr>
          <w:sz w:val="24"/>
          <w:szCs w:val="24"/>
          <w:highlight w:val="yellow"/>
        </w:rPr>
        <w:t>(Blackburn, 2020)</w:t>
      </w:r>
      <w:r w:rsidRPr="00706292">
        <w:rPr>
          <w:sz w:val="24"/>
          <w:szCs w:val="24"/>
          <w:highlight w:val="yellow"/>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706292" w:rsidRDefault="00E864B3" w:rsidP="00232514">
      <w:pPr>
        <w:spacing w:line="360" w:lineRule="auto"/>
        <w:ind w:right="701"/>
        <w:jc w:val="both"/>
        <w:rPr>
          <w:sz w:val="24"/>
          <w:szCs w:val="24"/>
          <w:highlight w:val="yellow"/>
        </w:rPr>
      </w:pP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654144" behindDoc="0" locked="0" layoutInCell="1" allowOverlap="1" wp14:anchorId="7374A2E4" wp14:editId="5C99EF73">
            <wp:simplePos x="0" y="0"/>
            <wp:positionH relativeFrom="page">
              <wp:posOffset>1701421</wp:posOffset>
            </wp:positionH>
            <wp:positionV relativeFrom="page">
              <wp:posOffset>3185169</wp:posOffset>
            </wp:positionV>
            <wp:extent cx="4686300" cy="18415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F05A24" w:rsidRPr="00706292">
        <w:rPr>
          <w:sz w:val="24"/>
          <w:szCs w:val="24"/>
          <w:highlight w:val="yellow"/>
        </w:rPr>
        <w:t>Koronavirüs hastalığı (COVID-19), yeni keşfedilen bir koronavirüsün neden olduğu bulaşıcı bir hastalıktır</w:t>
      </w:r>
      <w:r w:rsidR="001F7155">
        <w:rPr>
          <w:sz w:val="24"/>
          <w:szCs w:val="24"/>
          <w:highlight w:val="yellow"/>
        </w:rPr>
        <w:t>(SINGHAL, 2020)</w:t>
      </w:r>
      <w:r w:rsidR="00F05A24" w:rsidRPr="00706292">
        <w:rPr>
          <w:sz w:val="24"/>
          <w:szCs w:val="24"/>
          <w:highlight w:val="yellow"/>
        </w:rPr>
        <w:t>.</w:t>
      </w:r>
      <w:r w:rsidR="00040820">
        <w:rPr>
          <w:sz w:val="24"/>
          <w:szCs w:val="24"/>
          <w:highlight w:val="yellow"/>
        </w:rPr>
        <w:t xml:space="preserve"> </w:t>
      </w:r>
      <w:r w:rsidR="00F05A24" w:rsidRPr="00706292">
        <w:rPr>
          <w:sz w:val="24"/>
          <w:szCs w:val="24"/>
          <w:highlight w:val="yellow"/>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706292" w:rsidRDefault="00F05A24" w:rsidP="00F05A24">
      <w:pPr>
        <w:spacing w:line="360" w:lineRule="auto"/>
        <w:ind w:left="567" w:right="701" w:firstLine="708"/>
        <w:jc w:val="both"/>
        <w:rPr>
          <w:sz w:val="24"/>
          <w:szCs w:val="24"/>
          <w:highlight w:val="yellow"/>
        </w:rPr>
      </w:pPr>
    </w:p>
    <w:p w:rsidR="00F05A2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İnsanların virüs ile mücadelede en büyük beklentileri şüphesiz ki aşının bulunması olmuştur. Aşı ile ilgili  farklı ülkelere ait çalışmalar faz 3, faz 2 ve faz 1 olarak farklı seviyelerde halen devam etmektedir.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Default="00C5525A" w:rsidP="00F05A24">
      <w:pPr>
        <w:spacing w:line="360" w:lineRule="auto"/>
        <w:ind w:left="567" w:right="701" w:firstLine="708"/>
        <w:jc w:val="both"/>
        <w:rPr>
          <w:sz w:val="24"/>
          <w:szCs w:val="24"/>
          <w:highlight w:val="yellow"/>
        </w:rPr>
      </w:pPr>
    </w:p>
    <w:p w:rsidR="00C5525A" w:rsidRDefault="00C5525A" w:rsidP="00F05A24">
      <w:pPr>
        <w:spacing w:line="360" w:lineRule="auto"/>
        <w:ind w:left="567" w:right="701" w:firstLine="708"/>
        <w:jc w:val="both"/>
        <w:rPr>
          <w:sz w:val="24"/>
          <w:szCs w:val="24"/>
          <w:highlight w:val="yellow"/>
        </w:rPr>
      </w:pPr>
      <w:r w:rsidRPr="00C5525A">
        <w:rPr>
          <w:sz w:val="24"/>
          <w:szCs w:val="24"/>
          <w:highlight w:val="yellow"/>
        </w:rPr>
        <w:t xml:space="preserve">Duygu ölçümlerinin öğrenmeye nasıl içgörü sağlayabileceğini daha iyi anlamak için, bu tür ölçümlerin duygu teorisiyle nasıl ilişkili olduğunu düşünmek </w:t>
      </w:r>
      <w:r w:rsidRPr="00C5525A">
        <w:rPr>
          <w:sz w:val="24"/>
          <w:szCs w:val="24"/>
          <w:highlight w:val="yellow"/>
        </w:rPr>
        <w:lastRenderedPageBreak/>
        <w:t>önemlidir (Weidman, 2016).</w:t>
      </w:r>
      <w:r w:rsidR="00813438" w:rsidRPr="00813438">
        <w:t xml:space="preserve"> </w:t>
      </w:r>
      <w:r w:rsidR="00813438" w:rsidRPr="00265DE9">
        <w:rPr>
          <w:sz w:val="24"/>
          <w:szCs w:val="24"/>
          <w:highlight w:val="yellow"/>
        </w:rPr>
        <w:t>Başka bir çalışmada ise, araştırmacıların öfke ve korku gibi duyguları ölçtüğünde, bazen öfke ve korkunun her ikisinin de olumsuz olduğunu düşünerek ölçümlerini değerlik (olumludan olumsuza) boyutuna yeniden kodladıklarına dair gözlemler yapılmıştır (Calvo, 2010).</w:t>
      </w:r>
    </w:p>
    <w:p w:rsidR="00265DE9" w:rsidRDefault="00265DE9" w:rsidP="00F05A24">
      <w:pPr>
        <w:spacing w:line="360" w:lineRule="auto"/>
        <w:ind w:left="567" w:right="701" w:firstLine="708"/>
        <w:jc w:val="both"/>
        <w:rPr>
          <w:sz w:val="24"/>
          <w:szCs w:val="24"/>
          <w:highlight w:val="yellow"/>
        </w:rPr>
      </w:pPr>
    </w:p>
    <w:p w:rsidR="00265DE9" w:rsidRPr="00FB1A3D" w:rsidRDefault="00265DE9" w:rsidP="00F05A24">
      <w:pPr>
        <w:spacing w:line="360" w:lineRule="auto"/>
        <w:ind w:left="567" w:right="701" w:firstLine="708"/>
        <w:jc w:val="both"/>
        <w:rPr>
          <w:sz w:val="24"/>
          <w:szCs w:val="24"/>
          <w:highlight w:val="yellow"/>
        </w:rPr>
      </w:pPr>
      <w:r w:rsidRPr="00FB1A3D">
        <w:rPr>
          <w:sz w:val="24"/>
          <w:szCs w:val="24"/>
          <w:highlight w:val="yellow"/>
        </w:rPr>
        <w:t>Duyguları sınıflandırmak için farklı yaklaşımlar kullanılmaktadır.</w:t>
      </w:r>
      <w:r w:rsidRPr="00FB1A3D">
        <w:rPr>
          <w:highlight w:val="yellow"/>
        </w:rPr>
        <w:t xml:space="preserve"> </w:t>
      </w:r>
      <w:r w:rsidRPr="00FB1A3D">
        <w:rPr>
          <w:sz w:val="24"/>
          <w:szCs w:val="24"/>
          <w:highlight w:val="yellow"/>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B1A3D">
        <w:rPr>
          <w:highlight w:val="yellow"/>
        </w:rPr>
        <w:t xml:space="preserve"> </w:t>
      </w:r>
      <w:r w:rsidRPr="00FB1A3D">
        <w:rPr>
          <w:sz w:val="24"/>
          <w:szCs w:val="24"/>
          <w:highlight w:val="yellow"/>
        </w:rPr>
        <w:t>Makine öğrenimi, önceki örneklerden öğrenmek ve modeli yeni örneklere uygulamak ve sonuçları izlemek için bilgisayar programlarını eğitmekle ilgilenen bilimdir.</w:t>
      </w:r>
      <w:r w:rsidRPr="00FB1A3D">
        <w:rPr>
          <w:highlight w:val="yellow"/>
        </w:rPr>
        <w:t xml:space="preserve"> </w:t>
      </w:r>
      <w:r w:rsidRPr="00FB1A3D">
        <w:rPr>
          <w:sz w:val="24"/>
          <w:szCs w:val="24"/>
          <w:highlight w:val="yellow"/>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B1A3D">
        <w:rPr>
          <w:highlight w:val="yellow"/>
        </w:rPr>
        <w:t xml:space="preserve"> </w:t>
      </w:r>
      <w:r w:rsidRPr="00FB1A3D">
        <w:rPr>
          <w:sz w:val="24"/>
          <w:szCs w:val="24"/>
          <w:highlight w:val="yellow"/>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F05A24" w:rsidRPr="00706292" w:rsidRDefault="00F05A24" w:rsidP="00F05A24">
      <w:pPr>
        <w:spacing w:line="360" w:lineRule="auto"/>
        <w:ind w:left="567" w:right="701" w:firstLine="708"/>
        <w:jc w:val="both"/>
        <w:rPr>
          <w:sz w:val="24"/>
          <w:szCs w:val="24"/>
          <w:highlight w:val="yellow"/>
        </w:rPr>
      </w:pPr>
    </w:p>
    <w:p w:rsidR="00E06EB0" w:rsidRPr="00706292" w:rsidRDefault="00E06EB0" w:rsidP="002320EB">
      <w:pPr>
        <w:pStyle w:val="GvdeMetni"/>
        <w:spacing w:before="5"/>
        <w:ind w:right="701"/>
        <w:rPr>
          <w:sz w:val="36"/>
          <w:highlight w:val="yellow"/>
        </w:rPr>
      </w:pPr>
    </w:p>
    <w:p w:rsidR="00E06EB0" w:rsidRPr="00706292" w:rsidRDefault="00C231DF">
      <w:pPr>
        <w:pStyle w:val="Balk1"/>
        <w:numPr>
          <w:ilvl w:val="1"/>
          <w:numId w:val="3"/>
        </w:numPr>
        <w:tabs>
          <w:tab w:val="left" w:pos="1016"/>
        </w:tabs>
        <w:spacing w:before="1"/>
        <w:rPr>
          <w:highlight w:val="yellow"/>
        </w:rPr>
      </w:pPr>
      <w:bookmarkStart w:id="9" w:name="_bookmark18"/>
      <w:bookmarkEnd w:id="9"/>
      <w:r w:rsidRPr="00706292">
        <w:rPr>
          <w:highlight w:val="yellow"/>
        </w:rPr>
        <w:t>Çalışmanın</w:t>
      </w:r>
      <w:r w:rsidRPr="00706292">
        <w:rPr>
          <w:spacing w:val="1"/>
          <w:highlight w:val="yellow"/>
        </w:rPr>
        <w:t xml:space="preserve"> </w:t>
      </w:r>
      <w:r w:rsidRPr="00706292">
        <w:rPr>
          <w:highlight w:val="yellow"/>
        </w:rPr>
        <w:t>İçeriği</w:t>
      </w:r>
    </w:p>
    <w:p w:rsidR="00E06EB0" w:rsidRPr="00706292" w:rsidRDefault="00E06EB0">
      <w:pPr>
        <w:pStyle w:val="GvdeMetni"/>
        <w:rPr>
          <w:b/>
          <w:sz w:val="26"/>
          <w:highlight w:val="yellow"/>
        </w:rPr>
      </w:pPr>
    </w:p>
    <w:p w:rsidR="00E06EB0" w:rsidRPr="00706292" w:rsidRDefault="00E06EB0">
      <w:pPr>
        <w:pStyle w:val="GvdeMetni"/>
        <w:spacing w:before="6"/>
        <w:rPr>
          <w:b/>
          <w:sz w:val="21"/>
          <w:highlight w:val="yellow"/>
        </w:rPr>
      </w:pPr>
    </w:p>
    <w:p w:rsidR="0072215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Biz bu çalışmamızda reddit sosyal medya platformunu kullanarak 2020 yılı başlarından itibaren sosyal medyanın aşı ve aşı markaları hakkındaki verileri sosyal </w:t>
      </w:r>
    </w:p>
    <w:p w:rsidR="00FE7390" w:rsidRPr="002414FC" w:rsidRDefault="00F05A24" w:rsidP="00FE7390">
      <w:pPr>
        <w:spacing w:line="360" w:lineRule="auto"/>
        <w:ind w:left="567" w:right="701"/>
        <w:jc w:val="both"/>
        <w:rPr>
          <w:sz w:val="24"/>
          <w:szCs w:val="24"/>
          <w:highlight w:val="yellow"/>
        </w:rPr>
        <w:sectPr w:rsidR="00FE7390" w:rsidRPr="002414FC" w:rsidSect="00722154">
          <w:headerReference w:type="default" r:id="rId22"/>
          <w:footerReference w:type="default" r:id="rId23"/>
          <w:pgSz w:w="11910" w:h="16840"/>
          <w:pgMar w:top="1702" w:right="740" w:bottom="1240" w:left="1680" w:header="715" w:footer="1049" w:gutter="0"/>
          <w:cols w:space="708"/>
        </w:sectPr>
      </w:pPr>
      <w:r w:rsidRPr="00706292">
        <w:rPr>
          <w:sz w:val="24"/>
          <w:szCs w:val="24"/>
          <w:highlight w:val="yellow"/>
        </w:rPr>
        <w:t>medya platformu olan redditten çektik. Verileri aylık olarak çekmek için redditten veri çekmeye olanak sağlayan python dilinde yazılmış psaw api kullandık.</w:t>
      </w:r>
      <w:r w:rsidR="00722154">
        <w:rPr>
          <w:sz w:val="24"/>
          <w:szCs w:val="24"/>
          <w:highlight w:val="yellow"/>
        </w:rPr>
        <w:t xml:space="preserve">Reddit platformunda çekilen yorumlardan İngilizce yorumlar üzerinde duyguları </w:t>
      </w:r>
      <w:r w:rsidR="00722154">
        <w:rPr>
          <w:sz w:val="24"/>
          <w:szCs w:val="24"/>
          <w:highlight w:val="yellow"/>
        </w:rPr>
        <w:lastRenderedPageBreak/>
        <w:t xml:space="preserve">etiketlemeye çalıştık. 3 sınıflı (positive-negative-neutral) duygu etiketleme işlemi için </w:t>
      </w:r>
      <w:r w:rsidR="00722154" w:rsidRPr="00722154">
        <w:rPr>
          <w:sz w:val="24"/>
          <w:szCs w:val="24"/>
          <w:highlight w:val="yellow"/>
        </w:rPr>
        <w:t>Valence Aware Dictionary for Sentiment Reasoning</w:t>
      </w:r>
      <w:r w:rsidR="00722154">
        <w:rPr>
          <w:sz w:val="24"/>
          <w:szCs w:val="24"/>
          <w:highlight w:val="yellow"/>
        </w:rPr>
        <w:t xml:space="preserve"> (VADER) sınıflandırıcıyı kullandık. 4 Sınıflı (fear-sadness-joy-surprise) duygu etiketleme işlemi için sparkNLP sınıflandırıcısını kullandık. Daha sonra verilerin doğruluğunu arttırmak için hem 3 sınıflı hem de 4 sınıflı veriler üzerinde</w:t>
      </w:r>
      <w:r w:rsidR="00581158">
        <w:rPr>
          <w:sz w:val="24"/>
          <w:szCs w:val="24"/>
          <w:highlight w:val="yellow"/>
        </w:rPr>
        <w:t xml:space="preserve"> kelime temsillerini ifade eden kelime gömme yapısı olan Global Vectors for Word Representation (Glove) yapısını kullandık. Glove ile eğitim işlemleri sonucunda 3 sınıflı veriler için %75 ve 4 sınıflı veriler için %70 gibi bir doğruluk oranını elde ettik. Daha yüksek bir doğruluk oranına ulaşmak için Glove ile eğitilen veriler üzerinde</w:t>
      </w:r>
      <w:r w:rsidR="004E1DE0">
        <w:rPr>
          <w:sz w:val="24"/>
          <w:szCs w:val="24"/>
          <w:highlight w:val="yellow"/>
        </w:rPr>
        <w:t xml:space="preserve"> son zamanlarda özellikle Doğal Dil İşleme (NLP) alanında kullanılan Derin Öğrenme tabanlı bir kelime gömme yapısı olan </w:t>
      </w:r>
      <w:r w:rsidR="004E1DE0" w:rsidRPr="004E1DE0">
        <w:rPr>
          <w:sz w:val="24"/>
          <w:szCs w:val="24"/>
          <w:highlight w:val="yellow"/>
        </w:rPr>
        <w:t>Bidirectional Encoder Representations from Transformers</w:t>
      </w:r>
      <w:r w:rsidR="004E1DE0">
        <w:rPr>
          <w:sz w:val="24"/>
          <w:szCs w:val="24"/>
          <w:highlight w:val="yellow"/>
        </w:rPr>
        <w:t xml:space="preserve"> (BERT) ile eğitim işlemi gerçekleştirdik. Bert ile eğitim işlemleri sonucunda 3 sınıflı veriler için %83 ve 4 sınıflı veriler için % 76 gibi bir başarı oranı yakaladık. Ham olarak çekilen veriler üzerinde yapılan bir dizi işlem sonucunda verilerimiz daha anlamlı bir hale gelmiş oldu. Çalışmada odaklandığımız asıl a</w:t>
      </w:r>
      <w:r w:rsidRPr="00706292">
        <w:rPr>
          <w:sz w:val="24"/>
          <w:szCs w:val="24"/>
          <w:highlight w:val="yellow"/>
        </w:rPr>
        <w:t>macımız farklı markalara ve aşıya ait insanların duygularını analiz edip insanl</w:t>
      </w:r>
      <w:r w:rsidR="00FE7390">
        <w:rPr>
          <w:sz w:val="24"/>
          <w:szCs w:val="24"/>
          <w:highlight w:val="yellow"/>
        </w:rPr>
        <w:t>ara somut bir çalışma sunmakt</w:t>
      </w:r>
      <w:r w:rsidR="007B534F">
        <w:rPr>
          <w:noProof/>
          <w:lang w:bidi="ar-SA"/>
        </w:rPr>
        <w:drawing>
          <wp:anchor distT="0" distB="0" distL="0" distR="0" simplePos="0" relativeHeight="251679744" behindDoc="0" locked="0" layoutInCell="1" allowOverlap="1" wp14:anchorId="2B35CF19" wp14:editId="4A56C421">
            <wp:simplePos x="0" y="0"/>
            <wp:positionH relativeFrom="page">
              <wp:posOffset>1633182</wp:posOffset>
            </wp:positionH>
            <wp:positionV relativeFrom="page">
              <wp:posOffset>2836128</wp:posOffset>
            </wp:positionV>
            <wp:extent cx="4686300" cy="18415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FE7390">
        <w:rPr>
          <w:sz w:val="24"/>
          <w:szCs w:val="24"/>
          <w:highlight w:val="yellow"/>
        </w:rPr>
        <w:t>ı.</w:t>
      </w:r>
    </w:p>
    <w:p w:rsidR="00E06EB0" w:rsidRDefault="00E06EB0" w:rsidP="00FE7390">
      <w:pPr>
        <w:pStyle w:val="GvdeMetni"/>
        <w:spacing w:before="98"/>
        <w:jc w:val="both"/>
      </w:pPr>
      <w:bookmarkStart w:id="10" w:name="_bookmark19"/>
      <w:bookmarkStart w:id="11" w:name="_bookmark75"/>
      <w:bookmarkStart w:id="12" w:name="_GoBack"/>
      <w:bookmarkEnd w:id="10"/>
      <w:bookmarkEnd w:id="11"/>
      <w:bookmarkEnd w:id="12"/>
    </w:p>
    <w:sectPr w:rsidR="00E06EB0" w:rsidSect="00613899">
      <w:headerReference w:type="default" r:id="rId24"/>
      <w:footerReference w:type="default" r:id="rId25"/>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48" w:rsidRDefault="00D36248">
      <w:r>
        <w:separator/>
      </w:r>
    </w:p>
  </w:endnote>
  <w:endnote w:type="continuationSeparator" w:id="0">
    <w:p w:rsidR="00D36248" w:rsidRDefault="00D3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FE7390">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44057"/>
      <w:docPartObj>
        <w:docPartGallery w:val="Page Numbers (Bottom of Page)"/>
        <w:docPartUnique/>
      </w:docPartObj>
    </w:sdtPr>
    <w:sdtEndPr/>
    <w:sdtContent>
      <w:p w:rsidR="00D01728" w:rsidRDefault="00D01728">
        <w:pPr>
          <w:pStyle w:val="AltBilgi"/>
          <w:jc w:val="center"/>
        </w:pPr>
        <w:r>
          <w:fldChar w:fldCharType="begin"/>
        </w:r>
        <w:r>
          <w:instrText>PAGE   \* MERGEFORMAT</w:instrText>
        </w:r>
        <w:r>
          <w:fldChar w:fldCharType="separate"/>
        </w:r>
        <w:r w:rsidR="00FE7390">
          <w:rPr>
            <w:noProof/>
          </w:rPr>
          <w:t>11</w:t>
        </w:r>
        <w:r>
          <w:fldChar w:fldCharType="end"/>
        </w:r>
      </w:p>
    </w:sdtContent>
  </w:sdt>
  <w:p w:rsidR="00D01728" w:rsidRDefault="00D01728">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48" w:rsidRDefault="00D36248">
      <w:r>
        <w:separator/>
      </w:r>
    </w:p>
  </w:footnote>
  <w:footnote w:type="continuationSeparator" w:id="0">
    <w:p w:rsidR="00D36248" w:rsidRDefault="00D362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inset="0,0,0,0">
            <w:txbxContent>
              <w:p w:rsidR="00D01728" w:rsidRDefault="00D01728">
                <w:pPr>
                  <w:spacing w:before="10"/>
                  <w:ind w:left="20"/>
                  <w:rPr>
                    <w:b/>
                    <w:sz w:val="20"/>
                  </w:rPr>
                </w:pPr>
                <w:r>
                  <w:rPr>
                    <w:b/>
                    <w:sz w:val="20"/>
                  </w:rPr>
                  <w:t>ÖZET</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D01728" w:rsidRDefault="00D01728">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inset="0,0,0,0">
            <w:txbxContent>
              <w:p w:rsidR="00D01728" w:rsidRDefault="00D01728">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inset="0,0,0,0">
            <w:txbxContent>
              <w:p w:rsidR="00D01728" w:rsidRDefault="00D01728">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inset="0,0,0,0">
            <w:txbxContent>
              <w:p w:rsidR="00D01728" w:rsidRDefault="00D01728">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36248">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D01728" w:rsidRDefault="00D01728">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D01728" w:rsidRDefault="00D01728">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6"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7"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num w:numId="1">
    <w:abstractNumId w:val="2"/>
  </w:num>
  <w:num w:numId="2">
    <w:abstractNumId w:val="7"/>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7D66"/>
    <w:rsid w:val="00017F83"/>
    <w:rsid w:val="00026476"/>
    <w:rsid w:val="00040820"/>
    <w:rsid w:val="00043125"/>
    <w:rsid w:val="00060460"/>
    <w:rsid w:val="00077F66"/>
    <w:rsid w:val="000A00AC"/>
    <w:rsid w:val="00107EBB"/>
    <w:rsid w:val="00115FF7"/>
    <w:rsid w:val="00126A6C"/>
    <w:rsid w:val="0014616C"/>
    <w:rsid w:val="00150570"/>
    <w:rsid w:val="00182609"/>
    <w:rsid w:val="00197BC8"/>
    <w:rsid w:val="001B0BC8"/>
    <w:rsid w:val="001B1465"/>
    <w:rsid w:val="001B561F"/>
    <w:rsid w:val="001C1FA6"/>
    <w:rsid w:val="001D11C4"/>
    <w:rsid w:val="001D7F1E"/>
    <w:rsid w:val="001E123A"/>
    <w:rsid w:val="001E4463"/>
    <w:rsid w:val="001F7155"/>
    <w:rsid w:val="00204188"/>
    <w:rsid w:val="002320EB"/>
    <w:rsid w:val="00232514"/>
    <w:rsid w:val="002414FC"/>
    <w:rsid w:val="00265DE9"/>
    <w:rsid w:val="00287D4D"/>
    <w:rsid w:val="002A4D67"/>
    <w:rsid w:val="002B10F8"/>
    <w:rsid w:val="002E2081"/>
    <w:rsid w:val="002E3094"/>
    <w:rsid w:val="00370CEF"/>
    <w:rsid w:val="00374E71"/>
    <w:rsid w:val="003C4405"/>
    <w:rsid w:val="003F13E0"/>
    <w:rsid w:val="00417F8E"/>
    <w:rsid w:val="00423C7B"/>
    <w:rsid w:val="004B12AA"/>
    <w:rsid w:val="004C1FA3"/>
    <w:rsid w:val="004D4C94"/>
    <w:rsid w:val="004E1DE0"/>
    <w:rsid w:val="004E7410"/>
    <w:rsid w:val="005239C4"/>
    <w:rsid w:val="00533D44"/>
    <w:rsid w:val="0053587E"/>
    <w:rsid w:val="005526C4"/>
    <w:rsid w:val="00581158"/>
    <w:rsid w:val="005C4E66"/>
    <w:rsid w:val="005D44AD"/>
    <w:rsid w:val="006107A6"/>
    <w:rsid w:val="00613899"/>
    <w:rsid w:val="006332E0"/>
    <w:rsid w:val="00676C50"/>
    <w:rsid w:val="00697D59"/>
    <w:rsid w:val="006B07FB"/>
    <w:rsid w:val="006C0F2D"/>
    <w:rsid w:val="00706292"/>
    <w:rsid w:val="00710962"/>
    <w:rsid w:val="00722154"/>
    <w:rsid w:val="00734C4E"/>
    <w:rsid w:val="00737815"/>
    <w:rsid w:val="00755CA7"/>
    <w:rsid w:val="00765916"/>
    <w:rsid w:val="00777E7A"/>
    <w:rsid w:val="00781128"/>
    <w:rsid w:val="007A4AFF"/>
    <w:rsid w:val="007B4C90"/>
    <w:rsid w:val="007B534F"/>
    <w:rsid w:val="007B5355"/>
    <w:rsid w:val="00813438"/>
    <w:rsid w:val="00850F6C"/>
    <w:rsid w:val="008A0C61"/>
    <w:rsid w:val="008C44D5"/>
    <w:rsid w:val="008F6F0C"/>
    <w:rsid w:val="008F767B"/>
    <w:rsid w:val="00933B89"/>
    <w:rsid w:val="009375C3"/>
    <w:rsid w:val="00954143"/>
    <w:rsid w:val="00963222"/>
    <w:rsid w:val="009B1B68"/>
    <w:rsid w:val="009E7198"/>
    <w:rsid w:val="00A11AD4"/>
    <w:rsid w:val="00A3556B"/>
    <w:rsid w:val="00A9464D"/>
    <w:rsid w:val="00AC3707"/>
    <w:rsid w:val="00AE6F88"/>
    <w:rsid w:val="00B0242D"/>
    <w:rsid w:val="00B232DE"/>
    <w:rsid w:val="00B26ABF"/>
    <w:rsid w:val="00B30D56"/>
    <w:rsid w:val="00BC09DB"/>
    <w:rsid w:val="00BF7C0A"/>
    <w:rsid w:val="00C231DF"/>
    <w:rsid w:val="00C30F41"/>
    <w:rsid w:val="00C32997"/>
    <w:rsid w:val="00C33A9C"/>
    <w:rsid w:val="00C418C4"/>
    <w:rsid w:val="00C53307"/>
    <w:rsid w:val="00C5525A"/>
    <w:rsid w:val="00C56276"/>
    <w:rsid w:val="00C71D4E"/>
    <w:rsid w:val="00C86075"/>
    <w:rsid w:val="00CA2E81"/>
    <w:rsid w:val="00CE1DF5"/>
    <w:rsid w:val="00D01728"/>
    <w:rsid w:val="00D07700"/>
    <w:rsid w:val="00D36248"/>
    <w:rsid w:val="00D420BC"/>
    <w:rsid w:val="00D56B2C"/>
    <w:rsid w:val="00D761BD"/>
    <w:rsid w:val="00D84261"/>
    <w:rsid w:val="00D93249"/>
    <w:rsid w:val="00DC44A3"/>
    <w:rsid w:val="00DD0563"/>
    <w:rsid w:val="00DF577E"/>
    <w:rsid w:val="00E06EB0"/>
    <w:rsid w:val="00E313C7"/>
    <w:rsid w:val="00E578F6"/>
    <w:rsid w:val="00E864B3"/>
    <w:rsid w:val="00E91B5B"/>
    <w:rsid w:val="00EE34FC"/>
    <w:rsid w:val="00F05A24"/>
    <w:rsid w:val="00F24E8F"/>
    <w:rsid w:val="00F30C59"/>
    <w:rsid w:val="00F36EE2"/>
    <w:rsid w:val="00F71511"/>
    <w:rsid w:val="00F9665D"/>
    <w:rsid w:val="00FA1BD2"/>
    <w:rsid w:val="00FB1A3D"/>
    <w:rsid w:val="00FD0575"/>
    <w:rsid w:val="00FE73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4:docId w14:val="226EE226"/>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09F7A-AEB1-4E21-B5F1-8D095EBA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13</Pages>
  <Words>2343</Words>
  <Characters>13356</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ayhanakkaya</cp:lastModifiedBy>
  <cp:revision>63</cp:revision>
  <dcterms:created xsi:type="dcterms:W3CDTF">2021-10-25T15:46:00Z</dcterms:created>
  <dcterms:modified xsi:type="dcterms:W3CDTF">2022-07-13T04:43:00Z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