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40"/>
        <w:gridCol w:w="1260"/>
        <w:tblGridChange w:id="0">
          <w:tblGrid>
            <w:gridCol w:w="1314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Stage 2 - Program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Marks (for teacher-use only)</w:t>
            </w:r>
          </w:p>
        </w:tc>
      </w:tr>
      <w:tr>
        <w:trPr>
          <w:cantSplit w:val="0"/>
          <w:trHeight w:val="30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before="240"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UML Diagram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diagram to illustrate the classes included and be sure to use the standard UML notations covered this semester. Indicate the association and hierarchy of the classes. </w:t>
            </w:r>
          </w:p>
          <w:p w:rsidR="00000000" w:rsidDel="00000000" w:rsidP="00000000" w:rsidRDefault="00000000" w:rsidRPr="00000000" w14:paraId="00000005">
            <w:pPr>
              <w:spacing w:before="240" w:line="276" w:lineRule="auto"/>
              <w:ind w:left="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2315.0" w:type="dxa"/>
              <w:jc w:val="left"/>
              <w:tblInd w:w="6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0"/>
              <w:gridCol w:w="3000"/>
              <w:gridCol w:w="4065"/>
              <w:tblGridChange w:id="0">
                <w:tblGrid>
                  <w:gridCol w:w="5250"/>
                  <w:gridCol w:w="3000"/>
                  <w:gridCol w:w="406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TextData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                                             1…*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--------------------------------------&gt;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Word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-words : Arraylist&lt;Word&gt;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-adjacencies : int[][]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-sentenceCount : int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-wordCount : int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-length : int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-text : String[]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-properNoun : boolean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-forcedComma : boolean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-transistionComma : boolean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-transitionFreq : int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+TextData(size : int)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-addNode(nextWord : Word) : void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-addEdge(source : int, destination : int) : void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+hasEdge(source : int, destination : int) : boolean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+toString() : String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-depthFirstSearch(source : int) : void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+getWordFreq(word : Word) : int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-binarySearch(key : Word) : int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+generateSentence() : String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+generateProbableSentence() : String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+generateParagraph() : String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+predictSubject() : void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+compare(compareText : TextData) : void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+getUniqueWordCount() : int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+getAvgSentenceLength() : int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+getAvgWordLength() : int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+getPercentProperNouns() : int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-sort() : void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+Word(word : String)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incrementTransistionFreq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() : void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+toString() : String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+toStringCapital() : String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+equals(word : Object) : boolean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+compareTo(word : Object) : int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+endsSentence() : boolean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+getLength() : int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+unForceComma() : void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+setProperNoun() : void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before="240" w:line="27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/5 </w:t>
            </w:r>
          </w:p>
        </w:tc>
      </w:tr>
      <w:tr>
        <w:trPr>
          <w:cantSplit w:val="0"/>
          <w:trHeight w:val="334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240"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Interface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an example of what the user interface will look like (organization of output, what inputs will be required, etc.)</w:t>
            </w:r>
          </w:p>
          <w:p w:rsidR="00000000" w:rsidDel="00000000" w:rsidP="00000000" w:rsidRDefault="00000000" w:rsidRPr="00000000" w14:paraId="00000036">
            <w:pPr>
              <w:spacing w:before="240" w:line="276" w:lineRule="auto"/>
              <w:ind w:left="72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*Insert a sample of your user interface here*</w:t>
            </w:r>
          </w:p>
          <w:p w:rsidR="00000000" w:rsidDel="00000000" w:rsidP="00000000" w:rsidRDefault="00000000" w:rsidRPr="00000000" w14:paraId="00000037">
            <w:pPr>
              <w:spacing w:before="240" w:line="276" w:lineRule="auto"/>
              <w:ind w:left="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Input User Interface</w:t>
            </w:r>
          </w:p>
          <w:p w:rsidR="00000000" w:rsidDel="00000000" w:rsidP="00000000" w:rsidRDefault="00000000" w:rsidRPr="00000000" w14:paraId="00000039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3A">
            <w:pPr>
              <w:widowControl w:val="1"/>
              <w:spacing w:before="240"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(1)Help</w:t>
            </w:r>
          </w:p>
          <w:p w:rsidR="00000000" w:rsidDel="00000000" w:rsidP="00000000" w:rsidRDefault="00000000" w:rsidRPr="00000000" w14:paraId="0000003B">
            <w:pPr>
              <w:widowControl w:val="1"/>
              <w:spacing w:before="240"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(2)Comparative Analysis</w:t>
            </w:r>
          </w:p>
          <w:p w:rsidR="00000000" w:rsidDel="00000000" w:rsidP="00000000" w:rsidRDefault="00000000" w:rsidRPr="00000000" w14:paraId="0000003C">
            <w:pPr>
              <w:widowControl w:val="1"/>
              <w:spacing w:before="240"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(3)Predictive Analysis</w:t>
            </w:r>
          </w:p>
          <w:p w:rsidR="00000000" w:rsidDel="00000000" w:rsidP="00000000" w:rsidRDefault="00000000" w:rsidRPr="00000000" w14:paraId="0000003D">
            <w:pPr>
              <w:widowControl w:val="1"/>
              <w:spacing w:before="240"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(4)Basic Statistics</w:t>
            </w:r>
          </w:p>
          <w:p w:rsidR="00000000" w:rsidDel="00000000" w:rsidP="00000000" w:rsidRDefault="00000000" w:rsidRPr="00000000" w14:paraId="0000003E">
            <w:pPr>
              <w:widowControl w:val="1"/>
              <w:spacing w:before="240"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(5)Exit</w:t>
            </w:r>
          </w:p>
          <w:p w:rsidR="00000000" w:rsidDel="00000000" w:rsidP="00000000" w:rsidRDefault="00000000" w:rsidRPr="00000000" w14:paraId="0000003F">
            <w:pPr>
              <w:widowControl w:val="1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Sub Menus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(Note, (1) and (2) do not have their own submenus</w:t>
            </w:r>
          </w:p>
          <w:p w:rsidR="00000000" w:rsidDel="00000000" w:rsidP="00000000" w:rsidRDefault="00000000" w:rsidRPr="00000000" w14:paraId="00000041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(1)Help</w:t>
            </w:r>
          </w:p>
          <w:p w:rsidR="00000000" w:rsidDel="00000000" w:rsidP="00000000" w:rsidRDefault="00000000" w:rsidRPr="00000000" w14:paraId="00000042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(2)Import New Text File</w:t>
            </w:r>
          </w:p>
          <w:p w:rsidR="00000000" w:rsidDel="00000000" w:rsidP="00000000" w:rsidRDefault="00000000" w:rsidRPr="00000000" w14:paraId="00000043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(3)Compare Writing Styles</w:t>
            </w:r>
          </w:p>
          <w:p w:rsidR="00000000" w:rsidDel="00000000" w:rsidP="00000000" w:rsidRDefault="00000000" w:rsidRPr="00000000" w14:paraId="00000044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(3)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(1)Help</w:t>
            </w:r>
          </w:p>
          <w:p w:rsidR="00000000" w:rsidDel="00000000" w:rsidP="00000000" w:rsidRDefault="00000000" w:rsidRPr="00000000" w14:paraId="00000045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(2)Most Probable Next Sentence</w:t>
            </w:r>
          </w:p>
          <w:p w:rsidR="00000000" w:rsidDel="00000000" w:rsidP="00000000" w:rsidRDefault="00000000" w:rsidRPr="00000000" w14:paraId="00000046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(3)Predict Next Sentence</w:t>
            </w:r>
          </w:p>
          <w:p w:rsidR="00000000" w:rsidDel="00000000" w:rsidP="00000000" w:rsidRDefault="00000000" w:rsidRPr="00000000" w14:paraId="00000047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(4)Predict Next Paragraph</w:t>
            </w:r>
          </w:p>
          <w:p w:rsidR="00000000" w:rsidDel="00000000" w:rsidP="00000000" w:rsidRDefault="00000000" w:rsidRPr="00000000" w14:paraId="00000048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(1)Help</w:t>
            </w:r>
          </w:p>
          <w:p w:rsidR="00000000" w:rsidDel="00000000" w:rsidP="00000000" w:rsidRDefault="00000000" w:rsidRPr="00000000" w14:paraId="0000004A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(2)Unique Word Count</w:t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(3)Average Sentence Length</w:t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(4)Average Word Length</w:t>
            </w:r>
          </w:p>
          <w:p w:rsidR="00000000" w:rsidDel="00000000" w:rsidP="00000000" w:rsidRDefault="00000000" w:rsidRPr="00000000" w14:paraId="0000004D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(5) Predict Subject of Text</w:t>
            </w:r>
          </w:p>
          <w:p w:rsidR="00000000" w:rsidDel="00000000" w:rsidP="00000000" w:rsidRDefault="00000000" w:rsidRPr="00000000" w14:paraId="0000004E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(6) % of Text using Proper Nouns </w:t>
            </w:r>
          </w:p>
          <w:p w:rsidR="00000000" w:rsidDel="00000000" w:rsidP="00000000" w:rsidRDefault="00000000" w:rsidRPr="00000000" w14:paraId="0000004F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Example Output</w:t>
            </w:r>
          </w:p>
          <w:p w:rsidR="00000000" w:rsidDel="00000000" w:rsidP="00000000" w:rsidRDefault="00000000" w:rsidRPr="00000000" w14:paraId="00000051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*Most statistic outputs only consist of a title and integer i.e.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Average Word Length: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For Compare Writing Styles:</w:t>
            </w:r>
          </w:p>
          <w:p w:rsidR="00000000" w:rsidDel="00000000" w:rsidP="00000000" w:rsidRDefault="00000000" w:rsidRPr="00000000" w14:paraId="00000053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two texts are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XX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similar.</w:t>
            </w:r>
          </w:p>
          <w:p w:rsidR="00000000" w:rsidDel="00000000" w:rsidP="00000000" w:rsidRDefault="00000000" w:rsidRPr="00000000" w14:paraId="00000054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They are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unlikely/moderately likely/likely/very likely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written by the same person.</w:t>
            </w:r>
          </w:p>
          <w:p w:rsidR="00000000" w:rsidDel="00000000" w:rsidP="00000000" w:rsidRDefault="00000000" w:rsidRPr="00000000" w14:paraId="00000055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Misc. Stats (Only displayed if relevant)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Both texts share the same most common word: xxxxx</w:t>
            </w:r>
          </w:p>
          <w:p w:rsidR="00000000" w:rsidDel="00000000" w:rsidP="00000000" w:rsidRDefault="00000000" w:rsidRPr="00000000" w14:paraId="00000057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Both texts share the same subject: xxxxx</w:t>
            </w:r>
          </w:p>
          <w:p w:rsidR="00000000" w:rsidDel="00000000" w:rsidP="00000000" w:rsidRDefault="00000000" w:rsidRPr="00000000" w14:paraId="00000058">
            <w:pPr>
              <w:spacing w:before="240"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Both texts reference: 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/5</w:t>
            </w:r>
          </w:p>
        </w:tc>
      </w:tr>
    </w:tbl>
    <w:p w:rsidR="00000000" w:rsidDel="00000000" w:rsidP="00000000" w:rsidRDefault="00000000" w:rsidRPr="00000000" w14:paraId="0000005A">
      <w:pPr>
        <w:spacing w:before="240" w:line="276" w:lineRule="auto"/>
        <w:ind w:left="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  <w:t xml:space="preserve">ICS 4U</w:t>
      <w:tab/>
      <w:tab/>
      <w:tab/>
      <w:tab/>
      <w:tab/>
      <w:tab/>
      <w:tab/>
      <w:tab/>
      <w:tab/>
      <w:tab/>
      <w:tab/>
      <w:tab/>
      <w:tab/>
      <w:tab/>
      <w:tab/>
      <w:tab/>
      <w:t xml:space="preserve">Culminating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