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4D05" w14:textId="6A210B44" w:rsidR="00BF2139" w:rsidRDefault="00195F15">
      <w:r>
        <w:rPr>
          <w:noProof/>
        </w:rPr>
        <w:drawing>
          <wp:inline distT="0" distB="0" distL="0" distR="0" wp14:anchorId="10BA324E" wp14:editId="47B1BC81">
            <wp:extent cx="5943600" cy="4457700"/>
            <wp:effectExtent l="0" t="0" r="0" b="0"/>
            <wp:docPr id="1521278610" name="Picture 1" descr="A screen with a screen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78610" name="Picture 1" descr="A screen with a screen showing a graph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24C1" w14:textId="4A1089C8" w:rsidR="00195F15" w:rsidRDefault="00195F15" w:rsidP="00195F15">
      <w:r>
        <w:t>Here is 1 example of a 40-bit transaction from the DHT11 sensor to the MCU.</w:t>
      </w:r>
      <w:r w:rsidR="009C3313">
        <w:t xml:space="preserve"> The long high voltage pulse at the beginning is the start condition. After all 40-bits, the signal goes to high for the rest of the time, which is the stop condition.</w:t>
      </w:r>
      <w:r>
        <w:t xml:space="preserve"> Here’s a breakdown of the data transmission:</w:t>
      </w:r>
    </w:p>
    <w:p w14:paraId="56D35EDC" w14:textId="1B306AD5" w:rsidR="00195F15" w:rsidRDefault="00195F15" w:rsidP="00195F15">
      <w:r>
        <w:t xml:space="preserve"> </w:t>
      </w:r>
      <w:r>
        <w:br/>
        <w:t>Integral RH: 0001 0100</w:t>
      </w:r>
    </w:p>
    <w:p w14:paraId="0C3E0981" w14:textId="408EB1B2" w:rsidR="00195F15" w:rsidRDefault="00195F15">
      <w:r>
        <w:t>Decimal RH: 0000 0000</w:t>
      </w:r>
    </w:p>
    <w:p w14:paraId="19025302" w14:textId="5449D0CE" w:rsidR="00195F15" w:rsidRDefault="00195F15">
      <w:r>
        <w:t>Integral Temperature: 0001 1001</w:t>
      </w:r>
    </w:p>
    <w:p w14:paraId="7F26AA5B" w14:textId="4951ECD6" w:rsidR="00195F15" w:rsidRDefault="00195F15">
      <w:r>
        <w:t>Decimal Temperature: 0000 0100</w:t>
      </w:r>
    </w:p>
    <w:p w14:paraId="464C4C25" w14:textId="4A12A304" w:rsidR="009C3313" w:rsidRDefault="00195F15" w:rsidP="009C3313">
      <w:r>
        <w:t>Checksum: 0011 0001</w:t>
      </w:r>
    </w:p>
    <w:p w14:paraId="7BD1D9CC" w14:textId="39F761AF" w:rsidR="009C3313" w:rsidRDefault="009C3313"/>
    <w:sectPr w:rsidR="009C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42"/>
    <w:rsid w:val="00195F15"/>
    <w:rsid w:val="005D3926"/>
    <w:rsid w:val="00702142"/>
    <w:rsid w:val="009C3313"/>
    <w:rsid w:val="00BF2139"/>
    <w:rsid w:val="00C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3AD8"/>
  <w15:chartTrackingRefBased/>
  <w15:docId w15:val="{08563460-7F3B-4C6C-83C9-131A28E9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Hong</dc:creator>
  <cp:keywords/>
  <dc:description/>
  <cp:lastModifiedBy>Ashley Hong</cp:lastModifiedBy>
  <cp:revision>3</cp:revision>
  <dcterms:created xsi:type="dcterms:W3CDTF">2024-02-23T00:01:00Z</dcterms:created>
  <dcterms:modified xsi:type="dcterms:W3CDTF">2024-02-23T03:17:00Z</dcterms:modified>
</cp:coreProperties>
</file>