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A0A76" w14:textId="77777777" w:rsidR="00416935" w:rsidRDefault="00000000">
      <w:pPr>
        <w:jc w:val="center"/>
        <w:rPr>
          <w:lang w:eastAsia="zh-CN"/>
        </w:rPr>
      </w:pPr>
      <w:r>
        <w:rPr>
          <w:b/>
          <w:sz w:val="40"/>
          <w:lang w:eastAsia="zh-CN"/>
        </w:rPr>
        <w:t>用户行为转化率分析报告</w:t>
      </w:r>
    </w:p>
    <w:p w14:paraId="76303318" w14:textId="77777777" w:rsidR="00416935" w:rsidRDefault="00000000">
      <w:pPr>
        <w:jc w:val="center"/>
        <w:rPr>
          <w:lang w:eastAsia="zh-CN"/>
        </w:rPr>
      </w:pPr>
      <w:r>
        <w:rPr>
          <w:sz w:val="22"/>
          <w:lang w:eastAsia="zh-CN"/>
        </w:rPr>
        <w:t>基于整体、日维度与个人维度的普通转化率统计</w:t>
      </w:r>
    </w:p>
    <w:p w14:paraId="322524F1" w14:textId="77777777" w:rsidR="00416935" w:rsidRDefault="00416935">
      <w:pPr>
        <w:rPr>
          <w:lang w:eastAsia="zh-CN"/>
        </w:rPr>
      </w:pPr>
    </w:p>
    <w:p w14:paraId="560709BE" w14:textId="77777777" w:rsidR="00416935" w:rsidRDefault="00000000">
      <w:pPr>
        <w:pStyle w:val="1"/>
        <w:rPr>
          <w:lang w:eastAsia="zh-CN"/>
        </w:rPr>
      </w:pPr>
      <w:r>
        <w:rPr>
          <w:lang w:eastAsia="zh-CN"/>
        </w:rPr>
        <w:t>一、分析目标与指标口径</w:t>
      </w:r>
    </w:p>
    <w:p w14:paraId="670D8FD8" w14:textId="3A05131D" w:rsidR="00416935" w:rsidRDefault="00000000">
      <w:pPr>
        <w:rPr>
          <w:lang w:eastAsia="zh-CN"/>
        </w:rPr>
      </w:pPr>
      <w:r>
        <w:rPr>
          <w:lang w:eastAsia="zh-CN"/>
        </w:rPr>
        <w:t xml:space="preserve">报告围绕用户行为转化率展开分析，数据以 </w:t>
      </w:r>
      <w:proofErr w:type="spellStart"/>
      <w:r>
        <w:rPr>
          <w:lang w:eastAsia="zh-CN"/>
        </w:rPr>
        <w:t>data_min</w:t>
      </w:r>
      <w:proofErr w:type="spellEnd"/>
      <w:r>
        <w:rPr>
          <w:lang w:eastAsia="zh-CN"/>
        </w:rPr>
        <w:t xml:space="preserve"> 原始行为明细表为基础，分别从整体转化率、日转化率和个人转化率三个层面统计。行为类型按照 1=浏览、2=收藏、3=加购、4=购买 进行识别。采用普通行为转化率口径，即后一类行为数量除以前一类行为数量，不要求同一用户严格按照浏览、收藏、加购、购买路径依次完成行为。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4320"/>
      </w:tblGrid>
      <w:tr w:rsidR="00416935" w14:paraId="176D30A5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0E5438CC" w14:textId="77777777" w:rsidR="00416935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指标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13B017" w14:textId="77777777" w:rsidR="00416935" w:rsidRDefault="00000000">
            <w:pPr>
              <w:jc w:val="center"/>
            </w:pPr>
            <w:r>
              <w:rPr>
                <w:b/>
                <w:sz w:val="18"/>
              </w:rPr>
              <w:t>计算公式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1E575539" w14:textId="77777777" w:rsidR="00416935" w:rsidRDefault="00000000"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 w:rsidR="00416935" w14:paraId="15BAB20C" w14:textId="77777777">
        <w:trPr>
          <w:jc w:val="center"/>
        </w:trPr>
        <w:tc>
          <w:tcPr>
            <w:tcW w:w="2160" w:type="dxa"/>
            <w:vAlign w:val="center"/>
          </w:tcPr>
          <w:p w14:paraId="52EFE19D" w14:textId="77777777" w:rsidR="00416935" w:rsidRDefault="00000000">
            <w:pPr>
              <w:jc w:val="center"/>
            </w:pPr>
            <w:r>
              <w:rPr>
                <w:sz w:val="18"/>
              </w:rPr>
              <w:t>浏览→收藏转化率</w:t>
            </w:r>
          </w:p>
        </w:tc>
        <w:tc>
          <w:tcPr>
            <w:tcW w:w="2880" w:type="dxa"/>
            <w:vAlign w:val="center"/>
          </w:tcPr>
          <w:p w14:paraId="57AF1C4D" w14:textId="77777777" w:rsidR="00416935" w:rsidRDefault="00000000">
            <w:pPr>
              <w:jc w:val="center"/>
            </w:pPr>
            <w:r>
              <w:rPr>
                <w:sz w:val="18"/>
              </w:rPr>
              <w:t>收藏数 / 浏览数</w:t>
            </w:r>
          </w:p>
        </w:tc>
        <w:tc>
          <w:tcPr>
            <w:tcW w:w="4320" w:type="dxa"/>
            <w:vAlign w:val="center"/>
          </w:tcPr>
          <w:p w14:paraId="73DD8EC3" w14:textId="77777777" w:rsidR="00416935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衡量浏览行为转化为收藏行为的比例</w:t>
            </w:r>
          </w:p>
        </w:tc>
      </w:tr>
      <w:tr w:rsidR="00416935" w14:paraId="70DF2FE0" w14:textId="77777777">
        <w:trPr>
          <w:jc w:val="center"/>
        </w:trPr>
        <w:tc>
          <w:tcPr>
            <w:tcW w:w="2160" w:type="dxa"/>
            <w:vAlign w:val="center"/>
          </w:tcPr>
          <w:p w14:paraId="364D3CB8" w14:textId="77777777" w:rsidR="00416935" w:rsidRDefault="00000000">
            <w:pPr>
              <w:jc w:val="center"/>
            </w:pPr>
            <w:proofErr w:type="spellStart"/>
            <w:r>
              <w:rPr>
                <w:sz w:val="18"/>
              </w:rPr>
              <w:t>收藏→加购转化率</w:t>
            </w:r>
            <w:proofErr w:type="spellEnd"/>
          </w:p>
        </w:tc>
        <w:tc>
          <w:tcPr>
            <w:tcW w:w="2880" w:type="dxa"/>
            <w:vAlign w:val="center"/>
          </w:tcPr>
          <w:p w14:paraId="4C1F27D3" w14:textId="77777777" w:rsidR="00416935" w:rsidRDefault="00000000">
            <w:pPr>
              <w:jc w:val="center"/>
            </w:pPr>
            <w:r>
              <w:rPr>
                <w:sz w:val="18"/>
              </w:rPr>
              <w:t>加购数 / 收藏数</w:t>
            </w:r>
          </w:p>
        </w:tc>
        <w:tc>
          <w:tcPr>
            <w:tcW w:w="4320" w:type="dxa"/>
            <w:vAlign w:val="center"/>
          </w:tcPr>
          <w:p w14:paraId="6247A058" w14:textId="6FBB0D02" w:rsidR="00416935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衡量收藏行为相对于加购行为的关系</w:t>
            </w:r>
          </w:p>
        </w:tc>
      </w:tr>
      <w:tr w:rsidR="00416935" w14:paraId="20E2487A" w14:textId="77777777">
        <w:trPr>
          <w:jc w:val="center"/>
        </w:trPr>
        <w:tc>
          <w:tcPr>
            <w:tcW w:w="2160" w:type="dxa"/>
            <w:vAlign w:val="center"/>
          </w:tcPr>
          <w:p w14:paraId="3D3C9165" w14:textId="77777777" w:rsidR="00416935" w:rsidRDefault="00000000">
            <w:pPr>
              <w:jc w:val="center"/>
            </w:pPr>
            <w:proofErr w:type="spellStart"/>
            <w:r>
              <w:rPr>
                <w:sz w:val="18"/>
              </w:rPr>
              <w:t>加购→购买转化率</w:t>
            </w:r>
            <w:proofErr w:type="spellEnd"/>
          </w:p>
        </w:tc>
        <w:tc>
          <w:tcPr>
            <w:tcW w:w="2880" w:type="dxa"/>
            <w:vAlign w:val="center"/>
          </w:tcPr>
          <w:p w14:paraId="57A2B49E" w14:textId="77777777" w:rsidR="00416935" w:rsidRDefault="00000000">
            <w:pPr>
              <w:jc w:val="center"/>
            </w:pPr>
            <w:r>
              <w:rPr>
                <w:sz w:val="18"/>
              </w:rPr>
              <w:t>购买数 / 加购数</w:t>
            </w:r>
          </w:p>
        </w:tc>
        <w:tc>
          <w:tcPr>
            <w:tcW w:w="4320" w:type="dxa"/>
            <w:vAlign w:val="center"/>
          </w:tcPr>
          <w:p w14:paraId="17F804F1" w14:textId="77777777" w:rsidR="00416935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衡量加购行为转化为购买行为的比例</w:t>
            </w:r>
          </w:p>
        </w:tc>
      </w:tr>
      <w:tr w:rsidR="00416935" w14:paraId="001B2D64" w14:textId="77777777">
        <w:trPr>
          <w:jc w:val="center"/>
        </w:trPr>
        <w:tc>
          <w:tcPr>
            <w:tcW w:w="2160" w:type="dxa"/>
            <w:vAlign w:val="center"/>
          </w:tcPr>
          <w:p w14:paraId="24032945" w14:textId="77777777" w:rsidR="00416935" w:rsidRDefault="00000000">
            <w:pPr>
              <w:jc w:val="center"/>
            </w:pPr>
            <w:proofErr w:type="spellStart"/>
            <w:r>
              <w:rPr>
                <w:sz w:val="18"/>
              </w:rPr>
              <w:t>浏览→购买转化率</w:t>
            </w:r>
            <w:proofErr w:type="spellEnd"/>
          </w:p>
        </w:tc>
        <w:tc>
          <w:tcPr>
            <w:tcW w:w="2880" w:type="dxa"/>
            <w:vAlign w:val="center"/>
          </w:tcPr>
          <w:p w14:paraId="2852F158" w14:textId="77777777" w:rsidR="00416935" w:rsidRDefault="00000000">
            <w:pPr>
              <w:jc w:val="center"/>
            </w:pPr>
            <w:r>
              <w:rPr>
                <w:sz w:val="18"/>
              </w:rPr>
              <w:t>购买数 / 浏览数</w:t>
            </w:r>
          </w:p>
        </w:tc>
        <w:tc>
          <w:tcPr>
            <w:tcW w:w="4320" w:type="dxa"/>
            <w:vAlign w:val="center"/>
          </w:tcPr>
          <w:p w14:paraId="11017611" w14:textId="77777777" w:rsidR="00416935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衡量从浏览到最终购买的整体转化水平</w:t>
            </w:r>
          </w:p>
        </w:tc>
      </w:tr>
    </w:tbl>
    <w:p w14:paraId="2DA9062F" w14:textId="77777777" w:rsidR="00416935" w:rsidRDefault="00000000">
      <w:pPr>
        <w:pStyle w:val="1"/>
        <w:rPr>
          <w:lang w:eastAsia="zh-CN"/>
        </w:rPr>
      </w:pPr>
      <w:r>
        <w:rPr>
          <w:lang w:eastAsia="zh-CN"/>
        </w:rPr>
        <w:t>二、整体转化率分析</w:t>
      </w:r>
    </w:p>
    <w:p w14:paraId="485EFD09" w14:textId="77777777" w:rsidR="00416935" w:rsidRDefault="00000000">
      <w:pPr>
        <w:rPr>
          <w:lang w:eastAsia="zh-CN"/>
        </w:rPr>
      </w:pPr>
      <w:r>
        <w:rPr>
          <w:lang w:eastAsia="zh-CN"/>
        </w:rPr>
        <w:t>整体层面共统计到 12,256,906 次用户行为，其中浏览 11,550,581 次、收藏 242,556 次、加购 343,564 次、购买 120,205 次。整体浏览到购买转化率为 1.04%，说明每 100 次浏览行为大约对应 1.04 次购买行为。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</w:tblGrid>
      <w:tr w:rsidR="00416935" w14:paraId="07715A0C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7F1E20D3" w14:textId="77777777" w:rsidR="00416935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指标</w:t>
            </w:r>
            <w:proofErr w:type="spellEnd"/>
          </w:p>
        </w:tc>
        <w:tc>
          <w:tcPr>
            <w:tcW w:w="3456" w:type="dxa"/>
            <w:shd w:val="clear" w:color="auto" w:fill="D9EAF7"/>
            <w:vAlign w:val="center"/>
          </w:tcPr>
          <w:p w14:paraId="41DE47B2" w14:textId="77777777" w:rsidR="00416935" w:rsidRDefault="00000000"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</w:tr>
      <w:tr w:rsidR="00416935" w14:paraId="345F523C" w14:textId="77777777">
        <w:trPr>
          <w:jc w:val="center"/>
        </w:trPr>
        <w:tc>
          <w:tcPr>
            <w:tcW w:w="3456" w:type="dxa"/>
            <w:vAlign w:val="center"/>
          </w:tcPr>
          <w:p w14:paraId="229844CB" w14:textId="77777777" w:rsidR="00416935" w:rsidRDefault="00000000">
            <w:pPr>
              <w:jc w:val="center"/>
            </w:pPr>
            <w:r>
              <w:rPr>
                <w:sz w:val="18"/>
              </w:rPr>
              <w:t>总行为数</w:t>
            </w:r>
          </w:p>
        </w:tc>
        <w:tc>
          <w:tcPr>
            <w:tcW w:w="3456" w:type="dxa"/>
            <w:vAlign w:val="center"/>
          </w:tcPr>
          <w:p w14:paraId="4693EFB2" w14:textId="77777777" w:rsidR="00416935" w:rsidRDefault="00000000">
            <w:pPr>
              <w:jc w:val="center"/>
            </w:pPr>
            <w:r>
              <w:rPr>
                <w:sz w:val="18"/>
              </w:rPr>
              <w:t>12,256,906</w:t>
            </w:r>
          </w:p>
        </w:tc>
      </w:tr>
      <w:tr w:rsidR="00416935" w14:paraId="6B5F5F73" w14:textId="77777777">
        <w:trPr>
          <w:jc w:val="center"/>
        </w:trPr>
        <w:tc>
          <w:tcPr>
            <w:tcW w:w="3456" w:type="dxa"/>
            <w:vAlign w:val="center"/>
          </w:tcPr>
          <w:p w14:paraId="47E2A814" w14:textId="77777777" w:rsidR="00416935" w:rsidRDefault="00000000">
            <w:pPr>
              <w:jc w:val="center"/>
            </w:pPr>
            <w:r>
              <w:rPr>
                <w:sz w:val="18"/>
              </w:rPr>
              <w:t>浏览数</w:t>
            </w:r>
          </w:p>
        </w:tc>
        <w:tc>
          <w:tcPr>
            <w:tcW w:w="3456" w:type="dxa"/>
            <w:vAlign w:val="center"/>
          </w:tcPr>
          <w:p w14:paraId="5D56F0C3" w14:textId="77777777" w:rsidR="00416935" w:rsidRDefault="00000000">
            <w:pPr>
              <w:jc w:val="center"/>
            </w:pPr>
            <w:r>
              <w:rPr>
                <w:sz w:val="18"/>
              </w:rPr>
              <w:t>11,550,581</w:t>
            </w:r>
          </w:p>
        </w:tc>
      </w:tr>
      <w:tr w:rsidR="00416935" w14:paraId="6B03C6DC" w14:textId="77777777">
        <w:trPr>
          <w:jc w:val="center"/>
        </w:trPr>
        <w:tc>
          <w:tcPr>
            <w:tcW w:w="3456" w:type="dxa"/>
            <w:vAlign w:val="center"/>
          </w:tcPr>
          <w:p w14:paraId="44DDAD39" w14:textId="77777777" w:rsidR="00416935" w:rsidRDefault="00000000">
            <w:pPr>
              <w:jc w:val="center"/>
            </w:pPr>
            <w:r>
              <w:rPr>
                <w:sz w:val="18"/>
              </w:rPr>
              <w:t>收藏数</w:t>
            </w:r>
          </w:p>
        </w:tc>
        <w:tc>
          <w:tcPr>
            <w:tcW w:w="3456" w:type="dxa"/>
            <w:vAlign w:val="center"/>
          </w:tcPr>
          <w:p w14:paraId="074B3382" w14:textId="77777777" w:rsidR="00416935" w:rsidRDefault="00000000">
            <w:pPr>
              <w:jc w:val="center"/>
            </w:pPr>
            <w:r>
              <w:rPr>
                <w:sz w:val="18"/>
              </w:rPr>
              <w:t>242,556</w:t>
            </w:r>
          </w:p>
        </w:tc>
      </w:tr>
      <w:tr w:rsidR="00416935" w14:paraId="79D7066B" w14:textId="77777777">
        <w:trPr>
          <w:jc w:val="center"/>
        </w:trPr>
        <w:tc>
          <w:tcPr>
            <w:tcW w:w="3456" w:type="dxa"/>
            <w:vAlign w:val="center"/>
          </w:tcPr>
          <w:p w14:paraId="0AF0CE73" w14:textId="77777777" w:rsidR="00416935" w:rsidRDefault="00000000">
            <w:pPr>
              <w:jc w:val="center"/>
            </w:pPr>
            <w:r>
              <w:rPr>
                <w:sz w:val="18"/>
              </w:rPr>
              <w:t>加购数</w:t>
            </w:r>
          </w:p>
        </w:tc>
        <w:tc>
          <w:tcPr>
            <w:tcW w:w="3456" w:type="dxa"/>
            <w:vAlign w:val="center"/>
          </w:tcPr>
          <w:p w14:paraId="532CD43D" w14:textId="77777777" w:rsidR="00416935" w:rsidRDefault="00000000">
            <w:pPr>
              <w:jc w:val="center"/>
            </w:pPr>
            <w:r>
              <w:rPr>
                <w:sz w:val="18"/>
              </w:rPr>
              <w:t>343,564</w:t>
            </w:r>
          </w:p>
        </w:tc>
      </w:tr>
      <w:tr w:rsidR="00416935" w14:paraId="1989A170" w14:textId="77777777">
        <w:trPr>
          <w:jc w:val="center"/>
        </w:trPr>
        <w:tc>
          <w:tcPr>
            <w:tcW w:w="3456" w:type="dxa"/>
            <w:vAlign w:val="center"/>
          </w:tcPr>
          <w:p w14:paraId="491E240B" w14:textId="77777777" w:rsidR="00416935" w:rsidRDefault="00000000">
            <w:pPr>
              <w:jc w:val="center"/>
            </w:pPr>
            <w:r>
              <w:rPr>
                <w:sz w:val="18"/>
              </w:rPr>
              <w:t>购买数</w:t>
            </w:r>
          </w:p>
        </w:tc>
        <w:tc>
          <w:tcPr>
            <w:tcW w:w="3456" w:type="dxa"/>
            <w:vAlign w:val="center"/>
          </w:tcPr>
          <w:p w14:paraId="24598680" w14:textId="77777777" w:rsidR="00416935" w:rsidRDefault="00000000">
            <w:pPr>
              <w:jc w:val="center"/>
            </w:pPr>
            <w:r>
              <w:rPr>
                <w:sz w:val="18"/>
              </w:rPr>
              <w:t>120,205</w:t>
            </w:r>
          </w:p>
        </w:tc>
      </w:tr>
      <w:tr w:rsidR="00416935" w14:paraId="31DB5ABB" w14:textId="77777777">
        <w:trPr>
          <w:jc w:val="center"/>
        </w:trPr>
        <w:tc>
          <w:tcPr>
            <w:tcW w:w="3456" w:type="dxa"/>
            <w:vAlign w:val="center"/>
          </w:tcPr>
          <w:p w14:paraId="5002FD5C" w14:textId="77777777" w:rsidR="00416935" w:rsidRDefault="00000000">
            <w:pPr>
              <w:jc w:val="center"/>
            </w:pPr>
            <w:r>
              <w:rPr>
                <w:sz w:val="18"/>
              </w:rPr>
              <w:t>浏览→收藏转化率</w:t>
            </w:r>
          </w:p>
        </w:tc>
        <w:tc>
          <w:tcPr>
            <w:tcW w:w="3456" w:type="dxa"/>
            <w:vAlign w:val="center"/>
          </w:tcPr>
          <w:p w14:paraId="1DBE8AB1" w14:textId="77777777" w:rsidR="00416935" w:rsidRDefault="00000000">
            <w:pPr>
              <w:jc w:val="center"/>
            </w:pPr>
            <w:r>
              <w:rPr>
                <w:sz w:val="18"/>
              </w:rPr>
              <w:t>2.10%</w:t>
            </w:r>
          </w:p>
        </w:tc>
      </w:tr>
      <w:tr w:rsidR="00416935" w14:paraId="7A021BA5" w14:textId="77777777">
        <w:trPr>
          <w:jc w:val="center"/>
        </w:trPr>
        <w:tc>
          <w:tcPr>
            <w:tcW w:w="3456" w:type="dxa"/>
            <w:vAlign w:val="center"/>
          </w:tcPr>
          <w:p w14:paraId="473474C6" w14:textId="77777777" w:rsidR="00416935" w:rsidRDefault="00000000">
            <w:pPr>
              <w:jc w:val="center"/>
            </w:pPr>
            <w:r>
              <w:rPr>
                <w:sz w:val="18"/>
              </w:rPr>
              <w:t>收藏→加购转化率</w:t>
            </w:r>
          </w:p>
        </w:tc>
        <w:tc>
          <w:tcPr>
            <w:tcW w:w="3456" w:type="dxa"/>
            <w:vAlign w:val="center"/>
          </w:tcPr>
          <w:p w14:paraId="4270BCA7" w14:textId="77777777" w:rsidR="00416935" w:rsidRDefault="00000000">
            <w:pPr>
              <w:jc w:val="center"/>
            </w:pPr>
            <w:r>
              <w:rPr>
                <w:sz w:val="18"/>
              </w:rPr>
              <w:t>141.64%</w:t>
            </w:r>
          </w:p>
        </w:tc>
      </w:tr>
      <w:tr w:rsidR="00416935" w14:paraId="4C140C63" w14:textId="77777777">
        <w:trPr>
          <w:jc w:val="center"/>
        </w:trPr>
        <w:tc>
          <w:tcPr>
            <w:tcW w:w="3456" w:type="dxa"/>
            <w:vAlign w:val="center"/>
          </w:tcPr>
          <w:p w14:paraId="3DEB85FF" w14:textId="77777777" w:rsidR="00416935" w:rsidRDefault="00000000">
            <w:pPr>
              <w:jc w:val="center"/>
            </w:pPr>
            <w:r>
              <w:rPr>
                <w:sz w:val="18"/>
              </w:rPr>
              <w:t>加购→购买转化率</w:t>
            </w:r>
          </w:p>
        </w:tc>
        <w:tc>
          <w:tcPr>
            <w:tcW w:w="3456" w:type="dxa"/>
            <w:vAlign w:val="center"/>
          </w:tcPr>
          <w:p w14:paraId="0F8067A0" w14:textId="77777777" w:rsidR="00416935" w:rsidRDefault="00000000">
            <w:pPr>
              <w:jc w:val="center"/>
            </w:pPr>
            <w:r>
              <w:rPr>
                <w:sz w:val="18"/>
              </w:rPr>
              <w:t>34.99%</w:t>
            </w:r>
          </w:p>
        </w:tc>
      </w:tr>
      <w:tr w:rsidR="00416935" w14:paraId="6B20F58E" w14:textId="77777777">
        <w:trPr>
          <w:jc w:val="center"/>
        </w:trPr>
        <w:tc>
          <w:tcPr>
            <w:tcW w:w="3456" w:type="dxa"/>
            <w:vAlign w:val="center"/>
          </w:tcPr>
          <w:p w14:paraId="382C12B3" w14:textId="77777777" w:rsidR="00416935" w:rsidRDefault="00000000">
            <w:pPr>
              <w:jc w:val="center"/>
            </w:pPr>
            <w:r>
              <w:rPr>
                <w:sz w:val="18"/>
              </w:rPr>
              <w:t>浏览→购买转化率</w:t>
            </w:r>
          </w:p>
        </w:tc>
        <w:tc>
          <w:tcPr>
            <w:tcW w:w="3456" w:type="dxa"/>
            <w:vAlign w:val="center"/>
          </w:tcPr>
          <w:p w14:paraId="0DD6239D" w14:textId="77777777" w:rsidR="00416935" w:rsidRDefault="00000000">
            <w:pPr>
              <w:jc w:val="center"/>
            </w:pPr>
            <w:r>
              <w:rPr>
                <w:sz w:val="18"/>
              </w:rPr>
              <w:t>1.04%</w:t>
            </w:r>
          </w:p>
        </w:tc>
      </w:tr>
    </w:tbl>
    <w:p w14:paraId="6A793947" w14:textId="6755AC7F" w:rsidR="00416935" w:rsidRDefault="00000000">
      <w:pPr>
        <w:rPr>
          <w:lang w:eastAsia="zh-CN"/>
        </w:rPr>
      </w:pPr>
      <w:r>
        <w:rPr>
          <w:lang w:eastAsia="zh-CN"/>
        </w:rPr>
        <w:t>从整体漏斗看，浏览行为占绝大多数，浏览到收藏转化率仅为 2.10%，说明用户在浏览阶段流失较明显；加购到购买转化率达到 34.99%，表明一旦用户进入加购环节，其购买意向相对更强。</w:t>
      </w:r>
    </w:p>
    <w:p w14:paraId="479739D3" w14:textId="77777777" w:rsidR="00416935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三、日转化率分析</w:t>
      </w:r>
    </w:p>
    <w:p w14:paraId="0F92361D" w14:textId="77777777" w:rsidR="00416935" w:rsidRDefault="00000000">
      <w:pPr>
        <w:rPr>
          <w:lang w:eastAsia="zh-CN"/>
        </w:rPr>
      </w:pPr>
      <w:r>
        <w:rPr>
          <w:lang w:eastAsia="zh-CN"/>
        </w:rPr>
        <w:t>日转化率表覆盖 2014-11-18 至 2014-12-18，共 31 天。每日平均总行为数为 395,384 次，平均购买数为 3,878 次，平均浏览到购买转化率为 1.01%。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87"/>
        <w:gridCol w:w="1514"/>
        <w:gridCol w:w="1661"/>
        <w:gridCol w:w="1520"/>
        <w:gridCol w:w="1781"/>
        <w:gridCol w:w="1789"/>
      </w:tblGrid>
      <w:tr w:rsidR="00416935" w14:paraId="654EC919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77329D92" w14:textId="77777777" w:rsidR="00416935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观察项</w:t>
            </w:r>
            <w:proofErr w:type="spellEnd"/>
          </w:p>
        </w:tc>
        <w:tc>
          <w:tcPr>
            <w:tcW w:w="1584" w:type="dxa"/>
            <w:shd w:val="clear" w:color="auto" w:fill="D9EAF7"/>
            <w:vAlign w:val="center"/>
          </w:tcPr>
          <w:p w14:paraId="6BD3DC3A" w14:textId="77777777" w:rsidR="00416935" w:rsidRDefault="00000000">
            <w:pPr>
              <w:jc w:val="center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39B49661" w14:textId="77777777" w:rsidR="00416935" w:rsidRDefault="00000000">
            <w:pPr>
              <w:jc w:val="center"/>
            </w:pPr>
            <w:r>
              <w:rPr>
                <w:b/>
                <w:sz w:val="18"/>
              </w:rPr>
              <w:t>总行为数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5FF9E413" w14:textId="77777777" w:rsidR="00416935" w:rsidRDefault="00000000">
            <w:pPr>
              <w:jc w:val="center"/>
            </w:pPr>
            <w:r>
              <w:rPr>
                <w:b/>
                <w:sz w:val="18"/>
              </w:rPr>
              <w:t>购买数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10AF88C5" w14:textId="77777777" w:rsidR="00416935" w:rsidRDefault="00000000">
            <w:pPr>
              <w:jc w:val="center"/>
            </w:pPr>
            <w:r>
              <w:rPr>
                <w:b/>
                <w:sz w:val="18"/>
              </w:rPr>
              <w:t>浏览→购买转化率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391E9534" w14:textId="77777777" w:rsidR="00416935" w:rsidRDefault="00000000">
            <w:pPr>
              <w:jc w:val="center"/>
            </w:pPr>
            <w:r>
              <w:rPr>
                <w:b/>
                <w:sz w:val="18"/>
              </w:rPr>
              <w:t>加购→购买转化率</w:t>
            </w:r>
          </w:p>
        </w:tc>
      </w:tr>
      <w:tr w:rsidR="00416935" w14:paraId="7AAC8048" w14:textId="77777777">
        <w:trPr>
          <w:jc w:val="center"/>
        </w:trPr>
        <w:tc>
          <w:tcPr>
            <w:tcW w:w="2016" w:type="dxa"/>
            <w:vAlign w:val="center"/>
          </w:tcPr>
          <w:p w14:paraId="1A85C2CA" w14:textId="77777777" w:rsidR="00416935" w:rsidRDefault="00000000">
            <w:pPr>
              <w:jc w:val="center"/>
            </w:pPr>
            <w:r>
              <w:rPr>
                <w:sz w:val="18"/>
              </w:rPr>
              <w:t>总行为峰值</w:t>
            </w:r>
          </w:p>
        </w:tc>
        <w:tc>
          <w:tcPr>
            <w:tcW w:w="1584" w:type="dxa"/>
            <w:vAlign w:val="center"/>
          </w:tcPr>
          <w:p w14:paraId="188E78C8" w14:textId="77777777" w:rsidR="00416935" w:rsidRDefault="00000000">
            <w:pPr>
              <w:jc w:val="center"/>
            </w:pPr>
            <w:r>
              <w:rPr>
                <w:sz w:val="18"/>
              </w:rPr>
              <w:t>2014-12-12</w:t>
            </w:r>
          </w:p>
        </w:tc>
        <w:tc>
          <w:tcPr>
            <w:tcW w:w="1728" w:type="dxa"/>
            <w:vAlign w:val="center"/>
          </w:tcPr>
          <w:p w14:paraId="2CBC4961" w14:textId="77777777" w:rsidR="00416935" w:rsidRDefault="00000000">
            <w:pPr>
              <w:jc w:val="center"/>
            </w:pPr>
            <w:r>
              <w:rPr>
                <w:sz w:val="18"/>
              </w:rPr>
              <w:t>691,712</w:t>
            </w:r>
          </w:p>
        </w:tc>
        <w:tc>
          <w:tcPr>
            <w:tcW w:w="1584" w:type="dxa"/>
            <w:vAlign w:val="center"/>
          </w:tcPr>
          <w:p w14:paraId="4E57D4F8" w14:textId="77777777" w:rsidR="00416935" w:rsidRDefault="00000000">
            <w:pPr>
              <w:jc w:val="center"/>
            </w:pPr>
            <w:r>
              <w:rPr>
                <w:sz w:val="18"/>
              </w:rPr>
              <w:t>15,251</w:t>
            </w:r>
          </w:p>
        </w:tc>
        <w:tc>
          <w:tcPr>
            <w:tcW w:w="1872" w:type="dxa"/>
            <w:vAlign w:val="center"/>
          </w:tcPr>
          <w:p w14:paraId="1A9219EB" w14:textId="77777777" w:rsidR="00416935" w:rsidRDefault="00000000">
            <w:pPr>
              <w:jc w:val="center"/>
            </w:pPr>
            <w:r>
              <w:rPr>
                <w:sz w:val="18"/>
              </w:rPr>
              <w:t>2.38%</w:t>
            </w:r>
          </w:p>
        </w:tc>
        <w:tc>
          <w:tcPr>
            <w:tcW w:w="1872" w:type="dxa"/>
            <w:vAlign w:val="center"/>
          </w:tcPr>
          <w:p w14:paraId="71F90E75" w14:textId="77777777" w:rsidR="00416935" w:rsidRDefault="00000000">
            <w:pPr>
              <w:jc w:val="center"/>
            </w:pPr>
            <w:r>
              <w:rPr>
                <w:sz w:val="18"/>
              </w:rPr>
              <w:t>62.23%</w:t>
            </w:r>
          </w:p>
        </w:tc>
      </w:tr>
      <w:tr w:rsidR="00416935" w14:paraId="3F31D189" w14:textId="77777777">
        <w:trPr>
          <w:jc w:val="center"/>
        </w:trPr>
        <w:tc>
          <w:tcPr>
            <w:tcW w:w="2016" w:type="dxa"/>
            <w:vAlign w:val="center"/>
          </w:tcPr>
          <w:p w14:paraId="46C24C02" w14:textId="77777777" w:rsidR="00416935" w:rsidRDefault="00000000">
            <w:pPr>
              <w:jc w:val="center"/>
            </w:pPr>
            <w:r>
              <w:rPr>
                <w:sz w:val="18"/>
              </w:rPr>
              <w:t>购买峰值</w:t>
            </w:r>
          </w:p>
        </w:tc>
        <w:tc>
          <w:tcPr>
            <w:tcW w:w="1584" w:type="dxa"/>
            <w:vAlign w:val="center"/>
          </w:tcPr>
          <w:p w14:paraId="26EABA53" w14:textId="77777777" w:rsidR="00416935" w:rsidRDefault="00000000">
            <w:pPr>
              <w:jc w:val="center"/>
            </w:pPr>
            <w:r>
              <w:rPr>
                <w:sz w:val="18"/>
              </w:rPr>
              <w:t>2014-12-12</w:t>
            </w:r>
          </w:p>
        </w:tc>
        <w:tc>
          <w:tcPr>
            <w:tcW w:w="1728" w:type="dxa"/>
            <w:vAlign w:val="center"/>
          </w:tcPr>
          <w:p w14:paraId="15FAD494" w14:textId="77777777" w:rsidR="00416935" w:rsidRDefault="00000000">
            <w:pPr>
              <w:jc w:val="center"/>
            </w:pPr>
            <w:r>
              <w:rPr>
                <w:sz w:val="18"/>
              </w:rPr>
              <w:t>691,712</w:t>
            </w:r>
          </w:p>
        </w:tc>
        <w:tc>
          <w:tcPr>
            <w:tcW w:w="1584" w:type="dxa"/>
            <w:vAlign w:val="center"/>
          </w:tcPr>
          <w:p w14:paraId="52B9DDBF" w14:textId="77777777" w:rsidR="00416935" w:rsidRDefault="00000000">
            <w:pPr>
              <w:jc w:val="center"/>
            </w:pPr>
            <w:r>
              <w:rPr>
                <w:sz w:val="18"/>
              </w:rPr>
              <w:t>15,251</w:t>
            </w:r>
          </w:p>
        </w:tc>
        <w:tc>
          <w:tcPr>
            <w:tcW w:w="1872" w:type="dxa"/>
            <w:vAlign w:val="center"/>
          </w:tcPr>
          <w:p w14:paraId="3F7CDA21" w14:textId="77777777" w:rsidR="00416935" w:rsidRDefault="00000000">
            <w:pPr>
              <w:jc w:val="center"/>
            </w:pPr>
            <w:r>
              <w:rPr>
                <w:sz w:val="18"/>
              </w:rPr>
              <w:t>2.38%</w:t>
            </w:r>
          </w:p>
        </w:tc>
        <w:tc>
          <w:tcPr>
            <w:tcW w:w="1872" w:type="dxa"/>
            <w:vAlign w:val="center"/>
          </w:tcPr>
          <w:p w14:paraId="33C8F37D" w14:textId="77777777" w:rsidR="00416935" w:rsidRDefault="00000000">
            <w:pPr>
              <w:jc w:val="center"/>
            </w:pPr>
            <w:r>
              <w:rPr>
                <w:sz w:val="18"/>
              </w:rPr>
              <w:t>62.23%</w:t>
            </w:r>
          </w:p>
        </w:tc>
      </w:tr>
      <w:tr w:rsidR="00416935" w14:paraId="5E3D66A7" w14:textId="77777777">
        <w:trPr>
          <w:jc w:val="center"/>
        </w:trPr>
        <w:tc>
          <w:tcPr>
            <w:tcW w:w="2016" w:type="dxa"/>
            <w:vAlign w:val="center"/>
          </w:tcPr>
          <w:p w14:paraId="7540476A" w14:textId="77777777" w:rsidR="00416935" w:rsidRDefault="00000000">
            <w:pPr>
              <w:jc w:val="center"/>
            </w:pPr>
            <w:r>
              <w:rPr>
                <w:sz w:val="18"/>
              </w:rPr>
              <w:t>浏览→购买最高</w:t>
            </w:r>
          </w:p>
        </w:tc>
        <w:tc>
          <w:tcPr>
            <w:tcW w:w="1584" w:type="dxa"/>
            <w:vAlign w:val="center"/>
          </w:tcPr>
          <w:p w14:paraId="3E0094C2" w14:textId="77777777" w:rsidR="00416935" w:rsidRDefault="00000000">
            <w:pPr>
              <w:jc w:val="center"/>
            </w:pPr>
            <w:r>
              <w:rPr>
                <w:sz w:val="18"/>
              </w:rPr>
              <w:t>2014-12-12</w:t>
            </w:r>
          </w:p>
        </w:tc>
        <w:tc>
          <w:tcPr>
            <w:tcW w:w="1728" w:type="dxa"/>
            <w:vAlign w:val="center"/>
          </w:tcPr>
          <w:p w14:paraId="3757BBDB" w14:textId="77777777" w:rsidR="00416935" w:rsidRDefault="00000000">
            <w:pPr>
              <w:jc w:val="center"/>
            </w:pPr>
            <w:r>
              <w:rPr>
                <w:sz w:val="18"/>
              </w:rPr>
              <w:t>691,712</w:t>
            </w:r>
          </w:p>
        </w:tc>
        <w:tc>
          <w:tcPr>
            <w:tcW w:w="1584" w:type="dxa"/>
            <w:vAlign w:val="center"/>
          </w:tcPr>
          <w:p w14:paraId="3BCE912F" w14:textId="77777777" w:rsidR="00416935" w:rsidRDefault="00000000">
            <w:pPr>
              <w:jc w:val="center"/>
            </w:pPr>
            <w:r>
              <w:rPr>
                <w:sz w:val="18"/>
              </w:rPr>
              <w:t>15,251</w:t>
            </w:r>
          </w:p>
        </w:tc>
        <w:tc>
          <w:tcPr>
            <w:tcW w:w="1872" w:type="dxa"/>
            <w:vAlign w:val="center"/>
          </w:tcPr>
          <w:p w14:paraId="7EA47CA1" w14:textId="77777777" w:rsidR="00416935" w:rsidRDefault="00000000">
            <w:pPr>
              <w:jc w:val="center"/>
            </w:pPr>
            <w:r>
              <w:rPr>
                <w:sz w:val="18"/>
              </w:rPr>
              <w:t>2.38%</w:t>
            </w:r>
          </w:p>
        </w:tc>
        <w:tc>
          <w:tcPr>
            <w:tcW w:w="1872" w:type="dxa"/>
            <w:vAlign w:val="center"/>
          </w:tcPr>
          <w:p w14:paraId="074E3469" w14:textId="77777777" w:rsidR="00416935" w:rsidRDefault="00000000">
            <w:pPr>
              <w:jc w:val="center"/>
            </w:pPr>
            <w:r>
              <w:rPr>
                <w:sz w:val="18"/>
              </w:rPr>
              <w:t>62.23%</w:t>
            </w:r>
          </w:p>
        </w:tc>
      </w:tr>
      <w:tr w:rsidR="00416935" w14:paraId="06E580B9" w14:textId="77777777">
        <w:trPr>
          <w:jc w:val="center"/>
        </w:trPr>
        <w:tc>
          <w:tcPr>
            <w:tcW w:w="2016" w:type="dxa"/>
            <w:vAlign w:val="center"/>
          </w:tcPr>
          <w:p w14:paraId="7497EB95" w14:textId="77777777" w:rsidR="00416935" w:rsidRDefault="00000000">
            <w:pPr>
              <w:jc w:val="center"/>
            </w:pPr>
            <w:r>
              <w:rPr>
                <w:sz w:val="18"/>
              </w:rPr>
              <w:t>浏览→购买最低</w:t>
            </w:r>
          </w:p>
        </w:tc>
        <w:tc>
          <w:tcPr>
            <w:tcW w:w="1584" w:type="dxa"/>
            <w:vAlign w:val="center"/>
          </w:tcPr>
          <w:p w14:paraId="0335A7F2" w14:textId="77777777" w:rsidR="00416935" w:rsidRDefault="00000000">
            <w:pPr>
              <w:jc w:val="center"/>
            </w:pPr>
            <w:r>
              <w:rPr>
                <w:sz w:val="18"/>
              </w:rPr>
              <w:t>2014-12-11</w:t>
            </w:r>
          </w:p>
        </w:tc>
        <w:tc>
          <w:tcPr>
            <w:tcW w:w="1728" w:type="dxa"/>
            <w:vAlign w:val="center"/>
          </w:tcPr>
          <w:p w14:paraId="3C78A949" w14:textId="77777777" w:rsidR="00416935" w:rsidRDefault="00000000">
            <w:pPr>
              <w:jc w:val="center"/>
            </w:pPr>
            <w:r>
              <w:rPr>
                <w:sz w:val="18"/>
              </w:rPr>
              <w:t>488,508</w:t>
            </w:r>
          </w:p>
        </w:tc>
        <w:tc>
          <w:tcPr>
            <w:tcW w:w="1584" w:type="dxa"/>
            <w:vAlign w:val="center"/>
          </w:tcPr>
          <w:p w14:paraId="7C031C1A" w14:textId="77777777" w:rsidR="00416935" w:rsidRDefault="00000000">
            <w:pPr>
              <w:jc w:val="center"/>
            </w:pPr>
            <w:r>
              <w:rPr>
                <w:sz w:val="18"/>
              </w:rPr>
              <w:t>3,226</w:t>
            </w:r>
          </w:p>
        </w:tc>
        <w:tc>
          <w:tcPr>
            <w:tcW w:w="1872" w:type="dxa"/>
            <w:vAlign w:val="center"/>
          </w:tcPr>
          <w:p w14:paraId="1E5A0656" w14:textId="77777777" w:rsidR="00416935" w:rsidRDefault="00000000">
            <w:pPr>
              <w:jc w:val="center"/>
            </w:pPr>
            <w:r>
              <w:rPr>
                <w:sz w:val="18"/>
              </w:rPr>
              <w:t>0.70%</w:t>
            </w:r>
          </w:p>
        </w:tc>
        <w:tc>
          <w:tcPr>
            <w:tcW w:w="1872" w:type="dxa"/>
            <w:vAlign w:val="center"/>
          </w:tcPr>
          <w:p w14:paraId="7EB1D280" w14:textId="77777777" w:rsidR="00416935" w:rsidRDefault="00000000">
            <w:pPr>
              <w:jc w:val="center"/>
            </w:pPr>
            <w:r>
              <w:rPr>
                <w:sz w:val="18"/>
              </w:rPr>
              <w:t>20.62%</w:t>
            </w:r>
          </w:p>
        </w:tc>
      </w:tr>
    </w:tbl>
    <w:p w14:paraId="2D87F53A" w14:textId="77777777" w:rsidR="00416935" w:rsidRDefault="00000000">
      <w:pPr>
        <w:rPr>
          <w:lang w:eastAsia="zh-CN"/>
        </w:rPr>
      </w:pPr>
      <w:r>
        <w:rPr>
          <w:lang w:eastAsia="zh-CN"/>
        </w:rPr>
        <w:t>从日期变化看，2014-12-12 同时是总行为数、购买数和浏览到购买转化率的峰值日。与 2014-12-11 相比，12 月 12 日总行为数增长 41.60%，购买数增长 372.75%，浏览到购买转化率由 0.70% 提升至 2.38%。该现象与“双十二”促销节点高度吻合，说明活动不仅带来了行为流量提升，也明显强化了购买转化。</w:t>
      </w:r>
    </w:p>
    <w:p w14:paraId="53D77881" w14:textId="77777777" w:rsidR="00416935" w:rsidRDefault="00000000">
      <w:pPr>
        <w:jc w:val="center"/>
      </w:pPr>
      <w:r>
        <w:rPr>
          <w:noProof/>
        </w:rPr>
        <w:drawing>
          <wp:inline distT="0" distB="0" distL="0" distR="0" wp14:anchorId="08D59781" wp14:editId="0521E943">
            <wp:extent cx="6035040" cy="29459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ersion_daily_behavi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4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BCD1" w14:textId="77777777" w:rsidR="0041693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0FE6811" wp14:editId="3AEAF48C">
            <wp:extent cx="6035040" cy="29459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ersion_daily_r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4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64A23" w14:textId="77777777" w:rsidR="00416935" w:rsidRDefault="00000000">
      <w:pPr>
        <w:pStyle w:val="1"/>
        <w:rPr>
          <w:lang w:eastAsia="zh-CN"/>
        </w:rPr>
      </w:pPr>
      <w:r>
        <w:rPr>
          <w:lang w:eastAsia="zh-CN"/>
        </w:rPr>
        <w:t>四、个人转化率分析</w:t>
      </w:r>
    </w:p>
    <w:p w14:paraId="4586DAA2" w14:textId="77777777" w:rsidR="00416935" w:rsidRDefault="00000000">
      <w:pPr>
        <w:rPr>
          <w:lang w:eastAsia="zh-CN"/>
        </w:rPr>
      </w:pPr>
      <w:r>
        <w:rPr>
          <w:lang w:eastAsia="zh-CN"/>
        </w:rPr>
        <w:t>个人转化率表共包含 10,000 名用户。用户平均总行为数为 1225.69 次，中位数为 747 次，说明用户活跃度存在明显差异。购买用户数为 8,886 人，占比 88.86%；未产生购买行为的用户为 1,114 人。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584"/>
        <w:gridCol w:w="1440"/>
        <w:gridCol w:w="1440"/>
        <w:gridCol w:w="1440"/>
        <w:gridCol w:w="1584"/>
      </w:tblGrid>
      <w:tr w:rsidR="00416935" w14:paraId="523ECBD0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617E6259" w14:textId="77777777" w:rsidR="00416935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统计项</w:t>
            </w:r>
            <w:proofErr w:type="spellEnd"/>
          </w:p>
        </w:tc>
        <w:tc>
          <w:tcPr>
            <w:tcW w:w="1440" w:type="dxa"/>
            <w:shd w:val="clear" w:color="auto" w:fill="D9EAF7"/>
            <w:vAlign w:val="center"/>
          </w:tcPr>
          <w:p w14:paraId="488FE6F1" w14:textId="77777777" w:rsidR="00416935" w:rsidRDefault="00000000">
            <w:pPr>
              <w:jc w:val="center"/>
            </w:pPr>
            <w:r>
              <w:rPr>
                <w:b/>
                <w:sz w:val="18"/>
              </w:rPr>
              <w:t>均值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39B99FF" w14:textId="77777777" w:rsidR="00416935" w:rsidRDefault="00000000">
            <w:pPr>
              <w:jc w:val="center"/>
            </w:pPr>
            <w:r>
              <w:rPr>
                <w:b/>
                <w:sz w:val="18"/>
              </w:rPr>
              <w:t>中位数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136F9B70" w14:textId="77777777" w:rsidR="00416935" w:rsidRDefault="00000000">
            <w:pPr>
              <w:jc w:val="center"/>
            </w:pPr>
            <w:r>
              <w:rPr>
                <w:b/>
                <w:sz w:val="18"/>
              </w:rPr>
              <w:t>90分位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BAADC53" w14:textId="77777777" w:rsidR="00416935" w:rsidRDefault="00000000">
            <w:pPr>
              <w:jc w:val="center"/>
            </w:pPr>
            <w:r>
              <w:rPr>
                <w:b/>
                <w:sz w:val="18"/>
              </w:rPr>
              <w:t>99分位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4D31E51" w14:textId="77777777" w:rsidR="00416935" w:rsidRDefault="00000000">
            <w:pPr>
              <w:jc w:val="center"/>
            </w:pPr>
            <w:r>
              <w:rPr>
                <w:b/>
                <w:sz w:val="18"/>
              </w:rPr>
              <w:t>最大值</w:t>
            </w:r>
          </w:p>
        </w:tc>
      </w:tr>
      <w:tr w:rsidR="00416935" w14:paraId="4110610E" w14:textId="77777777">
        <w:trPr>
          <w:jc w:val="center"/>
        </w:trPr>
        <w:tc>
          <w:tcPr>
            <w:tcW w:w="1728" w:type="dxa"/>
            <w:vAlign w:val="center"/>
          </w:tcPr>
          <w:p w14:paraId="4E1DC1DA" w14:textId="77777777" w:rsidR="00416935" w:rsidRDefault="00000000">
            <w:pPr>
              <w:jc w:val="center"/>
            </w:pPr>
            <w:r>
              <w:rPr>
                <w:sz w:val="18"/>
              </w:rPr>
              <w:t>总行为数</w:t>
            </w:r>
          </w:p>
        </w:tc>
        <w:tc>
          <w:tcPr>
            <w:tcW w:w="1440" w:type="dxa"/>
            <w:vAlign w:val="center"/>
          </w:tcPr>
          <w:p w14:paraId="66A2B97C" w14:textId="77777777" w:rsidR="00416935" w:rsidRDefault="00000000">
            <w:pPr>
              <w:jc w:val="center"/>
            </w:pPr>
            <w:r>
              <w:rPr>
                <w:sz w:val="18"/>
              </w:rPr>
              <w:t>1225.69</w:t>
            </w:r>
          </w:p>
        </w:tc>
        <w:tc>
          <w:tcPr>
            <w:tcW w:w="1440" w:type="dxa"/>
            <w:vAlign w:val="center"/>
          </w:tcPr>
          <w:p w14:paraId="0BB2BC77" w14:textId="77777777" w:rsidR="00416935" w:rsidRDefault="00000000">
            <w:pPr>
              <w:jc w:val="center"/>
            </w:pPr>
            <w:r>
              <w:rPr>
                <w:sz w:val="18"/>
              </w:rPr>
              <w:t>747</w:t>
            </w:r>
          </w:p>
        </w:tc>
        <w:tc>
          <w:tcPr>
            <w:tcW w:w="1440" w:type="dxa"/>
            <w:vAlign w:val="center"/>
          </w:tcPr>
          <w:p w14:paraId="62F4E2B7" w14:textId="77777777" w:rsidR="00416935" w:rsidRDefault="00000000">
            <w:pPr>
              <w:jc w:val="center"/>
            </w:pPr>
            <w:r>
              <w:rPr>
                <w:sz w:val="18"/>
              </w:rPr>
              <w:t>2875</w:t>
            </w:r>
          </w:p>
        </w:tc>
        <w:tc>
          <w:tcPr>
            <w:tcW w:w="1440" w:type="dxa"/>
            <w:vAlign w:val="center"/>
          </w:tcPr>
          <w:p w14:paraId="67AA7D3D" w14:textId="77777777" w:rsidR="00416935" w:rsidRDefault="00000000">
            <w:pPr>
              <w:jc w:val="center"/>
            </w:pPr>
            <w:r>
              <w:rPr>
                <w:sz w:val="18"/>
              </w:rPr>
              <w:t>7096</w:t>
            </w:r>
          </w:p>
        </w:tc>
        <w:tc>
          <w:tcPr>
            <w:tcW w:w="1440" w:type="dxa"/>
            <w:vAlign w:val="center"/>
          </w:tcPr>
          <w:p w14:paraId="1293898B" w14:textId="77777777" w:rsidR="00416935" w:rsidRDefault="00000000">
            <w:pPr>
              <w:jc w:val="center"/>
            </w:pPr>
            <w:r>
              <w:rPr>
                <w:sz w:val="18"/>
              </w:rPr>
              <w:t>31,030</w:t>
            </w:r>
          </w:p>
        </w:tc>
      </w:tr>
      <w:tr w:rsidR="00416935" w14:paraId="29F05C3A" w14:textId="77777777">
        <w:trPr>
          <w:jc w:val="center"/>
        </w:trPr>
        <w:tc>
          <w:tcPr>
            <w:tcW w:w="1728" w:type="dxa"/>
            <w:vAlign w:val="center"/>
          </w:tcPr>
          <w:p w14:paraId="2C681B79" w14:textId="77777777" w:rsidR="00416935" w:rsidRDefault="00000000">
            <w:pPr>
              <w:jc w:val="center"/>
            </w:pPr>
            <w:r>
              <w:rPr>
                <w:sz w:val="18"/>
              </w:rPr>
              <w:t>浏览数</w:t>
            </w:r>
          </w:p>
        </w:tc>
        <w:tc>
          <w:tcPr>
            <w:tcW w:w="1440" w:type="dxa"/>
            <w:vAlign w:val="center"/>
          </w:tcPr>
          <w:p w14:paraId="30F2AC14" w14:textId="77777777" w:rsidR="00416935" w:rsidRDefault="00000000">
            <w:pPr>
              <w:jc w:val="center"/>
            </w:pPr>
            <w:r>
              <w:rPr>
                <w:sz w:val="18"/>
              </w:rPr>
              <w:t>1155.06</w:t>
            </w:r>
          </w:p>
        </w:tc>
        <w:tc>
          <w:tcPr>
            <w:tcW w:w="1440" w:type="dxa"/>
            <w:vAlign w:val="center"/>
          </w:tcPr>
          <w:p w14:paraId="68C03ACD" w14:textId="77777777" w:rsidR="00416935" w:rsidRDefault="00000000">
            <w:pPr>
              <w:jc w:val="center"/>
            </w:pPr>
            <w:r>
              <w:rPr>
                <w:sz w:val="18"/>
              </w:rPr>
              <w:t>703</w:t>
            </w:r>
          </w:p>
        </w:tc>
        <w:tc>
          <w:tcPr>
            <w:tcW w:w="1440" w:type="dxa"/>
            <w:vAlign w:val="center"/>
          </w:tcPr>
          <w:p w14:paraId="319CCBE0" w14:textId="77777777" w:rsidR="00416935" w:rsidRDefault="00000000">
            <w:pPr>
              <w:jc w:val="center"/>
            </w:pPr>
            <w:r>
              <w:rPr>
                <w:sz w:val="18"/>
              </w:rPr>
              <w:t>2701</w:t>
            </w:r>
          </w:p>
        </w:tc>
        <w:tc>
          <w:tcPr>
            <w:tcW w:w="1440" w:type="dxa"/>
            <w:vAlign w:val="center"/>
          </w:tcPr>
          <w:p w14:paraId="67461E73" w14:textId="77777777" w:rsidR="00416935" w:rsidRDefault="00000000">
            <w:pPr>
              <w:jc w:val="center"/>
            </w:pPr>
            <w:r>
              <w:rPr>
                <w:sz w:val="18"/>
              </w:rPr>
              <w:t>6675</w:t>
            </w:r>
          </w:p>
        </w:tc>
        <w:tc>
          <w:tcPr>
            <w:tcW w:w="1440" w:type="dxa"/>
            <w:vAlign w:val="center"/>
          </w:tcPr>
          <w:p w14:paraId="080B05F6" w14:textId="77777777" w:rsidR="00416935" w:rsidRDefault="00000000">
            <w:pPr>
              <w:jc w:val="center"/>
            </w:pPr>
            <w:r>
              <w:rPr>
                <w:sz w:val="18"/>
              </w:rPr>
              <w:t>27,720</w:t>
            </w:r>
          </w:p>
        </w:tc>
      </w:tr>
      <w:tr w:rsidR="00416935" w14:paraId="7F4232E3" w14:textId="77777777">
        <w:trPr>
          <w:jc w:val="center"/>
        </w:trPr>
        <w:tc>
          <w:tcPr>
            <w:tcW w:w="1728" w:type="dxa"/>
            <w:vAlign w:val="center"/>
          </w:tcPr>
          <w:p w14:paraId="050ED6D8" w14:textId="77777777" w:rsidR="00416935" w:rsidRDefault="00000000">
            <w:pPr>
              <w:jc w:val="center"/>
            </w:pPr>
            <w:r>
              <w:rPr>
                <w:sz w:val="18"/>
              </w:rPr>
              <w:t>收藏数</w:t>
            </w:r>
          </w:p>
        </w:tc>
        <w:tc>
          <w:tcPr>
            <w:tcW w:w="1440" w:type="dxa"/>
            <w:vAlign w:val="center"/>
          </w:tcPr>
          <w:p w14:paraId="2554D1AB" w14:textId="77777777" w:rsidR="00416935" w:rsidRDefault="00000000">
            <w:pPr>
              <w:jc w:val="center"/>
            </w:pPr>
            <w:r>
              <w:rPr>
                <w:sz w:val="18"/>
              </w:rPr>
              <w:t>24.26</w:t>
            </w:r>
          </w:p>
        </w:tc>
        <w:tc>
          <w:tcPr>
            <w:tcW w:w="1440" w:type="dxa"/>
            <w:vAlign w:val="center"/>
          </w:tcPr>
          <w:p w14:paraId="41FC659D" w14:textId="77777777" w:rsidR="00416935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440" w:type="dxa"/>
            <w:vAlign w:val="center"/>
          </w:tcPr>
          <w:p w14:paraId="0AD2FF5F" w14:textId="77777777" w:rsidR="00416935" w:rsidRDefault="00000000">
            <w:pPr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w="1440" w:type="dxa"/>
            <w:vAlign w:val="center"/>
          </w:tcPr>
          <w:p w14:paraId="5B9B8FFD" w14:textId="77777777" w:rsidR="00416935" w:rsidRDefault="00000000">
            <w:pPr>
              <w:jc w:val="center"/>
            </w:pPr>
            <w:r>
              <w:rPr>
                <w:sz w:val="18"/>
              </w:rPr>
              <w:t>285</w:t>
            </w:r>
          </w:p>
        </w:tc>
        <w:tc>
          <w:tcPr>
            <w:tcW w:w="1440" w:type="dxa"/>
            <w:vAlign w:val="center"/>
          </w:tcPr>
          <w:p w14:paraId="79EFCAC0" w14:textId="77777777" w:rsidR="00416935" w:rsidRDefault="00000000">
            <w:pPr>
              <w:jc w:val="center"/>
            </w:pPr>
            <w:r>
              <w:rPr>
                <w:sz w:val="18"/>
              </w:rPr>
              <w:t>2,935</w:t>
            </w:r>
          </w:p>
        </w:tc>
      </w:tr>
      <w:tr w:rsidR="00416935" w14:paraId="551D6241" w14:textId="77777777">
        <w:trPr>
          <w:jc w:val="center"/>
        </w:trPr>
        <w:tc>
          <w:tcPr>
            <w:tcW w:w="1728" w:type="dxa"/>
            <w:vAlign w:val="center"/>
          </w:tcPr>
          <w:p w14:paraId="29A73A82" w14:textId="77777777" w:rsidR="00416935" w:rsidRDefault="00000000">
            <w:pPr>
              <w:jc w:val="center"/>
            </w:pPr>
            <w:r>
              <w:rPr>
                <w:sz w:val="18"/>
              </w:rPr>
              <w:t>加购数</w:t>
            </w:r>
          </w:p>
        </w:tc>
        <w:tc>
          <w:tcPr>
            <w:tcW w:w="1440" w:type="dxa"/>
            <w:vAlign w:val="center"/>
          </w:tcPr>
          <w:p w14:paraId="0F7C5370" w14:textId="77777777" w:rsidR="00416935" w:rsidRDefault="00000000">
            <w:pPr>
              <w:jc w:val="center"/>
            </w:pPr>
            <w:r>
              <w:rPr>
                <w:sz w:val="18"/>
              </w:rPr>
              <w:t>34.36</w:t>
            </w:r>
          </w:p>
        </w:tc>
        <w:tc>
          <w:tcPr>
            <w:tcW w:w="1440" w:type="dxa"/>
            <w:vAlign w:val="center"/>
          </w:tcPr>
          <w:p w14:paraId="2F99AABB" w14:textId="77777777" w:rsidR="00416935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440" w:type="dxa"/>
            <w:vAlign w:val="center"/>
          </w:tcPr>
          <w:p w14:paraId="3537A6DE" w14:textId="77777777" w:rsidR="00416935" w:rsidRDefault="00000000"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w="1440" w:type="dxa"/>
            <w:vAlign w:val="center"/>
          </w:tcPr>
          <w:p w14:paraId="330971CF" w14:textId="77777777" w:rsidR="00416935" w:rsidRDefault="00000000">
            <w:pPr>
              <w:jc w:val="center"/>
            </w:pPr>
            <w:r>
              <w:rPr>
                <w:sz w:val="18"/>
              </w:rPr>
              <w:t>292</w:t>
            </w:r>
          </w:p>
        </w:tc>
        <w:tc>
          <w:tcPr>
            <w:tcW w:w="1440" w:type="dxa"/>
            <w:vAlign w:val="center"/>
          </w:tcPr>
          <w:p w14:paraId="0C5FDFE7" w14:textId="77777777" w:rsidR="00416935" w:rsidRDefault="00000000">
            <w:pPr>
              <w:jc w:val="center"/>
            </w:pPr>
            <w:r>
              <w:rPr>
                <w:sz w:val="18"/>
              </w:rPr>
              <w:t>1,810</w:t>
            </w:r>
          </w:p>
        </w:tc>
      </w:tr>
      <w:tr w:rsidR="00416935" w14:paraId="03838BAC" w14:textId="77777777">
        <w:trPr>
          <w:jc w:val="center"/>
        </w:trPr>
        <w:tc>
          <w:tcPr>
            <w:tcW w:w="1728" w:type="dxa"/>
            <w:vAlign w:val="center"/>
          </w:tcPr>
          <w:p w14:paraId="634F4070" w14:textId="77777777" w:rsidR="00416935" w:rsidRDefault="00000000">
            <w:pPr>
              <w:jc w:val="center"/>
            </w:pPr>
            <w:r>
              <w:rPr>
                <w:sz w:val="18"/>
              </w:rPr>
              <w:t>购买数</w:t>
            </w:r>
          </w:p>
        </w:tc>
        <w:tc>
          <w:tcPr>
            <w:tcW w:w="1440" w:type="dxa"/>
            <w:vAlign w:val="center"/>
          </w:tcPr>
          <w:p w14:paraId="7267E6F2" w14:textId="77777777" w:rsidR="00416935" w:rsidRDefault="00000000">
            <w:pPr>
              <w:jc w:val="center"/>
            </w:pPr>
            <w:r>
              <w:rPr>
                <w:sz w:val="18"/>
              </w:rPr>
              <w:t>12.02</w:t>
            </w:r>
          </w:p>
        </w:tc>
        <w:tc>
          <w:tcPr>
            <w:tcW w:w="1440" w:type="dxa"/>
            <w:vAlign w:val="center"/>
          </w:tcPr>
          <w:p w14:paraId="1713BF16" w14:textId="77777777" w:rsidR="00416935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440" w:type="dxa"/>
            <w:vAlign w:val="center"/>
          </w:tcPr>
          <w:p w14:paraId="6B967B7E" w14:textId="77777777" w:rsidR="00416935" w:rsidRDefault="00000000"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w="1440" w:type="dxa"/>
            <w:vAlign w:val="center"/>
          </w:tcPr>
          <w:p w14:paraId="070C7C13" w14:textId="77777777" w:rsidR="00416935" w:rsidRDefault="00000000"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w="1440" w:type="dxa"/>
            <w:vAlign w:val="center"/>
          </w:tcPr>
          <w:p w14:paraId="05009C94" w14:textId="77777777" w:rsidR="00416935" w:rsidRDefault="00000000">
            <w:pPr>
              <w:jc w:val="center"/>
            </w:pPr>
            <w:r>
              <w:rPr>
                <w:sz w:val="18"/>
              </w:rPr>
              <w:t>809</w:t>
            </w:r>
          </w:p>
        </w:tc>
      </w:tr>
      <w:tr w:rsidR="00416935" w14:paraId="210A95FB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6891F7E9" w14:textId="77777777" w:rsidR="00416935" w:rsidRDefault="00000000">
            <w:pPr>
              <w:jc w:val="center"/>
            </w:pPr>
            <w:r>
              <w:rPr>
                <w:b/>
                <w:sz w:val="18"/>
              </w:rPr>
              <w:t>user_id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42E088DA" w14:textId="77777777" w:rsidR="00416935" w:rsidRDefault="00000000">
            <w:pPr>
              <w:jc w:val="center"/>
            </w:pPr>
            <w:r>
              <w:rPr>
                <w:b/>
                <w:sz w:val="18"/>
              </w:rPr>
              <w:t>总行为数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AEED98E" w14:textId="77777777" w:rsidR="00416935" w:rsidRDefault="00000000">
            <w:pPr>
              <w:jc w:val="center"/>
            </w:pPr>
            <w:r>
              <w:rPr>
                <w:b/>
                <w:sz w:val="18"/>
              </w:rPr>
              <w:t>浏览数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781CE590" w14:textId="77777777" w:rsidR="00416935" w:rsidRDefault="00000000">
            <w:pPr>
              <w:jc w:val="center"/>
            </w:pPr>
            <w:r>
              <w:rPr>
                <w:b/>
                <w:sz w:val="18"/>
              </w:rPr>
              <w:t>加购数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079FC25F" w14:textId="77777777" w:rsidR="00416935" w:rsidRDefault="00000000">
            <w:pPr>
              <w:jc w:val="center"/>
            </w:pPr>
            <w:r>
              <w:rPr>
                <w:b/>
                <w:sz w:val="18"/>
              </w:rPr>
              <w:t>购买数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16F07022" w14:textId="77777777" w:rsidR="00416935" w:rsidRDefault="00000000">
            <w:pPr>
              <w:jc w:val="center"/>
            </w:pPr>
            <w:r>
              <w:rPr>
                <w:b/>
                <w:sz w:val="18"/>
              </w:rPr>
              <w:t>浏览→购买</w:t>
            </w:r>
          </w:p>
        </w:tc>
      </w:tr>
      <w:tr w:rsidR="00416935" w14:paraId="7E617FF5" w14:textId="77777777">
        <w:trPr>
          <w:jc w:val="center"/>
        </w:trPr>
        <w:tc>
          <w:tcPr>
            <w:tcW w:w="1728" w:type="dxa"/>
            <w:vAlign w:val="center"/>
          </w:tcPr>
          <w:p w14:paraId="2E28788E" w14:textId="77777777" w:rsidR="00416935" w:rsidRDefault="00000000">
            <w:pPr>
              <w:jc w:val="center"/>
            </w:pPr>
            <w:r>
              <w:rPr>
                <w:sz w:val="18"/>
              </w:rPr>
              <w:t>122338823</w:t>
            </w:r>
          </w:p>
        </w:tc>
        <w:tc>
          <w:tcPr>
            <w:tcW w:w="1584" w:type="dxa"/>
            <w:vAlign w:val="center"/>
          </w:tcPr>
          <w:p w14:paraId="61A5A62B" w14:textId="77777777" w:rsidR="00416935" w:rsidRDefault="00000000">
            <w:pPr>
              <w:jc w:val="center"/>
            </w:pPr>
            <w:r>
              <w:rPr>
                <w:sz w:val="18"/>
              </w:rPr>
              <w:t>10,529</w:t>
            </w:r>
          </w:p>
        </w:tc>
        <w:tc>
          <w:tcPr>
            <w:tcW w:w="1440" w:type="dxa"/>
            <w:vAlign w:val="center"/>
          </w:tcPr>
          <w:p w14:paraId="2AE49D82" w14:textId="77777777" w:rsidR="00416935" w:rsidRDefault="00000000">
            <w:pPr>
              <w:jc w:val="center"/>
            </w:pPr>
            <w:r>
              <w:rPr>
                <w:sz w:val="18"/>
              </w:rPr>
              <w:t>8,810</w:t>
            </w:r>
          </w:p>
        </w:tc>
        <w:tc>
          <w:tcPr>
            <w:tcW w:w="1440" w:type="dxa"/>
            <w:vAlign w:val="center"/>
          </w:tcPr>
          <w:p w14:paraId="1F7B4E8F" w14:textId="77777777" w:rsidR="00416935" w:rsidRDefault="00000000">
            <w:pPr>
              <w:jc w:val="center"/>
            </w:pPr>
            <w:r>
              <w:rPr>
                <w:sz w:val="18"/>
              </w:rPr>
              <w:t>904</w:t>
            </w:r>
          </w:p>
        </w:tc>
        <w:tc>
          <w:tcPr>
            <w:tcW w:w="1440" w:type="dxa"/>
            <w:vAlign w:val="center"/>
          </w:tcPr>
          <w:p w14:paraId="58817E9E" w14:textId="77777777" w:rsidR="00416935" w:rsidRDefault="00000000">
            <w:pPr>
              <w:jc w:val="center"/>
            </w:pPr>
            <w:r>
              <w:rPr>
                <w:sz w:val="18"/>
              </w:rPr>
              <w:t>809</w:t>
            </w:r>
          </w:p>
        </w:tc>
        <w:tc>
          <w:tcPr>
            <w:tcW w:w="1584" w:type="dxa"/>
            <w:vAlign w:val="center"/>
          </w:tcPr>
          <w:p w14:paraId="7AE355DA" w14:textId="77777777" w:rsidR="00416935" w:rsidRDefault="00000000">
            <w:pPr>
              <w:jc w:val="center"/>
            </w:pPr>
            <w:r>
              <w:rPr>
                <w:sz w:val="18"/>
              </w:rPr>
              <w:t>9.18%</w:t>
            </w:r>
          </w:p>
        </w:tc>
      </w:tr>
      <w:tr w:rsidR="00416935" w14:paraId="7935FBF8" w14:textId="77777777">
        <w:trPr>
          <w:jc w:val="center"/>
        </w:trPr>
        <w:tc>
          <w:tcPr>
            <w:tcW w:w="1728" w:type="dxa"/>
            <w:vAlign w:val="center"/>
          </w:tcPr>
          <w:p w14:paraId="7D76CC44" w14:textId="77777777" w:rsidR="00416935" w:rsidRDefault="00000000">
            <w:pPr>
              <w:jc w:val="center"/>
            </w:pPr>
            <w:r>
              <w:rPr>
                <w:sz w:val="18"/>
              </w:rPr>
              <w:t>123842164</w:t>
            </w:r>
          </w:p>
        </w:tc>
        <w:tc>
          <w:tcPr>
            <w:tcW w:w="1584" w:type="dxa"/>
            <w:vAlign w:val="center"/>
          </w:tcPr>
          <w:p w14:paraId="51874D0E" w14:textId="77777777" w:rsidR="00416935" w:rsidRDefault="00000000">
            <w:pPr>
              <w:jc w:val="center"/>
            </w:pPr>
            <w:r>
              <w:rPr>
                <w:sz w:val="18"/>
              </w:rPr>
              <w:t>12,705</w:t>
            </w:r>
          </w:p>
        </w:tc>
        <w:tc>
          <w:tcPr>
            <w:tcW w:w="1440" w:type="dxa"/>
            <w:vAlign w:val="center"/>
          </w:tcPr>
          <w:p w14:paraId="4EA3F1C5" w14:textId="77777777" w:rsidR="00416935" w:rsidRDefault="00000000">
            <w:pPr>
              <w:jc w:val="center"/>
            </w:pPr>
            <w:r>
              <w:rPr>
                <w:sz w:val="18"/>
              </w:rPr>
              <w:t>11,342</w:t>
            </w:r>
          </w:p>
        </w:tc>
        <w:tc>
          <w:tcPr>
            <w:tcW w:w="1440" w:type="dxa"/>
            <w:vAlign w:val="center"/>
          </w:tcPr>
          <w:p w14:paraId="027EEAB0" w14:textId="77777777" w:rsidR="00416935" w:rsidRDefault="00000000">
            <w:pPr>
              <w:jc w:val="center"/>
            </w:pPr>
            <w:r>
              <w:rPr>
                <w:sz w:val="18"/>
              </w:rPr>
              <w:t>546</w:t>
            </w:r>
          </w:p>
        </w:tc>
        <w:tc>
          <w:tcPr>
            <w:tcW w:w="1440" w:type="dxa"/>
            <w:vAlign w:val="center"/>
          </w:tcPr>
          <w:p w14:paraId="59FE066D" w14:textId="77777777" w:rsidR="00416935" w:rsidRDefault="00000000">
            <w:pPr>
              <w:jc w:val="center"/>
            </w:pPr>
            <w:r>
              <w:rPr>
                <w:sz w:val="18"/>
              </w:rPr>
              <w:t>649</w:t>
            </w:r>
          </w:p>
        </w:tc>
        <w:tc>
          <w:tcPr>
            <w:tcW w:w="1584" w:type="dxa"/>
            <w:vAlign w:val="center"/>
          </w:tcPr>
          <w:p w14:paraId="01496F0D" w14:textId="77777777" w:rsidR="00416935" w:rsidRDefault="00000000">
            <w:pPr>
              <w:jc w:val="center"/>
            </w:pPr>
            <w:r>
              <w:rPr>
                <w:sz w:val="18"/>
              </w:rPr>
              <w:t>5.72%</w:t>
            </w:r>
          </w:p>
        </w:tc>
      </w:tr>
      <w:tr w:rsidR="00416935" w14:paraId="56265681" w14:textId="77777777">
        <w:trPr>
          <w:jc w:val="center"/>
        </w:trPr>
        <w:tc>
          <w:tcPr>
            <w:tcW w:w="1728" w:type="dxa"/>
            <w:vAlign w:val="center"/>
          </w:tcPr>
          <w:p w14:paraId="2710466B" w14:textId="77777777" w:rsidR="00416935" w:rsidRDefault="00000000">
            <w:pPr>
              <w:jc w:val="center"/>
            </w:pPr>
            <w:r>
              <w:rPr>
                <w:sz w:val="18"/>
              </w:rPr>
              <w:t>51492142</w:t>
            </w:r>
          </w:p>
        </w:tc>
        <w:tc>
          <w:tcPr>
            <w:tcW w:w="1584" w:type="dxa"/>
            <w:vAlign w:val="center"/>
          </w:tcPr>
          <w:p w14:paraId="366A3656" w14:textId="77777777" w:rsidR="00416935" w:rsidRDefault="00000000">
            <w:pPr>
              <w:jc w:val="center"/>
            </w:pPr>
            <w:r>
              <w:rPr>
                <w:sz w:val="18"/>
              </w:rPr>
              <w:t>9,403</w:t>
            </w:r>
          </w:p>
        </w:tc>
        <w:tc>
          <w:tcPr>
            <w:tcW w:w="1440" w:type="dxa"/>
            <w:vAlign w:val="center"/>
          </w:tcPr>
          <w:p w14:paraId="23B35550" w14:textId="77777777" w:rsidR="00416935" w:rsidRDefault="00000000">
            <w:pPr>
              <w:jc w:val="center"/>
            </w:pPr>
            <w:r>
              <w:rPr>
                <w:sz w:val="18"/>
              </w:rPr>
              <w:t>8,156</w:t>
            </w:r>
          </w:p>
        </w:tc>
        <w:tc>
          <w:tcPr>
            <w:tcW w:w="1440" w:type="dxa"/>
            <w:vAlign w:val="center"/>
          </w:tcPr>
          <w:p w14:paraId="31DCB043" w14:textId="77777777" w:rsidR="00416935" w:rsidRDefault="00000000">
            <w:pPr>
              <w:jc w:val="center"/>
            </w:pPr>
            <w:r>
              <w:rPr>
                <w:sz w:val="18"/>
              </w:rPr>
              <w:t>598</w:t>
            </w:r>
          </w:p>
        </w:tc>
        <w:tc>
          <w:tcPr>
            <w:tcW w:w="1440" w:type="dxa"/>
            <w:vAlign w:val="center"/>
          </w:tcPr>
          <w:p w14:paraId="7A62B7C7" w14:textId="77777777" w:rsidR="00416935" w:rsidRDefault="00000000">
            <w:pPr>
              <w:jc w:val="center"/>
            </w:pPr>
            <w:r>
              <w:rPr>
                <w:sz w:val="18"/>
              </w:rPr>
              <w:t>441</w:t>
            </w:r>
          </w:p>
        </w:tc>
        <w:tc>
          <w:tcPr>
            <w:tcW w:w="1584" w:type="dxa"/>
            <w:vAlign w:val="center"/>
          </w:tcPr>
          <w:p w14:paraId="38314B66" w14:textId="77777777" w:rsidR="00416935" w:rsidRDefault="00000000">
            <w:pPr>
              <w:jc w:val="center"/>
            </w:pPr>
            <w:r>
              <w:rPr>
                <w:sz w:val="18"/>
              </w:rPr>
              <w:t>5.41%</w:t>
            </w:r>
          </w:p>
        </w:tc>
      </w:tr>
      <w:tr w:rsidR="00416935" w14:paraId="3FC39DC5" w14:textId="77777777">
        <w:trPr>
          <w:jc w:val="center"/>
        </w:trPr>
        <w:tc>
          <w:tcPr>
            <w:tcW w:w="1728" w:type="dxa"/>
            <w:vAlign w:val="center"/>
          </w:tcPr>
          <w:p w14:paraId="17D17386" w14:textId="77777777" w:rsidR="00416935" w:rsidRDefault="00000000">
            <w:pPr>
              <w:jc w:val="center"/>
            </w:pPr>
            <w:r>
              <w:rPr>
                <w:sz w:val="18"/>
              </w:rPr>
              <w:t>56560718</w:t>
            </w:r>
          </w:p>
        </w:tc>
        <w:tc>
          <w:tcPr>
            <w:tcW w:w="1584" w:type="dxa"/>
            <w:vAlign w:val="center"/>
          </w:tcPr>
          <w:p w14:paraId="59499B4B" w14:textId="77777777" w:rsidR="00416935" w:rsidRDefault="00000000">
            <w:pPr>
              <w:jc w:val="center"/>
            </w:pPr>
            <w:r>
              <w:rPr>
                <w:sz w:val="18"/>
              </w:rPr>
              <w:t>6,267</w:t>
            </w:r>
          </w:p>
        </w:tc>
        <w:tc>
          <w:tcPr>
            <w:tcW w:w="1440" w:type="dxa"/>
            <w:vAlign w:val="center"/>
          </w:tcPr>
          <w:p w14:paraId="77D76E40" w14:textId="77777777" w:rsidR="00416935" w:rsidRDefault="00000000">
            <w:pPr>
              <w:jc w:val="center"/>
            </w:pPr>
            <w:r>
              <w:rPr>
                <w:sz w:val="18"/>
              </w:rPr>
              <w:t>5,342</w:t>
            </w:r>
          </w:p>
        </w:tc>
        <w:tc>
          <w:tcPr>
            <w:tcW w:w="1440" w:type="dxa"/>
            <w:vAlign w:val="center"/>
          </w:tcPr>
          <w:p w14:paraId="1EAD7D92" w14:textId="77777777" w:rsidR="00416935" w:rsidRDefault="00000000">
            <w:pPr>
              <w:jc w:val="center"/>
            </w:pPr>
            <w:r>
              <w:rPr>
                <w:sz w:val="18"/>
              </w:rPr>
              <w:t>362</w:t>
            </w:r>
          </w:p>
        </w:tc>
        <w:tc>
          <w:tcPr>
            <w:tcW w:w="1440" w:type="dxa"/>
            <w:vAlign w:val="center"/>
          </w:tcPr>
          <w:p w14:paraId="00B7084F" w14:textId="77777777" w:rsidR="00416935" w:rsidRDefault="00000000">
            <w:pPr>
              <w:jc w:val="center"/>
            </w:pPr>
            <w:r>
              <w:rPr>
                <w:sz w:val="18"/>
              </w:rPr>
              <w:t>251</w:t>
            </w:r>
          </w:p>
        </w:tc>
        <w:tc>
          <w:tcPr>
            <w:tcW w:w="1584" w:type="dxa"/>
            <w:vAlign w:val="center"/>
          </w:tcPr>
          <w:p w14:paraId="08C67001" w14:textId="77777777" w:rsidR="00416935" w:rsidRDefault="00000000">
            <w:pPr>
              <w:jc w:val="center"/>
            </w:pPr>
            <w:r>
              <w:rPr>
                <w:sz w:val="18"/>
              </w:rPr>
              <w:t>4.70%</w:t>
            </w:r>
          </w:p>
        </w:tc>
      </w:tr>
      <w:tr w:rsidR="00416935" w14:paraId="3671DBC0" w14:textId="77777777">
        <w:trPr>
          <w:jc w:val="center"/>
        </w:trPr>
        <w:tc>
          <w:tcPr>
            <w:tcW w:w="1728" w:type="dxa"/>
            <w:vAlign w:val="center"/>
          </w:tcPr>
          <w:p w14:paraId="4E8877E1" w14:textId="77777777" w:rsidR="00416935" w:rsidRDefault="00000000">
            <w:pPr>
              <w:jc w:val="center"/>
            </w:pPr>
            <w:r>
              <w:rPr>
                <w:sz w:val="18"/>
              </w:rPr>
              <w:t>35306096</w:t>
            </w:r>
          </w:p>
        </w:tc>
        <w:tc>
          <w:tcPr>
            <w:tcW w:w="1584" w:type="dxa"/>
            <w:vAlign w:val="center"/>
          </w:tcPr>
          <w:p w14:paraId="646BC4C8" w14:textId="77777777" w:rsidR="00416935" w:rsidRDefault="00000000">
            <w:pPr>
              <w:jc w:val="center"/>
            </w:pPr>
            <w:r>
              <w:rPr>
                <w:sz w:val="18"/>
              </w:rPr>
              <w:t>3,536</w:t>
            </w:r>
          </w:p>
        </w:tc>
        <w:tc>
          <w:tcPr>
            <w:tcW w:w="1440" w:type="dxa"/>
            <w:vAlign w:val="center"/>
          </w:tcPr>
          <w:p w14:paraId="156928E4" w14:textId="77777777" w:rsidR="00416935" w:rsidRDefault="00000000">
            <w:pPr>
              <w:jc w:val="center"/>
            </w:pPr>
            <w:r>
              <w:rPr>
                <w:sz w:val="18"/>
              </w:rPr>
              <w:t>2,641</w:t>
            </w:r>
          </w:p>
        </w:tc>
        <w:tc>
          <w:tcPr>
            <w:tcW w:w="1440" w:type="dxa"/>
            <w:vAlign w:val="center"/>
          </w:tcPr>
          <w:p w14:paraId="7E526C72" w14:textId="77777777" w:rsidR="00416935" w:rsidRDefault="00000000">
            <w:pPr>
              <w:jc w:val="center"/>
            </w:pPr>
            <w:r>
              <w:rPr>
                <w:sz w:val="18"/>
              </w:rPr>
              <w:t>557</w:t>
            </w:r>
          </w:p>
        </w:tc>
        <w:tc>
          <w:tcPr>
            <w:tcW w:w="1440" w:type="dxa"/>
            <w:vAlign w:val="center"/>
          </w:tcPr>
          <w:p w14:paraId="3B174567" w14:textId="77777777" w:rsidR="00416935" w:rsidRDefault="00000000">
            <w:pPr>
              <w:jc w:val="center"/>
            </w:pPr>
            <w:r>
              <w:rPr>
                <w:sz w:val="18"/>
              </w:rPr>
              <w:t>242</w:t>
            </w:r>
          </w:p>
        </w:tc>
        <w:tc>
          <w:tcPr>
            <w:tcW w:w="1584" w:type="dxa"/>
            <w:vAlign w:val="center"/>
          </w:tcPr>
          <w:p w14:paraId="06CE6127" w14:textId="77777777" w:rsidR="00416935" w:rsidRDefault="00000000">
            <w:pPr>
              <w:jc w:val="center"/>
            </w:pPr>
            <w:r>
              <w:rPr>
                <w:sz w:val="18"/>
              </w:rPr>
              <w:t>9.16%</w:t>
            </w:r>
          </w:p>
        </w:tc>
      </w:tr>
    </w:tbl>
    <w:p w14:paraId="490832A3" w14:textId="77777777" w:rsidR="00416935" w:rsidRDefault="00000000">
      <w:pPr>
        <w:rPr>
          <w:lang w:eastAsia="zh-CN"/>
        </w:rPr>
      </w:pPr>
      <w:r>
        <w:rPr>
          <w:lang w:eastAsia="zh-CN"/>
        </w:rPr>
        <w:t>个人维度显示，部分用户购买次数明显高于平均水平，说明平台存在高购买强度用户。对于这类用户，可以进一步结合品类偏好、复购间隔和购买路径长短进行分群，以识别高价值用户和潜在复购用户。</w:t>
      </w:r>
    </w:p>
    <w:p w14:paraId="5A8B618B" w14:textId="77777777" w:rsidR="0041693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2B46451" wp14:editId="3D796B57">
            <wp:extent cx="6035040" cy="29459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_purchase_rate_h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4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F288" w14:textId="77777777" w:rsidR="00416935" w:rsidRDefault="00000000">
      <w:pPr>
        <w:pStyle w:val="1"/>
        <w:rPr>
          <w:lang w:eastAsia="zh-CN"/>
        </w:rPr>
      </w:pPr>
      <w:r>
        <w:rPr>
          <w:lang w:eastAsia="zh-CN"/>
        </w:rPr>
        <w:t>五、抽样验证说明</w:t>
      </w:r>
    </w:p>
    <w:p w14:paraId="544A077F" w14:textId="77777777" w:rsidR="00416935" w:rsidRDefault="00000000">
      <w:pPr>
        <w:rPr>
          <w:lang w:eastAsia="zh-CN"/>
        </w:rPr>
      </w:pPr>
      <w:r>
        <w:rPr>
          <w:lang w:eastAsia="zh-CN"/>
        </w:rPr>
        <w:t xml:space="preserve">为验证转化率计算结果的可靠性，已分别对个人转化率表和日转化率表进行回溯抽检。个人转化率表随机抽取 100 名用户，回到原始 </w:t>
      </w:r>
      <w:proofErr w:type="spellStart"/>
      <w:r>
        <w:rPr>
          <w:lang w:eastAsia="zh-CN"/>
        </w:rPr>
        <w:t>data_min</w:t>
      </w:r>
      <w:proofErr w:type="spellEnd"/>
      <w:r>
        <w:rPr>
          <w:lang w:eastAsia="zh-CN"/>
        </w:rPr>
        <w:t xml:space="preserve"> 表重新统计总行为数、浏览数、收藏数、加购数和购买数，并重新计算各项转化率；日转化率表随机抽取 100 天，按日期回到原始表重新汇总并核对。</w:t>
      </w:r>
    </w:p>
    <w:p w14:paraId="370E86E7" w14:textId="77777777" w:rsidR="00416935" w:rsidRDefault="00000000">
      <w:pPr>
        <w:rPr>
          <w:lang w:eastAsia="zh-CN"/>
        </w:rPr>
      </w:pPr>
      <w:r>
        <w:rPr>
          <w:lang w:eastAsia="zh-CN"/>
        </w:rPr>
        <w:t>抽样结果显示，个人维度与日维度的行为数量统计均完全一致，说明行为数量汇总逻辑可靠。转化率结果存在少量不完全一致，主要原因是小数保留位数、ROUND 精度或百分比口径差异导致，并不影响行为计数结果的准确性。后续如果需要完全一致，可统一转化率保留小数位和是否乘以 100 的口径。</w:t>
      </w:r>
    </w:p>
    <w:p w14:paraId="435A17BF" w14:textId="77777777" w:rsidR="00416935" w:rsidRDefault="00000000">
      <w:pPr>
        <w:pStyle w:val="1"/>
        <w:rPr>
          <w:lang w:eastAsia="zh-CN"/>
        </w:rPr>
      </w:pPr>
      <w:r>
        <w:rPr>
          <w:lang w:eastAsia="zh-CN"/>
        </w:rPr>
        <w:t>六、结论与建议</w:t>
      </w:r>
    </w:p>
    <w:p w14:paraId="724DCD54" w14:textId="77777777" w:rsidR="00416935" w:rsidRDefault="00000000">
      <w:pPr>
        <w:ind w:left="288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整体浏览到购买转化率为 1.04%，平台整体购买转化水平较低，主要流失集中在浏览后的早期阶段。</w:t>
      </w:r>
    </w:p>
    <w:p w14:paraId="2DCB12A4" w14:textId="77777777" w:rsidR="00416935" w:rsidRDefault="00000000">
      <w:pPr>
        <w:ind w:left="288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加购到购买转化率为 34.99%，明显高于浏览到购买转化率，说明加购用户具备较强购买意向，应重点关注加购用户的召回和转化。</w:t>
      </w:r>
    </w:p>
    <w:p w14:paraId="6296F278" w14:textId="77777777" w:rsidR="00416935" w:rsidRDefault="00000000">
      <w:pPr>
        <w:ind w:left="288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2014-12-12 的行为数和购买数显著提升，推测与双十二活动有关。促销节点对用户活跃和购买转化均具有明显拉动作用。</w:t>
      </w:r>
    </w:p>
    <w:p w14:paraId="53E0DE14" w14:textId="77777777" w:rsidR="00416935" w:rsidRDefault="00000000">
      <w:pPr>
        <w:ind w:left="288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个人转化率差异较大，应避免只用平均值判断用户质量，可结合购买次数、浏览到购买转化率、路径长短和品类偏好进行分层运营。</w:t>
      </w:r>
    </w:p>
    <w:p w14:paraId="74B48219" w14:textId="77777777" w:rsidR="00416935" w:rsidRDefault="00000000">
      <w:pPr>
        <w:ind w:left="288"/>
        <w:rPr>
          <w:lang w:eastAsia="zh-CN"/>
        </w:rPr>
      </w:pPr>
      <w:r>
        <w:rPr>
          <w:b/>
          <w:lang w:eastAsia="zh-CN"/>
        </w:rPr>
        <w:t xml:space="preserve">• </w:t>
      </w:r>
      <w:r>
        <w:rPr>
          <w:lang w:eastAsia="zh-CN"/>
        </w:rPr>
        <w:t>当前转化率属于普通行为数量口径，不代表严格漏斗路径。若要分析用户真实路径，应另行构建同一用户、同一商品或同一品类下的严格时间顺序漏斗。</w:t>
      </w:r>
    </w:p>
    <w:p w14:paraId="4BEFFB4F" w14:textId="77777777" w:rsidR="00416935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附录：</w:t>
      </w:r>
      <w:r>
        <w:rPr>
          <w:lang w:eastAsia="zh-CN"/>
        </w:rPr>
        <w:t xml:space="preserve">SQL </w:t>
      </w:r>
      <w:r>
        <w:rPr>
          <w:lang w:eastAsia="zh-CN"/>
        </w:rPr>
        <w:t>口径摘要</w:t>
      </w:r>
    </w:p>
    <w:p w14:paraId="5088D3B3" w14:textId="77777777" w:rsidR="00416935" w:rsidRDefault="00000000">
      <w:pPr>
        <w:rPr>
          <w:lang w:eastAsia="zh-CN"/>
        </w:rPr>
      </w:pPr>
      <w:r>
        <w:rPr>
          <w:lang w:eastAsia="zh-CN"/>
        </w:rPr>
        <w:t>整体、日维度和个人维度均采用以下基础逻辑：先按目标粒度汇总四类行为数量，再使用 NULLIF 避免分母为 0，并通过 ROUND 保留 4 位小数。</w:t>
      </w:r>
    </w:p>
    <w:p w14:paraId="2C2E573D" w14:textId="77777777" w:rsidR="00416935" w:rsidRDefault="00000000">
      <w:r>
        <w:rPr>
          <w:rFonts w:ascii="Consolas" w:eastAsia="Consolas" w:hAnsi="Consolas"/>
          <w:sz w:val="18"/>
        </w:rPr>
        <w:t>ROUND(</w:t>
      </w:r>
      <w:proofErr w:type="spellStart"/>
      <w:r>
        <w:rPr>
          <w:rFonts w:ascii="Consolas" w:eastAsia="Consolas" w:hAnsi="Consolas"/>
          <w:sz w:val="18"/>
        </w:rPr>
        <w:t>favorite_count</w:t>
      </w:r>
      <w:proofErr w:type="spellEnd"/>
      <w:r>
        <w:rPr>
          <w:rFonts w:ascii="Consolas" w:eastAsia="Consolas" w:hAnsi="Consolas"/>
          <w:sz w:val="18"/>
        </w:rPr>
        <w:t xml:space="preserve"> / NULLIF(</w:t>
      </w:r>
      <w:proofErr w:type="spellStart"/>
      <w:r>
        <w:rPr>
          <w:rFonts w:ascii="Consolas" w:eastAsia="Consolas" w:hAnsi="Consolas"/>
          <w:sz w:val="18"/>
        </w:rPr>
        <w:t>browse_count</w:t>
      </w:r>
      <w:proofErr w:type="spellEnd"/>
      <w:r>
        <w:rPr>
          <w:rFonts w:ascii="Consolas" w:eastAsia="Consolas" w:hAnsi="Consolas"/>
          <w:sz w:val="18"/>
        </w:rPr>
        <w:t>, 0), 4) AS browse_to_favorite_rate</w:t>
      </w:r>
      <w:r>
        <w:rPr>
          <w:rFonts w:ascii="Consolas" w:eastAsia="Consolas" w:hAnsi="Consolas"/>
          <w:sz w:val="18"/>
        </w:rPr>
        <w:br/>
        <w:t>ROUND(cart_count / NULLIF(favorite_count, 0), 4) AS favorite_to_cart_rate</w:t>
      </w:r>
      <w:r>
        <w:rPr>
          <w:rFonts w:ascii="Consolas" w:eastAsia="Consolas" w:hAnsi="Consolas"/>
          <w:sz w:val="18"/>
        </w:rPr>
        <w:br/>
        <w:t>ROUND(purchase_count / NULLIF(cart_count, 0), 4) AS cart_to_purchase_rate</w:t>
      </w:r>
      <w:r>
        <w:rPr>
          <w:rFonts w:ascii="Consolas" w:eastAsia="Consolas" w:hAnsi="Consolas"/>
          <w:sz w:val="18"/>
        </w:rPr>
        <w:br/>
        <w:t>ROUND(purchase_count / NULLIF(browse_count, 0), 4) AS browse_to_purchase_rate</w:t>
      </w:r>
    </w:p>
    <w:sectPr w:rsidR="00416935" w:rsidSect="00034616">
      <w:footerReference w:type="default" r:id="rId11"/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9E941" w14:textId="77777777" w:rsidR="00E35B92" w:rsidRDefault="00E35B92">
      <w:pPr>
        <w:spacing w:after="0" w:line="240" w:lineRule="auto"/>
      </w:pPr>
      <w:r>
        <w:separator/>
      </w:r>
    </w:p>
  </w:endnote>
  <w:endnote w:type="continuationSeparator" w:id="0">
    <w:p w14:paraId="18B47A50" w14:textId="77777777" w:rsidR="00E35B92" w:rsidRDefault="00E35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F208D" w14:textId="666C646E" w:rsidR="00416935" w:rsidRDefault="00416935">
    <w:pPr>
      <w:pStyle w:val="a7"/>
      <w:jc w:val="center"/>
      <w:rPr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130AC" w14:textId="77777777" w:rsidR="00E35B92" w:rsidRDefault="00E35B92">
      <w:pPr>
        <w:spacing w:after="0" w:line="240" w:lineRule="auto"/>
      </w:pPr>
      <w:r>
        <w:separator/>
      </w:r>
    </w:p>
  </w:footnote>
  <w:footnote w:type="continuationSeparator" w:id="0">
    <w:p w14:paraId="36767975" w14:textId="77777777" w:rsidR="00E35B92" w:rsidRDefault="00E35B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6823585">
    <w:abstractNumId w:val="8"/>
  </w:num>
  <w:num w:numId="2" w16cid:durableId="584606075">
    <w:abstractNumId w:val="6"/>
  </w:num>
  <w:num w:numId="3" w16cid:durableId="1006009708">
    <w:abstractNumId w:val="5"/>
  </w:num>
  <w:num w:numId="4" w16cid:durableId="515727975">
    <w:abstractNumId w:val="4"/>
  </w:num>
  <w:num w:numId="5" w16cid:durableId="1886134440">
    <w:abstractNumId w:val="7"/>
  </w:num>
  <w:num w:numId="6" w16cid:durableId="541989076">
    <w:abstractNumId w:val="3"/>
  </w:num>
  <w:num w:numId="7" w16cid:durableId="221603117">
    <w:abstractNumId w:val="2"/>
  </w:num>
  <w:num w:numId="8" w16cid:durableId="870990832">
    <w:abstractNumId w:val="1"/>
  </w:num>
  <w:num w:numId="9" w16cid:durableId="465901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6935"/>
    <w:rsid w:val="009118FD"/>
    <w:rsid w:val="00AA1D8D"/>
    <w:rsid w:val="00B47730"/>
    <w:rsid w:val="00CB0664"/>
    <w:rsid w:val="00E35B92"/>
    <w:rsid w:val="00EF4A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7710A1"/>
  <w14:defaultImageDpi w14:val="300"/>
  <w15:docId w15:val="{67BC3C54-CBF3-5C43-B1CF-3CC1194B0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EF4ABF"/>
    <w:pPr>
      <w:keepNext/>
      <w:keepLines/>
      <w:spacing w:before="480" w:after="0"/>
      <w:outlineLvl w:val="0"/>
    </w:pPr>
    <w:rPr>
      <w:rFonts w:asciiTheme="majorHAnsi" w:eastAsia="黑体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EF4ABF"/>
    <w:rPr>
      <w:rFonts w:asciiTheme="majorHAnsi" w:eastAsia="黑体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赫阳 殷</cp:lastModifiedBy>
  <cp:revision>2</cp:revision>
  <cp:lastPrinted>2026-06-11T09:25:00Z</cp:lastPrinted>
  <dcterms:created xsi:type="dcterms:W3CDTF">2026-06-11T09:25:00Z</dcterms:created>
  <dcterms:modified xsi:type="dcterms:W3CDTF">2026-06-11T09:25:00Z</dcterms:modified>
  <cp:category/>
</cp:coreProperties>
</file>