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A802D" w14:textId="205904B4" w:rsidR="00FC4E57" w:rsidRDefault="00271948" w:rsidP="00E10B2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C4E57" w:rsidRPr="008B5A09">
        <w:rPr>
          <w:rFonts w:ascii="Times New Roman" w:hAnsi="Times New Roman" w:cs="Times New Roman"/>
          <w:b/>
          <w:bCs/>
          <w:sz w:val="28"/>
          <w:szCs w:val="28"/>
        </w:rPr>
        <w:t xml:space="preserve">COLLEGE OF APPLIED BUSINESS AND </w:t>
      </w:r>
      <w:r w:rsidR="00E10B24" w:rsidRPr="008B5A09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FC4E57" w:rsidRPr="008B5A09">
        <w:rPr>
          <w:rFonts w:ascii="Times New Roman" w:hAnsi="Times New Roman" w:cs="Times New Roman"/>
          <w:b/>
          <w:bCs/>
          <w:sz w:val="28"/>
          <w:szCs w:val="28"/>
        </w:rPr>
        <w:t>ECHNOLOGY</w:t>
      </w:r>
    </w:p>
    <w:p w14:paraId="1D083A59" w14:textId="1A671E4C" w:rsidR="00AB3540" w:rsidRDefault="00AB3540" w:rsidP="00AB354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3496">
        <w:rPr>
          <w:rFonts w:ascii="Times New Roman" w:hAnsi="Times New Roman" w:cs="Times New Roman"/>
          <w:b/>
          <w:bCs/>
          <w:sz w:val="24"/>
          <w:szCs w:val="24"/>
        </w:rPr>
        <w:t>Kathmandu, Nepal</w:t>
      </w:r>
    </w:p>
    <w:p w14:paraId="446FC205" w14:textId="77777777" w:rsidR="00AB3540" w:rsidRDefault="00AB3540" w:rsidP="00AB35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 w:rsidRPr="006B4F9E">
        <w:rPr>
          <w:rFonts w:ascii="Times New Roman" w:hAnsi="Times New Roman" w:cs="Times New Roman"/>
          <w:b/>
          <w:bCs/>
          <w:sz w:val="24"/>
          <w:szCs w:val="24"/>
        </w:rPr>
        <w:t xml:space="preserve">aboratory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B4F9E">
        <w:rPr>
          <w:rFonts w:ascii="Times New Roman" w:hAnsi="Times New Roman" w:cs="Times New Roman"/>
          <w:b/>
          <w:bCs/>
          <w:sz w:val="24"/>
          <w:szCs w:val="24"/>
        </w:rPr>
        <w:t xml:space="preserve">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Pr="006B4F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B4F9E">
        <w:rPr>
          <w:rFonts w:ascii="Times New Roman" w:hAnsi="Times New Roman" w:cs="Times New Roman"/>
          <w:b/>
          <w:bCs/>
          <w:sz w:val="24"/>
          <w:szCs w:val="24"/>
        </w:rPr>
        <w:t>heet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6B4F9E">
        <w:rPr>
          <w:rFonts w:ascii="Times New Roman" w:hAnsi="Times New Roman" w:cs="Times New Roman"/>
          <w:b/>
          <w:bCs/>
          <w:sz w:val="24"/>
          <w:szCs w:val="24"/>
        </w:rPr>
        <w:t xml:space="preserve">B.SC. CSIT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B4F9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B4F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33496">
        <w:rPr>
          <w:rFonts w:ascii="Times New Roman" w:hAnsi="Times New Roman" w:cs="Times New Roman"/>
          <w:b/>
          <w:bCs/>
          <w:sz w:val="24"/>
          <w:szCs w:val="24"/>
        </w:rPr>
        <w:t>emester</w:t>
      </w:r>
    </w:p>
    <w:p w14:paraId="4DC23118" w14:textId="36152403" w:rsidR="6DD0B3F3" w:rsidRDefault="00AB3540" w:rsidP="00B21C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DD0B3F3">
        <w:rPr>
          <w:rFonts w:ascii="Times New Roman" w:hAnsi="Times New Roman" w:cs="Times New Roman"/>
          <w:b/>
          <w:bCs/>
          <w:sz w:val="24"/>
          <w:szCs w:val="24"/>
        </w:rPr>
        <w:t>Subject: CSC 359: Operating Systems</w:t>
      </w:r>
      <w:r w:rsidR="00220C4A" w:rsidRPr="6DD0B3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951"/>
        <w:tblW w:w="10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658"/>
        <w:gridCol w:w="6840"/>
        <w:gridCol w:w="1890"/>
      </w:tblGrid>
      <w:tr w:rsidR="00A1103C" w14:paraId="39857B6E" w14:textId="77777777" w:rsidTr="00A1103C">
        <w:trPr>
          <w:trHeight w:val="720"/>
        </w:trPr>
        <w:tc>
          <w:tcPr>
            <w:tcW w:w="682" w:type="dxa"/>
          </w:tcPr>
          <w:p w14:paraId="76F23211" w14:textId="77777777" w:rsidR="00A1103C" w:rsidRPr="006B4F9E" w:rsidRDefault="00A1103C" w:rsidP="00A110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Lab</w:t>
            </w:r>
          </w:p>
        </w:tc>
        <w:tc>
          <w:tcPr>
            <w:tcW w:w="7498" w:type="dxa"/>
            <w:gridSpan w:val="2"/>
          </w:tcPr>
          <w:p w14:paraId="4477BDA5" w14:textId="77777777" w:rsidR="00A1103C" w:rsidRPr="006B4F9E" w:rsidRDefault="00A1103C" w:rsidP="00A110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6B4F9E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Title</w:t>
            </w:r>
          </w:p>
        </w:tc>
        <w:tc>
          <w:tcPr>
            <w:tcW w:w="1890" w:type="dxa"/>
          </w:tcPr>
          <w:p w14:paraId="40B34C5E" w14:textId="77777777" w:rsidR="00A1103C" w:rsidRPr="006B4F9E" w:rsidRDefault="00A1103C" w:rsidP="00A110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Signature</w:t>
            </w:r>
          </w:p>
        </w:tc>
      </w:tr>
      <w:tr w:rsidR="00A1103C" w14:paraId="4EF476B3" w14:textId="77777777" w:rsidTr="00A1103C">
        <w:trPr>
          <w:trHeight w:val="592"/>
        </w:trPr>
        <w:tc>
          <w:tcPr>
            <w:tcW w:w="682" w:type="dxa"/>
            <w:vMerge w:val="restart"/>
          </w:tcPr>
          <w:p w14:paraId="50DCF72A" w14:textId="77777777" w:rsidR="00A1103C" w:rsidRPr="00F53AC2" w:rsidRDefault="00A1103C" w:rsidP="00A110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498" w:type="dxa"/>
            <w:gridSpan w:val="2"/>
            <w:tcBorders>
              <w:bottom w:val="single" w:sz="4" w:space="0" w:color="auto"/>
            </w:tcBorders>
          </w:tcPr>
          <w:p w14:paraId="4802D5AE" w14:textId="77777777" w:rsidR="00A1103C" w:rsidRPr="00F53AC2" w:rsidRDefault="00A1103C" w:rsidP="00A1103C">
            <w:pPr>
              <w:jc w:val="both"/>
              <w:rPr>
                <w:b/>
                <w:bCs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</w:rPr>
              <w:t>Demonstration of basic Linux Command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  <w:tc>
          <w:tcPr>
            <w:tcW w:w="1890" w:type="dxa"/>
            <w:vMerge w:val="restart"/>
          </w:tcPr>
          <w:p w14:paraId="2FCC62BB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7151624B" w14:textId="77777777" w:rsidTr="00A1103C">
        <w:trPr>
          <w:trHeight w:val="570"/>
        </w:trPr>
        <w:tc>
          <w:tcPr>
            <w:tcW w:w="682" w:type="dxa"/>
            <w:vMerge/>
          </w:tcPr>
          <w:p w14:paraId="137A97E8" w14:textId="77777777" w:rsidR="00A1103C" w:rsidRPr="00972921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61D1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F7426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Navigation</w:t>
            </w:r>
          </w:p>
        </w:tc>
        <w:tc>
          <w:tcPr>
            <w:tcW w:w="1890" w:type="dxa"/>
            <w:vMerge/>
          </w:tcPr>
          <w:p w14:paraId="0EE7E539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763C1403" w14:textId="77777777" w:rsidTr="00A1103C">
        <w:trPr>
          <w:trHeight w:val="510"/>
        </w:trPr>
        <w:tc>
          <w:tcPr>
            <w:tcW w:w="682" w:type="dxa"/>
            <w:vMerge/>
          </w:tcPr>
          <w:p w14:paraId="5A34C5FD" w14:textId="77777777" w:rsidR="00A1103C" w:rsidRPr="00972921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BC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1DFC62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Manipulation</w:t>
            </w:r>
          </w:p>
        </w:tc>
        <w:tc>
          <w:tcPr>
            <w:tcW w:w="1890" w:type="dxa"/>
            <w:vMerge/>
          </w:tcPr>
          <w:p w14:paraId="35681D62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0C483AC0" w14:textId="77777777" w:rsidTr="00A1103C">
        <w:trPr>
          <w:trHeight w:val="510"/>
        </w:trPr>
        <w:tc>
          <w:tcPr>
            <w:tcW w:w="682" w:type="dxa"/>
            <w:vMerge/>
          </w:tcPr>
          <w:p w14:paraId="79D8A801" w14:textId="77777777" w:rsidR="00A1103C" w:rsidRPr="00972921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2461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2A5402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Edit Text (Nano Text Editor)</w:t>
            </w:r>
          </w:p>
        </w:tc>
        <w:tc>
          <w:tcPr>
            <w:tcW w:w="1890" w:type="dxa"/>
            <w:vMerge/>
          </w:tcPr>
          <w:p w14:paraId="6AE5C876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3C23D567" w14:textId="77777777" w:rsidTr="00A1103C">
        <w:trPr>
          <w:trHeight w:val="510"/>
        </w:trPr>
        <w:tc>
          <w:tcPr>
            <w:tcW w:w="682" w:type="dxa"/>
            <w:vMerge/>
          </w:tcPr>
          <w:p w14:paraId="4A02902C" w14:textId="77777777" w:rsidR="00A1103C" w:rsidRPr="00972921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B934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0AFC32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Power, Date &amp; Calender, Help &amp; Sudo</w:t>
            </w:r>
          </w:p>
        </w:tc>
        <w:tc>
          <w:tcPr>
            <w:tcW w:w="1890" w:type="dxa"/>
            <w:vMerge/>
          </w:tcPr>
          <w:p w14:paraId="1779F11E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63AF7772" w14:textId="77777777" w:rsidTr="00A1103C">
        <w:trPr>
          <w:trHeight w:val="450"/>
        </w:trPr>
        <w:tc>
          <w:tcPr>
            <w:tcW w:w="682" w:type="dxa"/>
            <w:vMerge/>
          </w:tcPr>
          <w:p w14:paraId="45BEB186" w14:textId="77777777" w:rsidR="00A1103C" w:rsidRPr="00972921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right w:val="single" w:sz="4" w:space="0" w:color="auto"/>
            </w:tcBorders>
          </w:tcPr>
          <w:p w14:paraId="3FAD4B1B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</w:tcBorders>
          </w:tcPr>
          <w:p w14:paraId="76271416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Compiling with GCC</w:t>
            </w:r>
          </w:p>
        </w:tc>
        <w:tc>
          <w:tcPr>
            <w:tcW w:w="1890" w:type="dxa"/>
            <w:vMerge/>
          </w:tcPr>
          <w:p w14:paraId="543A828F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1B6171B2" w14:textId="77777777" w:rsidTr="00A1103C">
        <w:trPr>
          <w:trHeight w:val="600"/>
        </w:trPr>
        <w:tc>
          <w:tcPr>
            <w:tcW w:w="682" w:type="dxa"/>
            <w:vMerge w:val="restart"/>
          </w:tcPr>
          <w:p w14:paraId="5D8645E6" w14:textId="77777777" w:rsidR="00A1103C" w:rsidRPr="00F53AC2" w:rsidRDefault="00A1103C" w:rsidP="00A110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498" w:type="dxa"/>
            <w:gridSpan w:val="2"/>
            <w:tcBorders>
              <w:bottom w:val="single" w:sz="4" w:space="0" w:color="auto"/>
            </w:tcBorders>
          </w:tcPr>
          <w:p w14:paraId="03348191" w14:textId="77777777" w:rsidR="00A1103C" w:rsidRPr="00F53AC2" w:rsidRDefault="00A1103C" w:rsidP="00A1103C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Process creation,getting an id of a process &amp; use multiple fork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1890" w:type="dxa"/>
            <w:vMerge w:val="restart"/>
          </w:tcPr>
          <w:p w14:paraId="105B5891" w14:textId="77777777" w:rsidR="00A1103C" w:rsidRPr="006971E5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1374B0FD" w14:textId="77777777" w:rsidTr="00A1103C">
        <w:trPr>
          <w:trHeight w:val="495"/>
        </w:trPr>
        <w:tc>
          <w:tcPr>
            <w:tcW w:w="682" w:type="dxa"/>
            <w:vMerge/>
          </w:tcPr>
          <w:p w14:paraId="04537AEE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B7F5" w14:textId="77777777" w:rsidR="00A1103C" w:rsidRPr="006971E5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0EE06" w14:textId="6F57CD1A" w:rsidR="00A1103C" w:rsidRPr="006971E5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Creation of single process &amp; display their id</w:t>
            </w:r>
            <w:r w:rsidR="002671F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90" w:type="dxa"/>
            <w:vMerge/>
          </w:tcPr>
          <w:p w14:paraId="1C98229D" w14:textId="77777777" w:rsidR="00A1103C" w:rsidRPr="006971E5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1775609F" w14:textId="77777777" w:rsidTr="00A1103C">
        <w:trPr>
          <w:trHeight w:val="615"/>
        </w:trPr>
        <w:tc>
          <w:tcPr>
            <w:tcW w:w="682" w:type="dxa"/>
            <w:vMerge/>
          </w:tcPr>
          <w:p w14:paraId="7EB6861D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0D2F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A8749" w14:textId="16644579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getting an id of a process</w:t>
            </w:r>
            <w:r w:rsidR="002671F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90" w:type="dxa"/>
            <w:vMerge/>
          </w:tcPr>
          <w:p w14:paraId="5AE4D2BC" w14:textId="77777777" w:rsidR="00A1103C" w:rsidRPr="006971E5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4E7C58E6" w14:textId="77777777" w:rsidTr="00A1103C">
        <w:trPr>
          <w:trHeight w:val="525"/>
        </w:trPr>
        <w:tc>
          <w:tcPr>
            <w:tcW w:w="682" w:type="dxa"/>
            <w:vMerge/>
          </w:tcPr>
          <w:p w14:paraId="0D0883F0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4F4E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8110E4" w14:textId="1FCA0382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of multiple fork()</w:t>
            </w:r>
            <w:r w:rsidR="002671F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A71E574" w14:textId="77777777" w:rsidR="00A1103C" w:rsidRPr="006971E5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03C" w14:paraId="7840CDB9" w14:textId="77777777" w:rsidTr="00A1103C">
        <w:trPr>
          <w:trHeight w:val="420"/>
        </w:trPr>
        <w:tc>
          <w:tcPr>
            <w:tcW w:w="682" w:type="dxa"/>
            <w:vMerge w:val="restart"/>
          </w:tcPr>
          <w:p w14:paraId="136B4D85" w14:textId="77777777" w:rsidR="00A1103C" w:rsidRPr="00F53AC2" w:rsidRDefault="00A1103C" w:rsidP="00A1103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498" w:type="dxa"/>
            <w:gridSpan w:val="2"/>
            <w:tcBorders>
              <w:bottom w:val="single" w:sz="4" w:space="0" w:color="auto"/>
            </w:tcBorders>
          </w:tcPr>
          <w:p w14:paraId="16899241" w14:textId="77777777" w:rsidR="00A1103C" w:rsidRPr="00F53AC2" w:rsidRDefault="00A1103C" w:rsidP="00A1103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Thread creation,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Implementation</w:t>
            </w: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of IPC techniques(strict alternation),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process s</w:t>
            </w: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cheduling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</w:t>
            </w: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lgorithm,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</w:t>
            </w: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deadlock detection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&amp; </w:t>
            </w: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avoidance algorithm &amp; Page Replacement Algorithm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BC7E29" w14:textId="77777777" w:rsidR="00A1103C" w:rsidRPr="003C64A1" w:rsidRDefault="00A1103C" w:rsidP="00A1103C">
            <w:pPr>
              <w:rPr>
                <w:rFonts w:ascii="Times New Roman" w:hAnsi="Times New Roman" w:cs="Times New Roman"/>
              </w:rPr>
            </w:pPr>
          </w:p>
        </w:tc>
      </w:tr>
      <w:tr w:rsidR="00A1103C" w14:paraId="2C1C243B" w14:textId="77777777" w:rsidTr="00A1103C">
        <w:trPr>
          <w:trHeight w:val="525"/>
        </w:trPr>
        <w:tc>
          <w:tcPr>
            <w:tcW w:w="682" w:type="dxa"/>
            <w:vMerge/>
          </w:tcPr>
          <w:p w14:paraId="69212273" w14:textId="77777777" w:rsidR="00A1103C" w:rsidRPr="00496107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7383" w14:textId="77777777" w:rsidR="00A1103C" w:rsidRPr="00F42D8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E34B58" w14:textId="23F54FD2" w:rsidR="00A1103C" w:rsidRPr="00F42D8C" w:rsidRDefault="00A1103C" w:rsidP="00A1103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create thread</w:t>
            </w:r>
            <w:r w:rsidR="002671F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9CE583E" w14:textId="77777777" w:rsidR="00A1103C" w:rsidRPr="003C64A1" w:rsidRDefault="00A1103C" w:rsidP="00A1103C">
            <w:pPr>
              <w:rPr>
                <w:rFonts w:ascii="Times New Roman" w:hAnsi="Times New Roman" w:cs="Times New Roman"/>
              </w:rPr>
            </w:pPr>
          </w:p>
        </w:tc>
      </w:tr>
      <w:tr w:rsidR="00A1103C" w14:paraId="6E60D426" w14:textId="77777777" w:rsidTr="00A1103C">
        <w:trPr>
          <w:trHeight w:val="525"/>
        </w:trPr>
        <w:tc>
          <w:tcPr>
            <w:tcW w:w="682" w:type="dxa"/>
            <w:vMerge/>
          </w:tcPr>
          <w:p w14:paraId="4EA6BFE1" w14:textId="77777777" w:rsidR="00A1103C" w:rsidRPr="00496107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E969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656B5" w14:textId="275715B4" w:rsidR="00A1103C" w:rsidRDefault="00A1103C" w:rsidP="00A1103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demonastrate the solution(strict alternation) for critical region problem</w:t>
            </w:r>
            <w:r w:rsidR="00EB757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90" w:type="dxa"/>
          </w:tcPr>
          <w:p w14:paraId="1CC93772" w14:textId="77777777" w:rsidR="00A1103C" w:rsidRPr="003C64A1" w:rsidRDefault="00A1103C" w:rsidP="00A1103C">
            <w:pPr>
              <w:rPr>
                <w:rFonts w:ascii="Times New Roman" w:hAnsi="Times New Roman" w:cs="Times New Roman"/>
              </w:rPr>
            </w:pPr>
          </w:p>
        </w:tc>
      </w:tr>
      <w:tr w:rsidR="00A1103C" w14:paraId="07BFC5FD" w14:textId="77777777" w:rsidTr="00A1103C">
        <w:trPr>
          <w:trHeight w:val="525"/>
        </w:trPr>
        <w:tc>
          <w:tcPr>
            <w:tcW w:w="682" w:type="dxa"/>
            <w:vMerge/>
          </w:tcPr>
          <w:p w14:paraId="13B79770" w14:textId="77777777" w:rsidR="00A1103C" w:rsidRPr="00496107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713E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BA0AEE" w14:textId="38484F93" w:rsidR="00A1103C" w:rsidRDefault="00A1103C" w:rsidP="00A1103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simulate First Come First Served(FCFS) scheduling algorithm</w:t>
            </w:r>
            <w:r w:rsidR="00EB757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90" w:type="dxa"/>
          </w:tcPr>
          <w:p w14:paraId="0741F0CE" w14:textId="77777777" w:rsidR="00A1103C" w:rsidRPr="003C64A1" w:rsidRDefault="00A1103C" w:rsidP="00A1103C">
            <w:pPr>
              <w:rPr>
                <w:rFonts w:ascii="Times New Roman" w:hAnsi="Times New Roman" w:cs="Times New Roman"/>
              </w:rPr>
            </w:pPr>
          </w:p>
        </w:tc>
      </w:tr>
      <w:tr w:rsidR="00A1103C" w14:paraId="1A88677C" w14:textId="77777777" w:rsidTr="00A1103C">
        <w:trPr>
          <w:trHeight w:val="880"/>
        </w:trPr>
        <w:tc>
          <w:tcPr>
            <w:tcW w:w="682" w:type="dxa"/>
            <w:vMerge/>
          </w:tcPr>
          <w:p w14:paraId="631B2265" w14:textId="77777777" w:rsidR="00A1103C" w:rsidRPr="00496107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7255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5E119" w14:textId="77777777" w:rsidR="00A1103C" w:rsidRDefault="00A1103C" w:rsidP="00A1103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of  deadlock detection algorithm.</w:t>
            </w:r>
          </w:p>
        </w:tc>
        <w:tc>
          <w:tcPr>
            <w:tcW w:w="1890" w:type="dxa"/>
          </w:tcPr>
          <w:p w14:paraId="51D95B17" w14:textId="77777777" w:rsidR="00A1103C" w:rsidRPr="003C64A1" w:rsidRDefault="00A1103C" w:rsidP="00A1103C">
            <w:pPr>
              <w:rPr>
                <w:rFonts w:ascii="Times New Roman" w:hAnsi="Times New Roman" w:cs="Times New Roman"/>
              </w:rPr>
            </w:pPr>
          </w:p>
        </w:tc>
      </w:tr>
      <w:tr w:rsidR="00A1103C" w14:paraId="0E5940B7" w14:textId="77777777" w:rsidTr="00A1103C">
        <w:trPr>
          <w:trHeight w:val="525"/>
        </w:trPr>
        <w:tc>
          <w:tcPr>
            <w:tcW w:w="682" w:type="dxa"/>
            <w:vMerge/>
          </w:tcPr>
          <w:p w14:paraId="7DF6C99F" w14:textId="77777777" w:rsidR="00A1103C" w:rsidRPr="00496107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E732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F74E9" w14:textId="03A68C0A" w:rsidR="00A1103C" w:rsidRDefault="00A1103C" w:rsidP="00A1103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776B04">
              <w:rPr>
                <w:rFonts w:ascii="Times New Roman" w:hAnsi="Times New Roman" w:cs="Times New Roman"/>
                <w:sz w:val="24"/>
              </w:rPr>
              <w:t>rogram to implement Deadlock avoidance algorithm (Banker’s Algorithm for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76B04">
              <w:rPr>
                <w:rFonts w:ascii="Times New Roman" w:hAnsi="Times New Roman" w:cs="Times New Roman"/>
                <w:sz w:val="24"/>
              </w:rPr>
              <w:t>Multiple Instances)</w:t>
            </w:r>
            <w:r w:rsidR="00EB757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90" w:type="dxa"/>
          </w:tcPr>
          <w:p w14:paraId="14A4B8FB" w14:textId="77777777" w:rsidR="00A1103C" w:rsidRPr="003C64A1" w:rsidRDefault="00A1103C" w:rsidP="00A1103C">
            <w:pPr>
              <w:rPr>
                <w:rFonts w:ascii="Times New Roman" w:hAnsi="Times New Roman" w:cs="Times New Roman"/>
              </w:rPr>
            </w:pPr>
          </w:p>
        </w:tc>
      </w:tr>
      <w:tr w:rsidR="00A1103C" w14:paraId="44D7956B" w14:textId="77777777" w:rsidTr="00A1103C">
        <w:trPr>
          <w:trHeight w:val="525"/>
        </w:trPr>
        <w:tc>
          <w:tcPr>
            <w:tcW w:w="682" w:type="dxa"/>
            <w:vMerge/>
          </w:tcPr>
          <w:p w14:paraId="11146F0F" w14:textId="77777777" w:rsidR="00A1103C" w:rsidRPr="00496107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419E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31E34" w14:textId="77777777" w:rsidR="00A1103C" w:rsidRDefault="00A1103C" w:rsidP="00A1103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FIFO page replacement algorithm.</w:t>
            </w:r>
          </w:p>
          <w:p w14:paraId="020AA449" w14:textId="77777777" w:rsidR="00A1103C" w:rsidRPr="00776B04" w:rsidRDefault="00A1103C" w:rsidP="00A1103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</w:tcPr>
          <w:p w14:paraId="6D4D2D81" w14:textId="77777777" w:rsidR="00A1103C" w:rsidRPr="003C64A1" w:rsidRDefault="00A1103C" w:rsidP="00A1103C">
            <w:pPr>
              <w:rPr>
                <w:rFonts w:ascii="Times New Roman" w:hAnsi="Times New Roman" w:cs="Times New Roman"/>
              </w:rPr>
            </w:pPr>
          </w:p>
        </w:tc>
      </w:tr>
      <w:tr w:rsidR="00A1103C" w14:paraId="712DF7A0" w14:textId="77777777" w:rsidTr="00A1103C">
        <w:trPr>
          <w:trHeight w:val="585"/>
        </w:trPr>
        <w:tc>
          <w:tcPr>
            <w:tcW w:w="682" w:type="dxa"/>
            <w:vMerge w:val="restart"/>
          </w:tcPr>
          <w:p w14:paraId="1D8BF57A" w14:textId="77777777" w:rsidR="00A1103C" w:rsidRPr="00F53AC2" w:rsidRDefault="00A1103C" w:rsidP="00A110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4.</w:t>
            </w:r>
          </w:p>
        </w:tc>
        <w:tc>
          <w:tcPr>
            <w:tcW w:w="7498" w:type="dxa"/>
            <w:gridSpan w:val="2"/>
            <w:tcBorders>
              <w:bottom w:val="single" w:sz="4" w:space="0" w:color="auto"/>
            </w:tcBorders>
          </w:tcPr>
          <w:p w14:paraId="1D55075D" w14:textId="77777777" w:rsidR="00A1103C" w:rsidRPr="00F53AC2" w:rsidRDefault="00A1103C" w:rsidP="00A1103C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53AC2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             Implementation of Disk Scheduling Algorithms</w:t>
            </w:r>
          </w:p>
        </w:tc>
        <w:tc>
          <w:tcPr>
            <w:tcW w:w="1890" w:type="dxa"/>
            <w:vMerge w:val="restart"/>
          </w:tcPr>
          <w:p w14:paraId="62083D8B" w14:textId="77777777" w:rsidR="00A1103C" w:rsidRPr="00B821FD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103C" w14:paraId="68DA6C93" w14:textId="77777777" w:rsidTr="00A1103C">
        <w:trPr>
          <w:trHeight w:val="502"/>
        </w:trPr>
        <w:tc>
          <w:tcPr>
            <w:tcW w:w="682" w:type="dxa"/>
            <w:vMerge/>
          </w:tcPr>
          <w:p w14:paraId="0B81B82E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645A" w14:textId="77777777" w:rsidR="00A1103C" w:rsidRPr="00F42D8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a.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D878A" w14:textId="77777777" w:rsidR="00A1103C" w:rsidRPr="00F42D8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FCFS disk scheduling algorithm.</w:t>
            </w:r>
          </w:p>
        </w:tc>
        <w:tc>
          <w:tcPr>
            <w:tcW w:w="1890" w:type="dxa"/>
            <w:vMerge/>
          </w:tcPr>
          <w:p w14:paraId="3535B7D6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3C" w14:paraId="011D4177" w14:textId="77777777" w:rsidTr="00A1103C">
        <w:trPr>
          <w:trHeight w:val="502"/>
        </w:trPr>
        <w:tc>
          <w:tcPr>
            <w:tcW w:w="682" w:type="dxa"/>
            <w:vMerge/>
          </w:tcPr>
          <w:p w14:paraId="1E842975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301D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3DB4BC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SSTF disk scheduling algorithm.</w:t>
            </w:r>
          </w:p>
        </w:tc>
        <w:tc>
          <w:tcPr>
            <w:tcW w:w="1890" w:type="dxa"/>
            <w:vMerge/>
          </w:tcPr>
          <w:p w14:paraId="414B4EDD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3C" w14:paraId="412FE6CA" w14:textId="77777777" w:rsidTr="00A1103C">
        <w:trPr>
          <w:trHeight w:val="502"/>
        </w:trPr>
        <w:tc>
          <w:tcPr>
            <w:tcW w:w="682" w:type="dxa"/>
            <w:vMerge/>
          </w:tcPr>
          <w:p w14:paraId="5A652927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9C7A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C7DB6B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SCAN disk scheduling algorithm.</w:t>
            </w:r>
          </w:p>
        </w:tc>
        <w:tc>
          <w:tcPr>
            <w:tcW w:w="1890" w:type="dxa"/>
            <w:vMerge/>
          </w:tcPr>
          <w:p w14:paraId="493995AD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3C" w14:paraId="29AF9011" w14:textId="77777777" w:rsidTr="00A1103C">
        <w:trPr>
          <w:trHeight w:val="502"/>
        </w:trPr>
        <w:tc>
          <w:tcPr>
            <w:tcW w:w="682" w:type="dxa"/>
            <w:vMerge/>
          </w:tcPr>
          <w:p w14:paraId="65B59E29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6F61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A7F9B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CSCAN disk scheduling algorithm.</w:t>
            </w:r>
          </w:p>
        </w:tc>
        <w:tc>
          <w:tcPr>
            <w:tcW w:w="1890" w:type="dxa"/>
            <w:vMerge/>
          </w:tcPr>
          <w:p w14:paraId="1D1E2CF6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3C" w14:paraId="1C5015D3" w14:textId="77777777" w:rsidTr="00A1103C">
        <w:trPr>
          <w:trHeight w:val="502"/>
        </w:trPr>
        <w:tc>
          <w:tcPr>
            <w:tcW w:w="682" w:type="dxa"/>
            <w:vMerge/>
          </w:tcPr>
          <w:p w14:paraId="4F36A694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63C3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7D348B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LOOK disk scheduling algorithm.</w:t>
            </w:r>
          </w:p>
        </w:tc>
        <w:tc>
          <w:tcPr>
            <w:tcW w:w="1890" w:type="dxa"/>
            <w:vMerge/>
          </w:tcPr>
          <w:p w14:paraId="2E555FFC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3C" w14:paraId="3149CADA" w14:textId="77777777" w:rsidTr="00A1103C">
        <w:trPr>
          <w:trHeight w:val="502"/>
        </w:trPr>
        <w:tc>
          <w:tcPr>
            <w:tcW w:w="682" w:type="dxa"/>
            <w:vMerge/>
          </w:tcPr>
          <w:p w14:paraId="4761F9DF" w14:textId="77777777" w:rsidR="00A1103C" w:rsidRPr="00833496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F06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f.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C08F3" w14:textId="77777777" w:rsidR="00A1103C" w:rsidRDefault="00A1103C" w:rsidP="00A1103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to implement CLOOK disk scheduling algorithm.</w:t>
            </w:r>
          </w:p>
        </w:tc>
        <w:tc>
          <w:tcPr>
            <w:tcW w:w="1890" w:type="dxa"/>
            <w:vMerge/>
          </w:tcPr>
          <w:p w14:paraId="5A0FF57E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3C" w14:paraId="06863D03" w14:textId="77777777" w:rsidTr="00A1103C">
        <w:trPr>
          <w:trHeight w:val="720"/>
        </w:trPr>
        <w:tc>
          <w:tcPr>
            <w:tcW w:w="682" w:type="dxa"/>
            <w:tcBorders>
              <w:bottom w:val="single" w:sz="6" w:space="0" w:color="auto"/>
            </w:tcBorders>
          </w:tcPr>
          <w:p w14:paraId="76F7D799" w14:textId="77777777" w:rsidR="00A1103C" w:rsidRPr="007C48C6" w:rsidRDefault="00A1103C" w:rsidP="00A110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498" w:type="dxa"/>
            <w:gridSpan w:val="2"/>
            <w:tcBorders>
              <w:bottom w:val="single" w:sz="6" w:space="0" w:color="auto"/>
            </w:tcBorders>
          </w:tcPr>
          <w:p w14:paraId="1D16F096" w14:textId="77777777" w:rsidR="00A1103C" w:rsidRPr="007C48C6" w:rsidRDefault="00A1103C" w:rsidP="00A1103C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C48C6">
              <w:rPr>
                <w:rFonts w:ascii="Times New Roman" w:hAnsi="Times New Roman" w:cs="Times New Roman"/>
                <w:b/>
                <w:bCs/>
                <w:sz w:val="24"/>
              </w:rPr>
              <w:t>Program to implement files by Linked List Allocation.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14186277" w14:textId="77777777" w:rsidR="00A1103C" w:rsidRDefault="00A1103C" w:rsidP="00A110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D354216" w14:textId="75A28E12" w:rsidR="00C02798" w:rsidRPr="00C02798" w:rsidRDefault="00C02798" w:rsidP="00C02798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</w:p>
    <w:p w14:paraId="725B07F5" w14:textId="4F264C71" w:rsidR="00AB3540" w:rsidRPr="00833496" w:rsidRDefault="00AB3540" w:rsidP="00AB35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3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237A16" w14:textId="77777777" w:rsidR="007C48C6" w:rsidRPr="007C48C6" w:rsidRDefault="007C48C6" w:rsidP="00AB3540"/>
    <w:p w14:paraId="591EF538" w14:textId="440E8636" w:rsidR="3113F5B1" w:rsidRPr="00B21C36" w:rsidRDefault="3113F5B1" w:rsidP="00B21C36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3113F5B1" w:rsidRPr="00B21C36" w:rsidSect="00E8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69391" w14:textId="77777777" w:rsidR="00661C63" w:rsidRDefault="00661C63" w:rsidP="00DD45EE">
      <w:pPr>
        <w:spacing w:after="0" w:line="240" w:lineRule="auto"/>
      </w:pPr>
      <w:r>
        <w:separator/>
      </w:r>
    </w:p>
  </w:endnote>
  <w:endnote w:type="continuationSeparator" w:id="0">
    <w:p w14:paraId="25BC75BF" w14:textId="77777777" w:rsidR="00661C63" w:rsidRDefault="00661C63" w:rsidP="00DD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3F68E" w14:textId="77777777" w:rsidR="00661C63" w:rsidRDefault="00661C63" w:rsidP="00DD45EE">
      <w:pPr>
        <w:spacing w:after="0" w:line="240" w:lineRule="auto"/>
      </w:pPr>
      <w:r>
        <w:separator/>
      </w:r>
    </w:p>
  </w:footnote>
  <w:footnote w:type="continuationSeparator" w:id="0">
    <w:p w14:paraId="0497A9AF" w14:textId="77777777" w:rsidR="00661C63" w:rsidRDefault="00661C63" w:rsidP="00DD4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F7E0D"/>
    <w:multiLevelType w:val="hybridMultilevel"/>
    <w:tmpl w:val="C89A3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0C6E"/>
    <w:multiLevelType w:val="hybridMultilevel"/>
    <w:tmpl w:val="399C6260"/>
    <w:lvl w:ilvl="0" w:tplc="B3AEBE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57"/>
    <w:rsid w:val="000161A2"/>
    <w:rsid w:val="00053F11"/>
    <w:rsid w:val="00090742"/>
    <w:rsid w:val="000B0D3C"/>
    <w:rsid w:val="000C0C0B"/>
    <w:rsid w:val="00117559"/>
    <w:rsid w:val="00193ECC"/>
    <w:rsid w:val="001B2474"/>
    <w:rsid w:val="001B48D7"/>
    <w:rsid w:val="001B6CF7"/>
    <w:rsid w:val="001F1882"/>
    <w:rsid w:val="00213E8A"/>
    <w:rsid w:val="00220C4A"/>
    <w:rsid w:val="002671FA"/>
    <w:rsid w:val="00271948"/>
    <w:rsid w:val="00285EC0"/>
    <w:rsid w:val="002E6F50"/>
    <w:rsid w:val="002F0B90"/>
    <w:rsid w:val="00330DF5"/>
    <w:rsid w:val="003C64A1"/>
    <w:rsid w:val="00414673"/>
    <w:rsid w:val="00415EFC"/>
    <w:rsid w:val="00450302"/>
    <w:rsid w:val="00472E14"/>
    <w:rsid w:val="00492934"/>
    <w:rsid w:val="00496107"/>
    <w:rsid w:val="004C5134"/>
    <w:rsid w:val="00517B87"/>
    <w:rsid w:val="00544C09"/>
    <w:rsid w:val="005667B2"/>
    <w:rsid w:val="00585CF8"/>
    <w:rsid w:val="005A36F4"/>
    <w:rsid w:val="005F04AD"/>
    <w:rsid w:val="005F7C10"/>
    <w:rsid w:val="00621B45"/>
    <w:rsid w:val="00625F74"/>
    <w:rsid w:val="006359BE"/>
    <w:rsid w:val="006404F5"/>
    <w:rsid w:val="006577DC"/>
    <w:rsid w:val="00661C63"/>
    <w:rsid w:val="00672F73"/>
    <w:rsid w:val="00693859"/>
    <w:rsid w:val="006971E5"/>
    <w:rsid w:val="006B4F9E"/>
    <w:rsid w:val="00721EE8"/>
    <w:rsid w:val="00776B04"/>
    <w:rsid w:val="007B2A82"/>
    <w:rsid w:val="007C48C6"/>
    <w:rsid w:val="008131F3"/>
    <w:rsid w:val="00833496"/>
    <w:rsid w:val="00837516"/>
    <w:rsid w:val="008466D9"/>
    <w:rsid w:val="008537A3"/>
    <w:rsid w:val="00871ACC"/>
    <w:rsid w:val="00883C8D"/>
    <w:rsid w:val="008B5A09"/>
    <w:rsid w:val="0092232B"/>
    <w:rsid w:val="0094195F"/>
    <w:rsid w:val="00972921"/>
    <w:rsid w:val="00991927"/>
    <w:rsid w:val="00A1103C"/>
    <w:rsid w:val="00A43CE0"/>
    <w:rsid w:val="00A77590"/>
    <w:rsid w:val="00A927BB"/>
    <w:rsid w:val="00AA18A3"/>
    <w:rsid w:val="00AB3540"/>
    <w:rsid w:val="00B1525F"/>
    <w:rsid w:val="00B21C36"/>
    <w:rsid w:val="00B22BFB"/>
    <w:rsid w:val="00B4215A"/>
    <w:rsid w:val="00B821FD"/>
    <w:rsid w:val="00BB4CF5"/>
    <w:rsid w:val="00BE0F2E"/>
    <w:rsid w:val="00C02798"/>
    <w:rsid w:val="00C16403"/>
    <w:rsid w:val="00C2381B"/>
    <w:rsid w:val="00C553F1"/>
    <w:rsid w:val="00C70D9C"/>
    <w:rsid w:val="00C8398F"/>
    <w:rsid w:val="00D030B9"/>
    <w:rsid w:val="00D04BB4"/>
    <w:rsid w:val="00D06F35"/>
    <w:rsid w:val="00D27395"/>
    <w:rsid w:val="00D71095"/>
    <w:rsid w:val="00D76D34"/>
    <w:rsid w:val="00DA55A5"/>
    <w:rsid w:val="00DB040C"/>
    <w:rsid w:val="00DB07F6"/>
    <w:rsid w:val="00DD0D90"/>
    <w:rsid w:val="00DD3D02"/>
    <w:rsid w:val="00DD41AE"/>
    <w:rsid w:val="00DD45EE"/>
    <w:rsid w:val="00E10B24"/>
    <w:rsid w:val="00E8285A"/>
    <w:rsid w:val="00EB757B"/>
    <w:rsid w:val="00EB77D1"/>
    <w:rsid w:val="00EF6C20"/>
    <w:rsid w:val="00F01945"/>
    <w:rsid w:val="00F2006C"/>
    <w:rsid w:val="00F25AC8"/>
    <w:rsid w:val="00F42D8C"/>
    <w:rsid w:val="00F53AC2"/>
    <w:rsid w:val="00FB10F4"/>
    <w:rsid w:val="00FB7F42"/>
    <w:rsid w:val="00FC4E57"/>
    <w:rsid w:val="00FC5EA3"/>
    <w:rsid w:val="00FE2D24"/>
    <w:rsid w:val="00FF4B56"/>
    <w:rsid w:val="0A6D0EFC"/>
    <w:rsid w:val="0F40801F"/>
    <w:rsid w:val="17F2D624"/>
    <w:rsid w:val="3113F5B1"/>
    <w:rsid w:val="396DA5F8"/>
    <w:rsid w:val="39F63215"/>
    <w:rsid w:val="3B920276"/>
    <w:rsid w:val="3EC9A338"/>
    <w:rsid w:val="40657399"/>
    <w:rsid w:val="420143FA"/>
    <w:rsid w:val="45C3EA27"/>
    <w:rsid w:val="465D4A24"/>
    <w:rsid w:val="669C0EE1"/>
    <w:rsid w:val="6952447E"/>
    <w:rsid w:val="6C6D9D76"/>
    <w:rsid w:val="6DD0B3F3"/>
    <w:rsid w:val="783D7096"/>
    <w:rsid w:val="7FB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4AD0"/>
  <w15:docId w15:val="{BE1B1900-0883-4C7C-937B-D223B41C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E5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E57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E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E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A511F2608B7448D7467CD3A837C33" ma:contentTypeVersion="4" ma:contentTypeDescription="Create a new document." ma:contentTypeScope="" ma:versionID="a8f598f9f1a2f74b6d32892658921d1e">
  <xsd:schema xmlns:xsd="http://www.w3.org/2001/XMLSchema" xmlns:xs="http://www.w3.org/2001/XMLSchema" xmlns:p="http://schemas.microsoft.com/office/2006/metadata/properties" xmlns:ns2="b901c9c0-71b3-41d2-842b-8e1dec1758c4" targetNamespace="http://schemas.microsoft.com/office/2006/metadata/properties" ma:root="true" ma:fieldsID="dfcf6402def1fa71c1e85b7bbfd6535a" ns2:_="">
    <xsd:import namespace="b901c9c0-71b3-41d2-842b-8e1dec175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1c9c0-71b3-41d2-842b-8e1dec175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D27DF5-1F0C-4BC3-80EF-1CA94903F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BEDDE1-B11F-4BB5-9BA5-F8092428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1c9c0-71b3-41d2-842b-8e1dec175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2BBAC5-B9F4-4038-BD38-4DC56BDF1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DELL</cp:lastModifiedBy>
  <cp:revision>2</cp:revision>
  <dcterms:created xsi:type="dcterms:W3CDTF">2024-04-29T10:59:00Z</dcterms:created>
  <dcterms:modified xsi:type="dcterms:W3CDTF">2024-04-29T10:59:00Z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0x010100CDCA511F2608B7448D7467CD3A837C33</vt:lpwstr>
  </property>
</Properties>
</file>