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CA6A1" w14:textId="77777777" w:rsidR="00B14281" w:rsidRDefault="00B14281" w:rsidP="00B14281">
      <w:pPr>
        <w:jc w:val="center"/>
      </w:pPr>
      <w:r>
        <w:rPr>
          <w:rFonts w:ascii="Arial" w:hAnsi="Arial" w:cs="Arial"/>
          <w:noProof/>
          <w:color w:val="000000"/>
          <w:sz w:val="22"/>
          <w:szCs w:val="22"/>
          <w:bdr w:val="none" w:sz="0" w:space="0" w:color="auto" w:frame="1"/>
        </w:rPr>
        <w:drawing>
          <wp:inline distT="0" distB="0" distL="0" distR="0" wp14:anchorId="4A108B96" wp14:editId="77C7D607">
            <wp:extent cx="2419351" cy="2438400"/>
            <wp:effectExtent l="0" t="0" r="57150" b="0"/>
            <wp:docPr id="58653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21276" cy="2440340"/>
                    </a:xfrm>
                    <a:prstGeom prst="rect">
                      <a:avLst/>
                    </a:prstGeom>
                    <a:ln>
                      <a:noFill/>
                    </a:ln>
                    <a:effectLst>
                      <a:outerShdw blurRad="190500" algn="tl" rotWithShape="0">
                        <a:srgbClr val="000000">
                          <a:alpha val="70000"/>
                        </a:srgbClr>
                      </a:outerShdw>
                    </a:effectLst>
                  </pic:spPr>
                </pic:pic>
              </a:graphicData>
            </a:graphic>
          </wp:inline>
        </w:drawing>
      </w:r>
    </w:p>
    <w:p w14:paraId="1D213CA4" w14:textId="531F8E0F" w:rsidR="00B14281" w:rsidRPr="00022FD6" w:rsidRDefault="00B14281" w:rsidP="00B14281">
      <w:pPr>
        <w:jc w:val="center"/>
        <w:rPr>
          <w:b/>
          <w:bCs/>
          <w:sz w:val="72"/>
          <w:szCs w:val="72"/>
        </w:rPr>
      </w:pPr>
      <w:r w:rsidRPr="00022FD6">
        <w:rPr>
          <w:b/>
          <w:bCs/>
          <w:sz w:val="72"/>
          <w:szCs w:val="72"/>
        </w:rPr>
        <w:t>Databases &amp; Analytics</w:t>
      </w:r>
    </w:p>
    <w:p w14:paraId="1F20245D" w14:textId="4902FB77" w:rsidR="00B14281" w:rsidRPr="00CF7C5E" w:rsidRDefault="00B14281" w:rsidP="00B14281">
      <w:pPr>
        <w:jc w:val="center"/>
        <w:rPr>
          <w:b/>
          <w:bCs/>
          <w:sz w:val="36"/>
          <w:szCs w:val="36"/>
        </w:rPr>
      </w:pPr>
      <w:r w:rsidRPr="00CF7C5E">
        <w:rPr>
          <w:b/>
          <w:bCs/>
          <w:sz w:val="36"/>
          <w:szCs w:val="36"/>
        </w:rPr>
        <w:t>Assignment 1</w:t>
      </w:r>
    </w:p>
    <w:p w14:paraId="2F1FD3E3" w14:textId="77777777" w:rsidR="00B14281" w:rsidRDefault="00B14281" w:rsidP="00B14281">
      <w:pPr>
        <w:jc w:val="center"/>
        <w:rPr>
          <w:b/>
          <w:bCs/>
          <w:sz w:val="28"/>
          <w:szCs w:val="28"/>
        </w:rPr>
      </w:pPr>
    </w:p>
    <w:p w14:paraId="2510D571" w14:textId="3924956D" w:rsidR="00B14281" w:rsidRPr="00A42359" w:rsidRDefault="00B14281" w:rsidP="00B14281">
      <w:pPr>
        <w:rPr>
          <w:sz w:val="40"/>
          <w:szCs w:val="40"/>
        </w:rPr>
      </w:pPr>
      <w:r w:rsidRPr="00CF7C5E">
        <w:rPr>
          <w:b/>
          <w:bCs/>
          <w:sz w:val="40"/>
          <w:szCs w:val="40"/>
        </w:rPr>
        <w:t xml:space="preserve">Module </w:t>
      </w:r>
      <w:r>
        <w:rPr>
          <w:b/>
          <w:bCs/>
          <w:sz w:val="40"/>
          <w:szCs w:val="40"/>
        </w:rPr>
        <w:t>Tutor</w:t>
      </w:r>
      <w:r w:rsidRPr="00CF7C5E">
        <w:rPr>
          <w:b/>
          <w:bCs/>
          <w:sz w:val="40"/>
          <w:szCs w:val="40"/>
        </w:rPr>
        <w:t xml:space="preserve">: </w:t>
      </w:r>
      <w:r w:rsidR="00AF29C4" w:rsidRPr="00AF29C4">
        <w:rPr>
          <w:sz w:val="40"/>
          <w:szCs w:val="40"/>
        </w:rPr>
        <w:t xml:space="preserve">Dr </w:t>
      </w:r>
      <w:proofErr w:type="spellStart"/>
      <w:r w:rsidR="00AF29C4" w:rsidRPr="00AF29C4">
        <w:rPr>
          <w:sz w:val="40"/>
          <w:szCs w:val="40"/>
        </w:rPr>
        <w:t>Shidrokh</w:t>
      </w:r>
      <w:proofErr w:type="spellEnd"/>
      <w:r w:rsidR="00AF29C4" w:rsidRPr="00AF29C4">
        <w:rPr>
          <w:sz w:val="40"/>
          <w:szCs w:val="40"/>
        </w:rPr>
        <w:t xml:space="preserve"> Goudarzi</w:t>
      </w:r>
    </w:p>
    <w:p w14:paraId="11D9203A" w14:textId="77777777" w:rsidR="00B14281" w:rsidRPr="00CF7C5E" w:rsidRDefault="00B14281" w:rsidP="00B14281">
      <w:pPr>
        <w:rPr>
          <w:b/>
          <w:bCs/>
          <w:sz w:val="40"/>
          <w:szCs w:val="40"/>
        </w:rPr>
      </w:pPr>
      <w:r w:rsidRPr="00CF7C5E">
        <w:rPr>
          <w:b/>
          <w:bCs/>
          <w:sz w:val="40"/>
          <w:szCs w:val="40"/>
        </w:rPr>
        <w:t xml:space="preserve">Submitted By: </w:t>
      </w:r>
      <w:r w:rsidRPr="00CF7C5E">
        <w:rPr>
          <w:sz w:val="40"/>
          <w:szCs w:val="40"/>
        </w:rPr>
        <w:t>Ayush Jethwa</w:t>
      </w:r>
    </w:p>
    <w:p w14:paraId="51B6122F" w14:textId="77777777" w:rsidR="00B14281" w:rsidRPr="00CF7C5E" w:rsidRDefault="00B14281" w:rsidP="00B14281">
      <w:pPr>
        <w:rPr>
          <w:b/>
          <w:bCs/>
          <w:sz w:val="40"/>
          <w:szCs w:val="40"/>
        </w:rPr>
      </w:pPr>
      <w:r w:rsidRPr="00CF7C5E">
        <w:rPr>
          <w:b/>
          <w:bCs/>
          <w:sz w:val="40"/>
          <w:szCs w:val="40"/>
        </w:rPr>
        <w:t xml:space="preserve">Student ID: </w:t>
      </w:r>
      <w:r w:rsidRPr="00CF7C5E">
        <w:rPr>
          <w:sz w:val="40"/>
          <w:szCs w:val="40"/>
        </w:rPr>
        <w:t>34104138</w:t>
      </w:r>
    </w:p>
    <w:p w14:paraId="50E468FE" w14:textId="77777777" w:rsidR="00B14281" w:rsidRPr="00CF7C5E" w:rsidRDefault="00B14281" w:rsidP="00B14281">
      <w:pPr>
        <w:rPr>
          <w:b/>
          <w:bCs/>
          <w:sz w:val="40"/>
          <w:szCs w:val="40"/>
        </w:rPr>
      </w:pPr>
      <w:r w:rsidRPr="00CF7C5E">
        <w:rPr>
          <w:b/>
          <w:bCs/>
          <w:sz w:val="40"/>
          <w:szCs w:val="40"/>
        </w:rPr>
        <w:t xml:space="preserve">Course: </w:t>
      </w:r>
      <w:r w:rsidRPr="00CF7C5E">
        <w:rPr>
          <w:sz w:val="40"/>
          <w:szCs w:val="40"/>
        </w:rPr>
        <w:t>Computer Science</w:t>
      </w:r>
    </w:p>
    <w:p w14:paraId="659CC2E5" w14:textId="77777777" w:rsidR="00B14281" w:rsidRDefault="00B14281" w:rsidP="00B14281">
      <w:pPr>
        <w:rPr>
          <w:b/>
          <w:bCs/>
          <w:sz w:val="28"/>
          <w:szCs w:val="28"/>
        </w:rPr>
      </w:pPr>
    </w:p>
    <w:p w14:paraId="316DA6D5" w14:textId="77777777" w:rsidR="00396C8F" w:rsidRDefault="00A42359" w:rsidP="00A42359">
      <w:pPr>
        <w:jc w:val="center"/>
        <w:rPr>
          <w:rFonts w:ascii="Times New Roman" w:hAnsi="Times New Roman" w:cs="Times New Roman"/>
          <w:b/>
          <w:bCs/>
          <w:sz w:val="28"/>
          <w:szCs w:val="28"/>
        </w:rPr>
      </w:pPr>
      <w:r w:rsidRPr="008A5574">
        <w:rPr>
          <w:rFonts w:ascii="Times New Roman" w:hAnsi="Times New Roman" w:cs="Times New Roman"/>
          <w:b/>
          <w:bCs/>
          <w:sz w:val="28"/>
          <w:szCs w:val="28"/>
        </w:rPr>
        <w:t>Link to GitHub Repository:</w:t>
      </w:r>
      <w:r w:rsidR="00396C8F">
        <w:rPr>
          <w:rFonts w:ascii="Times New Roman" w:hAnsi="Times New Roman" w:cs="Times New Roman"/>
          <w:b/>
          <w:bCs/>
          <w:sz w:val="28"/>
          <w:szCs w:val="28"/>
        </w:rPr>
        <w:t xml:space="preserve"> </w:t>
      </w:r>
    </w:p>
    <w:p w14:paraId="6E4919B3" w14:textId="056BCD2F" w:rsidR="00396C8F" w:rsidRPr="008A5574" w:rsidRDefault="00396C8F" w:rsidP="00396C8F">
      <w:pPr>
        <w:jc w:val="center"/>
        <w:rPr>
          <w:rFonts w:ascii="Times New Roman" w:hAnsi="Times New Roman" w:cs="Times New Roman"/>
          <w:b/>
          <w:bCs/>
          <w:sz w:val="28"/>
          <w:szCs w:val="28"/>
        </w:rPr>
      </w:pPr>
      <w:hyperlink r:id="rId7" w:history="1">
        <w:r w:rsidRPr="004E570A">
          <w:rPr>
            <w:rStyle w:val="Hyperlink"/>
            <w:rFonts w:ascii="Times New Roman" w:hAnsi="Times New Roman" w:cs="Times New Roman"/>
            <w:b/>
            <w:bCs/>
            <w:sz w:val="28"/>
            <w:szCs w:val="28"/>
          </w:rPr>
          <w:t>https://github.com/ayjet24/dba-assignment</w:t>
        </w:r>
      </w:hyperlink>
    </w:p>
    <w:p w14:paraId="793977C1" w14:textId="77777777" w:rsidR="00A42359" w:rsidRDefault="00A42359" w:rsidP="00A42359">
      <w:pPr>
        <w:jc w:val="center"/>
        <w:rPr>
          <w:b/>
          <w:bCs/>
          <w:sz w:val="28"/>
          <w:szCs w:val="28"/>
        </w:rPr>
      </w:pPr>
    </w:p>
    <w:p w14:paraId="44A60287" w14:textId="77777777" w:rsidR="002E45A4" w:rsidRDefault="002E45A4" w:rsidP="00581EFC">
      <w:pPr>
        <w:jc w:val="center"/>
        <w:rPr>
          <w:sz w:val="36"/>
          <w:szCs w:val="36"/>
        </w:rPr>
      </w:pPr>
    </w:p>
    <w:p w14:paraId="352763E7" w14:textId="77777777" w:rsidR="008309DE" w:rsidRDefault="008309DE" w:rsidP="00581EFC">
      <w:pPr>
        <w:jc w:val="center"/>
        <w:rPr>
          <w:sz w:val="36"/>
          <w:szCs w:val="36"/>
        </w:rPr>
      </w:pPr>
    </w:p>
    <w:p w14:paraId="4101615D" w14:textId="4C495AA6" w:rsidR="00DC7A8D" w:rsidRDefault="00B14281" w:rsidP="00581EFC">
      <w:pPr>
        <w:jc w:val="center"/>
        <w:rPr>
          <w:sz w:val="36"/>
          <w:szCs w:val="36"/>
        </w:rPr>
      </w:pPr>
      <w:r w:rsidRPr="00CF7C5E">
        <w:rPr>
          <w:sz w:val="36"/>
          <w:szCs w:val="36"/>
        </w:rPr>
        <w:t>2026</w:t>
      </w:r>
    </w:p>
    <w:sdt>
      <w:sdtPr>
        <w:rPr>
          <w:rFonts w:asciiTheme="minorHAnsi" w:eastAsiaTheme="minorHAnsi" w:hAnsiTheme="minorHAnsi" w:cstheme="minorBidi"/>
          <w:color w:val="auto"/>
          <w:kern w:val="2"/>
          <w:sz w:val="24"/>
          <w:szCs w:val="24"/>
          <w:lang w:eastAsia="en-US"/>
          <w14:ligatures w14:val="standardContextual"/>
        </w:rPr>
        <w:id w:val="673006249"/>
        <w:docPartObj>
          <w:docPartGallery w:val="Table of Contents"/>
          <w:docPartUnique/>
        </w:docPartObj>
      </w:sdtPr>
      <w:sdtContent>
        <w:p w14:paraId="50721824" w14:textId="77777777" w:rsidR="00A42359" w:rsidRDefault="00A42359" w:rsidP="00DC7A8D">
          <w:pPr>
            <w:pStyle w:val="TOCHeading"/>
            <w:rPr>
              <w:rFonts w:asciiTheme="minorHAnsi" w:eastAsiaTheme="minorHAnsi" w:hAnsiTheme="minorHAnsi" w:cstheme="minorBidi"/>
              <w:color w:val="auto"/>
              <w:kern w:val="2"/>
              <w:sz w:val="24"/>
              <w:szCs w:val="24"/>
              <w:lang w:eastAsia="en-US"/>
              <w14:ligatures w14:val="standardContextual"/>
            </w:rPr>
          </w:pPr>
        </w:p>
        <w:p w14:paraId="4C391BBE" w14:textId="77777777" w:rsidR="003F148E" w:rsidRDefault="003F148E" w:rsidP="00DC7A8D">
          <w:pPr>
            <w:pStyle w:val="TOCHeading"/>
            <w:rPr>
              <w:rFonts w:ascii="Times New Roman" w:hAnsi="Times New Roman" w:cs="Times New Roman"/>
              <w:b/>
              <w:bCs/>
              <w:color w:val="000000" w:themeColor="text1"/>
            </w:rPr>
          </w:pPr>
        </w:p>
        <w:p w14:paraId="539DD089" w14:textId="438E7C08" w:rsidR="00DC7A8D" w:rsidRDefault="00DC7A8D" w:rsidP="00DC7A8D">
          <w:pPr>
            <w:pStyle w:val="TOCHeading"/>
            <w:rPr>
              <w:rFonts w:ascii="Times New Roman" w:hAnsi="Times New Roman" w:cs="Times New Roman"/>
              <w:b/>
              <w:bCs/>
              <w:color w:val="000000" w:themeColor="text1"/>
            </w:rPr>
          </w:pPr>
          <w:r w:rsidRPr="00DC7A8D">
            <w:rPr>
              <w:rFonts w:ascii="Times New Roman" w:hAnsi="Times New Roman" w:cs="Times New Roman"/>
              <w:b/>
              <w:bCs/>
              <w:color w:val="000000" w:themeColor="text1"/>
            </w:rPr>
            <w:t>Table of Contents</w:t>
          </w:r>
        </w:p>
        <w:p w14:paraId="6225EBEB" w14:textId="77777777" w:rsidR="0038563B" w:rsidRPr="0038563B" w:rsidRDefault="0038563B" w:rsidP="0038563B">
          <w:pPr>
            <w:rPr>
              <w:lang w:eastAsia="en-GB"/>
            </w:rPr>
          </w:pPr>
        </w:p>
        <w:p w14:paraId="24B1C4DD" w14:textId="43562E27" w:rsidR="00806AC2" w:rsidRPr="00806AC2" w:rsidRDefault="00DC7A8D">
          <w:pPr>
            <w:pStyle w:val="TOC1"/>
            <w:tabs>
              <w:tab w:val="right" w:leader="dot" w:pos="9016"/>
            </w:tabs>
            <w:rPr>
              <w:rFonts w:eastAsiaTheme="minorEastAsia"/>
              <w:noProof/>
              <w:lang w:eastAsia="en-GB"/>
            </w:rPr>
          </w:pPr>
          <w:r w:rsidRPr="00726150">
            <w:fldChar w:fldCharType="begin"/>
          </w:r>
          <w:r w:rsidRPr="00726150">
            <w:instrText xml:space="preserve"> TOC \o "1-3" \h \z \u </w:instrText>
          </w:r>
          <w:r w:rsidRPr="00726150">
            <w:fldChar w:fldCharType="separate"/>
          </w:r>
          <w:hyperlink w:anchor="_Toc229302591" w:history="1">
            <w:r w:rsidR="00806AC2" w:rsidRPr="00806AC2">
              <w:rPr>
                <w:rStyle w:val="Hyperlink"/>
                <w:noProof/>
              </w:rPr>
              <w:t>Introduction</w:t>
            </w:r>
            <w:r w:rsidR="00806AC2" w:rsidRPr="00806AC2">
              <w:rPr>
                <w:noProof/>
                <w:webHidden/>
              </w:rPr>
              <w:tab/>
            </w:r>
            <w:r w:rsidR="00806AC2" w:rsidRPr="00806AC2">
              <w:rPr>
                <w:noProof/>
                <w:webHidden/>
              </w:rPr>
              <w:fldChar w:fldCharType="begin"/>
            </w:r>
            <w:r w:rsidR="00806AC2" w:rsidRPr="00806AC2">
              <w:rPr>
                <w:noProof/>
                <w:webHidden/>
              </w:rPr>
              <w:instrText xml:space="preserve"> PAGEREF _Toc229302591 \h </w:instrText>
            </w:r>
            <w:r w:rsidR="00806AC2" w:rsidRPr="00806AC2">
              <w:rPr>
                <w:noProof/>
                <w:webHidden/>
              </w:rPr>
            </w:r>
            <w:r w:rsidR="00806AC2" w:rsidRPr="00806AC2">
              <w:rPr>
                <w:noProof/>
                <w:webHidden/>
              </w:rPr>
              <w:fldChar w:fldCharType="separate"/>
            </w:r>
            <w:r w:rsidR="00806AC2" w:rsidRPr="00806AC2">
              <w:rPr>
                <w:noProof/>
                <w:webHidden/>
              </w:rPr>
              <w:t>3</w:t>
            </w:r>
            <w:r w:rsidR="00806AC2" w:rsidRPr="00806AC2">
              <w:rPr>
                <w:noProof/>
                <w:webHidden/>
              </w:rPr>
              <w:fldChar w:fldCharType="end"/>
            </w:r>
          </w:hyperlink>
        </w:p>
        <w:p w14:paraId="52DA1678" w14:textId="09035978" w:rsidR="00806AC2" w:rsidRPr="00806AC2" w:rsidRDefault="00806AC2">
          <w:pPr>
            <w:pStyle w:val="TOC1"/>
            <w:tabs>
              <w:tab w:val="right" w:leader="dot" w:pos="9016"/>
            </w:tabs>
            <w:rPr>
              <w:rFonts w:eastAsiaTheme="minorEastAsia"/>
              <w:noProof/>
              <w:lang w:eastAsia="en-GB"/>
            </w:rPr>
          </w:pPr>
          <w:hyperlink w:anchor="_Toc229302592" w:history="1">
            <w:r w:rsidRPr="00806AC2">
              <w:rPr>
                <w:rStyle w:val="Hyperlink"/>
                <w:noProof/>
              </w:rPr>
              <w:t>NorthStar Urban Mobility and Logistics Problem Analysis</w:t>
            </w:r>
            <w:r w:rsidRPr="00806AC2">
              <w:rPr>
                <w:noProof/>
                <w:webHidden/>
              </w:rPr>
              <w:tab/>
            </w:r>
            <w:r w:rsidRPr="00806AC2">
              <w:rPr>
                <w:noProof/>
                <w:webHidden/>
              </w:rPr>
              <w:fldChar w:fldCharType="begin"/>
            </w:r>
            <w:r w:rsidRPr="00806AC2">
              <w:rPr>
                <w:noProof/>
                <w:webHidden/>
              </w:rPr>
              <w:instrText xml:space="preserve"> PAGEREF _Toc229302592 \h </w:instrText>
            </w:r>
            <w:r w:rsidRPr="00806AC2">
              <w:rPr>
                <w:noProof/>
                <w:webHidden/>
              </w:rPr>
            </w:r>
            <w:r w:rsidRPr="00806AC2">
              <w:rPr>
                <w:noProof/>
                <w:webHidden/>
              </w:rPr>
              <w:fldChar w:fldCharType="separate"/>
            </w:r>
            <w:r w:rsidRPr="00806AC2">
              <w:rPr>
                <w:noProof/>
                <w:webHidden/>
              </w:rPr>
              <w:t>3</w:t>
            </w:r>
            <w:r w:rsidRPr="00806AC2">
              <w:rPr>
                <w:noProof/>
                <w:webHidden/>
              </w:rPr>
              <w:fldChar w:fldCharType="end"/>
            </w:r>
          </w:hyperlink>
        </w:p>
        <w:p w14:paraId="139CDEAD" w14:textId="77EF27EA" w:rsidR="00806AC2" w:rsidRPr="00806AC2" w:rsidRDefault="00806AC2">
          <w:pPr>
            <w:pStyle w:val="TOC1"/>
            <w:tabs>
              <w:tab w:val="right" w:leader="dot" w:pos="9016"/>
            </w:tabs>
            <w:rPr>
              <w:rFonts w:eastAsiaTheme="minorEastAsia"/>
              <w:noProof/>
              <w:lang w:eastAsia="en-GB"/>
            </w:rPr>
          </w:pPr>
          <w:hyperlink w:anchor="_Toc229302593" w:history="1">
            <w:r w:rsidRPr="00806AC2">
              <w:rPr>
                <w:rStyle w:val="Hyperlink"/>
                <w:noProof/>
              </w:rPr>
              <w:t>Dataset Overview</w:t>
            </w:r>
            <w:r w:rsidRPr="00806AC2">
              <w:rPr>
                <w:noProof/>
                <w:webHidden/>
              </w:rPr>
              <w:tab/>
            </w:r>
            <w:r w:rsidRPr="00806AC2">
              <w:rPr>
                <w:noProof/>
                <w:webHidden/>
              </w:rPr>
              <w:fldChar w:fldCharType="begin"/>
            </w:r>
            <w:r w:rsidRPr="00806AC2">
              <w:rPr>
                <w:noProof/>
                <w:webHidden/>
              </w:rPr>
              <w:instrText xml:space="preserve"> PAGEREF _Toc229302593 \h </w:instrText>
            </w:r>
            <w:r w:rsidRPr="00806AC2">
              <w:rPr>
                <w:noProof/>
                <w:webHidden/>
              </w:rPr>
            </w:r>
            <w:r w:rsidRPr="00806AC2">
              <w:rPr>
                <w:noProof/>
                <w:webHidden/>
              </w:rPr>
              <w:fldChar w:fldCharType="separate"/>
            </w:r>
            <w:r w:rsidRPr="00806AC2">
              <w:rPr>
                <w:noProof/>
                <w:webHidden/>
              </w:rPr>
              <w:t>5</w:t>
            </w:r>
            <w:r w:rsidRPr="00806AC2">
              <w:rPr>
                <w:noProof/>
                <w:webHidden/>
              </w:rPr>
              <w:fldChar w:fldCharType="end"/>
            </w:r>
          </w:hyperlink>
        </w:p>
        <w:p w14:paraId="0417479A" w14:textId="6E7CD993" w:rsidR="00806AC2" w:rsidRPr="00806AC2" w:rsidRDefault="00806AC2">
          <w:pPr>
            <w:pStyle w:val="TOC1"/>
            <w:tabs>
              <w:tab w:val="right" w:leader="dot" w:pos="9016"/>
            </w:tabs>
            <w:rPr>
              <w:rFonts w:eastAsiaTheme="minorEastAsia"/>
              <w:noProof/>
              <w:lang w:eastAsia="en-GB"/>
            </w:rPr>
          </w:pPr>
          <w:hyperlink w:anchor="_Toc229302594" w:history="1">
            <w:r w:rsidRPr="00806AC2">
              <w:rPr>
                <w:rStyle w:val="Hyperlink"/>
                <w:noProof/>
              </w:rPr>
              <w:t>Python Data Processing and Findings</w:t>
            </w:r>
            <w:r w:rsidRPr="00806AC2">
              <w:rPr>
                <w:noProof/>
                <w:webHidden/>
              </w:rPr>
              <w:tab/>
            </w:r>
            <w:r w:rsidRPr="00806AC2">
              <w:rPr>
                <w:noProof/>
                <w:webHidden/>
              </w:rPr>
              <w:fldChar w:fldCharType="begin"/>
            </w:r>
            <w:r w:rsidRPr="00806AC2">
              <w:rPr>
                <w:noProof/>
                <w:webHidden/>
              </w:rPr>
              <w:instrText xml:space="preserve"> PAGEREF _Toc229302594 \h </w:instrText>
            </w:r>
            <w:r w:rsidRPr="00806AC2">
              <w:rPr>
                <w:noProof/>
                <w:webHidden/>
              </w:rPr>
            </w:r>
            <w:r w:rsidRPr="00806AC2">
              <w:rPr>
                <w:noProof/>
                <w:webHidden/>
              </w:rPr>
              <w:fldChar w:fldCharType="separate"/>
            </w:r>
            <w:r w:rsidRPr="00806AC2">
              <w:rPr>
                <w:noProof/>
                <w:webHidden/>
              </w:rPr>
              <w:t>7</w:t>
            </w:r>
            <w:r w:rsidRPr="00806AC2">
              <w:rPr>
                <w:noProof/>
                <w:webHidden/>
              </w:rPr>
              <w:fldChar w:fldCharType="end"/>
            </w:r>
          </w:hyperlink>
        </w:p>
        <w:p w14:paraId="0C228DA1" w14:textId="78D049EB" w:rsidR="00806AC2" w:rsidRPr="00806AC2" w:rsidRDefault="00806AC2">
          <w:pPr>
            <w:pStyle w:val="TOC1"/>
            <w:tabs>
              <w:tab w:val="right" w:leader="dot" w:pos="9016"/>
            </w:tabs>
            <w:rPr>
              <w:rFonts w:eastAsiaTheme="minorEastAsia"/>
              <w:noProof/>
              <w:lang w:eastAsia="en-GB"/>
            </w:rPr>
          </w:pPr>
          <w:hyperlink w:anchor="_Toc229302595" w:history="1">
            <w:r w:rsidRPr="00806AC2">
              <w:rPr>
                <w:rStyle w:val="Hyperlink"/>
                <w:noProof/>
              </w:rPr>
              <w:t>SQL in R and R Analytics Data Processing and Findings</w:t>
            </w:r>
            <w:r w:rsidRPr="00806AC2">
              <w:rPr>
                <w:noProof/>
                <w:webHidden/>
              </w:rPr>
              <w:tab/>
            </w:r>
            <w:r w:rsidRPr="00806AC2">
              <w:rPr>
                <w:noProof/>
                <w:webHidden/>
              </w:rPr>
              <w:fldChar w:fldCharType="begin"/>
            </w:r>
            <w:r w:rsidRPr="00806AC2">
              <w:rPr>
                <w:noProof/>
                <w:webHidden/>
              </w:rPr>
              <w:instrText xml:space="preserve"> PAGEREF _Toc229302595 \h </w:instrText>
            </w:r>
            <w:r w:rsidRPr="00806AC2">
              <w:rPr>
                <w:noProof/>
                <w:webHidden/>
              </w:rPr>
            </w:r>
            <w:r w:rsidRPr="00806AC2">
              <w:rPr>
                <w:noProof/>
                <w:webHidden/>
              </w:rPr>
              <w:fldChar w:fldCharType="separate"/>
            </w:r>
            <w:r w:rsidRPr="00806AC2">
              <w:rPr>
                <w:noProof/>
                <w:webHidden/>
              </w:rPr>
              <w:t>16</w:t>
            </w:r>
            <w:r w:rsidRPr="00806AC2">
              <w:rPr>
                <w:noProof/>
                <w:webHidden/>
              </w:rPr>
              <w:fldChar w:fldCharType="end"/>
            </w:r>
          </w:hyperlink>
        </w:p>
        <w:p w14:paraId="24A0132F" w14:textId="3A92D87F" w:rsidR="00806AC2" w:rsidRPr="00806AC2" w:rsidRDefault="00806AC2">
          <w:pPr>
            <w:pStyle w:val="TOC2"/>
            <w:tabs>
              <w:tab w:val="right" w:leader="dot" w:pos="9016"/>
            </w:tabs>
            <w:rPr>
              <w:rFonts w:eastAsiaTheme="minorEastAsia"/>
              <w:noProof/>
              <w:lang w:eastAsia="en-GB"/>
            </w:rPr>
          </w:pPr>
          <w:hyperlink w:anchor="_Toc229302596" w:history="1">
            <w:r w:rsidRPr="00806AC2">
              <w:rPr>
                <w:rStyle w:val="Hyperlink"/>
                <w:noProof/>
              </w:rPr>
              <w:t>SQL in R:</w:t>
            </w:r>
            <w:r w:rsidRPr="00806AC2">
              <w:rPr>
                <w:noProof/>
                <w:webHidden/>
              </w:rPr>
              <w:tab/>
            </w:r>
            <w:r w:rsidRPr="00806AC2">
              <w:rPr>
                <w:noProof/>
                <w:webHidden/>
              </w:rPr>
              <w:fldChar w:fldCharType="begin"/>
            </w:r>
            <w:r w:rsidRPr="00806AC2">
              <w:rPr>
                <w:noProof/>
                <w:webHidden/>
              </w:rPr>
              <w:instrText xml:space="preserve"> PAGEREF _Toc229302596 \h </w:instrText>
            </w:r>
            <w:r w:rsidRPr="00806AC2">
              <w:rPr>
                <w:noProof/>
                <w:webHidden/>
              </w:rPr>
            </w:r>
            <w:r w:rsidRPr="00806AC2">
              <w:rPr>
                <w:noProof/>
                <w:webHidden/>
              </w:rPr>
              <w:fldChar w:fldCharType="separate"/>
            </w:r>
            <w:r w:rsidRPr="00806AC2">
              <w:rPr>
                <w:noProof/>
                <w:webHidden/>
              </w:rPr>
              <w:t>16</w:t>
            </w:r>
            <w:r w:rsidRPr="00806AC2">
              <w:rPr>
                <w:noProof/>
                <w:webHidden/>
              </w:rPr>
              <w:fldChar w:fldCharType="end"/>
            </w:r>
          </w:hyperlink>
        </w:p>
        <w:p w14:paraId="2C0CC6AB" w14:textId="3C3EE80A" w:rsidR="00806AC2" w:rsidRPr="00806AC2" w:rsidRDefault="00806AC2">
          <w:pPr>
            <w:pStyle w:val="TOC2"/>
            <w:tabs>
              <w:tab w:val="right" w:leader="dot" w:pos="9016"/>
            </w:tabs>
            <w:rPr>
              <w:rFonts w:eastAsiaTheme="minorEastAsia"/>
              <w:noProof/>
              <w:lang w:eastAsia="en-GB"/>
            </w:rPr>
          </w:pPr>
          <w:hyperlink w:anchor="_Toc229302597" w:history="1">
            <w:r w:rsidRPr="00806AC2">
              <w:rPr>
                <w:rStyle w:val="Hyperlink"/>
                <w:noProof/>
              </w:rPr>
              <w:t>R Analytics and Visualisation Findings:</w:t>
            </w:r>
            <w:r w:rsidRPr="00806AC2">
              <w:rPr>
                <w:noProof/>
                <w:webHidden/>
              </w:rPr>
              <w:tab/>
            </w:r>
            <w:r w:rsidRPr="00806AC2">
              <w:rPr>
                <w:noProof/>
                <w:webHidden/>
              </w:rPr>
              <w:fldChar w:fldCharType="begin"/>
            </w:r>
            <w:r w:rsidRPr="00806AC2">
              <w:rPr>
                <w:noProof/>
                <w:webHidden/>
              </w:rPr>
              <w:instrText xml:space="preserve"> PAGEREF _Toc229302597 \h </w:instrText>
            </w:r>
            <w:r w:rsidRPr="00806AC2">
              <w:rPr>
                <w:noProof/>
                <w:webHidden/>
              </w:rPr>
            </w:r>
            <w:r w:rsidRPr="00806AC2">
              <w:rPr>
                <w:noProof/>
                <w:webHidden/>
              </w:rPr>
              <w:fldChar w:fldCharType="separate"/>
            </w:r>
            <w:r w:rsidRPr="00806AC2">
              <w:rPr>
                <w:noProof/>
                <w:webHidden/>
              </w:rPr>
              <w:t>21</w:t>
            </w:r>
            <w:r w:rsidRPr="00806AC2">
              <w:rPr>
                <w:noProof/>
                <w:webHidden/>
              </w:rPr>
              <w:fldChar w:fldCharType="end"/>
            </w:r>
          </w:hyperlink>
        </w:p>
        <w:p w14:paraId="012E6ABD" w14:textId="691D3AC5" w:rsidR="00806AC2" w:rsidRPr="00806AC2" w:rsidRDefault="00806AC2">
          <w:pPr>
            <w:pStyle w:val="TOC1"/>
            <w:tabs>
              <w:tab w:val="right" w:leader="dot" w:pos="9016"/>
            </w:tabs>
            <w:rPr>
              <w:rFonts w:eastAsiaTheme="minorEastAsia"/>
              <w:noProof/>
              <w:lang w:eastAsia="en-GB"/>
            </w:rPr>
          </w:pPr>
          <w:hyperlink w:anchor="_Toc229302598" w:history="1">
            <w:r w:rsidRPr="00806AC2">
              <w:rPr>
                <w:rStyle w:val="Hyperlink"/>
                <w:noProof/>
              </w:rPr>
              <w:t>MongoDB Atlas and PyMongo Findings</w:t>
            </w:r>
            <w:r w:rsidRPr="00806AC2">
              <w:rPr>
                <w:noProof/>
                <w:webHidden/>
              </w:rPr>
              <w:tab/>
            </w:r>
            <w:r w:rsidRPr="00806AC2">
              <w:rPr>
                <w:noProof/>
                <w:webHidden/>
              </w:rPr>
              <w:fldChar w:fldCharType="begin"/>
            </w:r>
            <w:r w:rsidRPr="00806AC2">
              <w:rPr>
                <w:noProof/>
                <w:webHidden/>
              </w:rPr>
              <w:instrText xml:space="preserve"> PAGEREF _Toc229302598 \h </w:instrText>
            </w:r>
            <w:r w:rsidRPr="00806AC2">
              <w:rPr>
                <w:noProof/>
                <w:webHidden/>
              </w:rPr>
            </w:r>
            <w:r w:rsidRPr="00806AC2">
              <w:rPr>
                <w:noProof/>
                <w:webHidden/>
              </w:rPr>
              <w:fldChar w:fldCharType="separate"/>
            </w:r>
            <w:r w:rsidRPr="00806AC2">
              <w:rPr>
                <w:noProof/>
                <w:webHidden/>
              </w:rPr>
              <w:t>25</w:t>
            </w:r>
            <w:r w:rsidRPr="00806AC2">
              <w:rPr>
                <w:noProof/>
                <w:webHidden/>
              </w:rPr>
              <w:fldChar w:fldCharType="end"/>
            </w:r>
          </w:hyperlink>
        </w:p>
        <w:p w14:paraId="6CC17540" w14:textId="2A2ADD3C" w:rsidR="00806AC2" w:rsidRPr="00806AC2" w:rsidRDefault="00806AC2">
          <w:pPr>
            <w:pStyle w:val="TOC1"/>
            <w:tabs>
              <w:tab w:val="right" w:leader="dot" w:pos="9016"/>
            </w:tabs>
            <w:rPr>
              <w:rFonts w:eastAsiaTheme="minorEastAsia"/>
              <w:noProof/>
              <w:lang w:eastAsia="en-GB"/>
            </w:rPr>
          </w:pPr>
          <w:hyperlink w:anchor="_Toc229302599" w:history="1">
            <w:r w:rsidRPr="00806AC2">
              <w:rPr>
                <w:rStyle w:val="Hyperlink"/>
                <w:noProof/>
              </w:rPr>
              <w:t>Conclusion</w:t>
            </w:r>
            <w:r w:rsidRPr="00806AC2">
              <w:rPr>
                <w:noProof/>
                <w:webHidden/>
              </w:rPr>
              <w:tab/>
            </w:r>
            <w:r w:rsidRPr="00806AC2">
              <w:rPr>
                <w:noProof/>
                <w:webHidden/>
              </w:rPr>
              <w:fldChar w:fldCharType="begin"/>
            </w:r>
            <w:r w:rsidRPr="00806AC2">
              <w:rPr>
                <w:noProof/>
                <w:webHidden/>
              </w:rPr>
              <w:instrText xml:space="preserve"> PAGEREF _Toc229302599 \h </w:instrText>
            </w:r>
            <w:r w:rsidRPr="00806AC2">
              <w:rPr>
                <w:noProof/>
                <w:webHidden/>
              </w:rPr>
            </w:r>
            <w:r w:rsidRPr="00806AC2">
              <w:rPr>
                <w:noProof/>
                <w:webHidden/>
              </w:rPr>
              <w:fldChar w:fldCharType="separate"/>
            </w:r>
            <w:r w:rsidRPr="00806AC2">
              <w:rPr>
                <w:noProof/>
                <w:webHidden/>
              </w:rPr>
              <w:t>35</w:t>
            </w:r>
            <w:r w:rsidRPr="00806AC2">
              <w:rPr>
                <w:noProof/>
                <w:webHidden/>
              </w:rPr>
              <w:fldChar w:fldCharType="end"/>
            </w:r>
          </w:hyperlink>
        </w:p>
        <w:p w14:paraId="7CCAD935" w14:textId="54BC18FA" w:rsidR="00DC7A8D" w:rsidRPr="00726150" w:rsidRDefault="00DC7A8D">
          <w:r w:rsidRPr="00726150">
            <w:fldChar w:fldCharType="end"/>
          </w:r>
        </w:p>
      </w:sdtContent>
    </w:sdt>
    <w:p w14:paraId="2F156AAB" w14:textId="77777777" w:rsidR="00DC7A8D" w:rsidRDefault="00DC7A8D">
      <w:pPr>
        <w:rPr>
          <w:sz w:val="36"/>
          <w:szCs w:val="36"/>
        </w:rPr>
      </w:pPr>
      <w:r>
        <w:rPr>
          <w:sz w:val="36"/>
          <w:szCs w:val="36"/>
        </w:rPr>
        <w:br w:type="page"/>
      </w:r>
    </w:p>
    <w:p w14:paraId="2305DA54" w14:textId="77777777" w:rsidR="00DC7A8D" w:rsidRDefault="00DC7A8D" w:rsidP="00581EFC">
      <w:pPr>
        <w:jc w:val="center"/>
        <w:rPr>
          <w:sz w:val="36"/>
          <w:szCs w:val="36"/>
        </w:rPr>
      </w:pPr>
    </w:p>
    <w:p w14:paraId="4BA972CC" w14:textId="63B00CBE" w:rsidR="00B14BCC" w:rsidRPr="00AE4111" w:rsidRDefault="00DC7A8D" w:rsidP="00DC7A8D">
      <w:pPr>
        <w:pStyle w:val="Heading1"/>
        <w:rPr>
          <w:b/>
          <w:bCs/>
          <w:color w:val="000000" w:themeColor="text1"/>
        </w:rPr>
      </w:pPr>
      <w:bookmarkStart w:id="0" w:name="_Toc229302591"/>
      <w:r w:rsidRPr="00AE4111">
        <w:rPr>
          <w:b/>
          <w:bCs/>
          <w:color w:val="000000" w:themeColor="text1"/>
        </w:rPr>
        <w:t>Introduction</w:t>
      </w:r>
      <w:bookmarkEnd w:id="0"/>
    </w:p>
    <w:p w14:paraId="2ED7646D" w14:textId="50F586A1" w:rsidR="0058525D" w:rsidRDefault="00406062" w:rsidP="00DC7A8D">
      <w:r>
        <w:t>A fragmented data system, growing customer complaints, delays, missed delivery windows, vehicle breakdowns and inconsistent reliability across city zones are causing NorthStar Urban Mobility and Logistics to experience operational inefficiencies.</w:t>
      </w:r>
      <w:r w:rsidR="0054795F">
        <w:t xml:space="preserve"> </w:t>
      </w:r>
      <w:r w:rsidR="0058525D">
        <w:t>Structured operational data is stored in traditional systems, while semi-structured</w:t>
      </w:r>
      <w:r w:rsidR="0085459D">
        <w:t xml:space="preserve"> data on mobile platforms, drivers, sensors and complaint</w:t>
      </w:r>
      <w:r w:rsidR="00680142">
        <w:t xml:space="preserve"> data </w:t>
      </w:r>
      <w:r w:rsidR="0085459D">
        <w:t>cannot be analysed with relational methods alone.</w:t>
      </w:r>
    </w:p>
    <w:p w14:paraId="34D023B2" w14:textId="77777777" w:rsidR="0054795F" w:rsidRDefault="0054795F" w:rsidP="00DC7A8D"/>
    <w:p w14:paraId="1229EBFD" w14:textId="5DD92458" w:rsidR="0054795F" w:rsidRDefault="0054795F" w:rsidP="00DC7A8D">
      <w:r>
        <w:t xml:space="preserve">This assignment analyses NorthStar’s dataset using Python, R, SQL and MongoDB Atlas </w:t>
      </w:r>
      <w:r w:rsidR="00896E0D">
        <w:t>to</w:t>
      </w:r>
      <w:r>
        <w:t xml:space="preserve"> identify major operational problems and an appropriate NoSQL database solution was designed.</w:t>
      </w:r>
      <w:r w:rsidR="00896E0D">
        <w:t xml:space="preserve"> The Python programming language is used for data cleaning, feature engineering and visualisation.</w:t>
      </w:r>
      <w:r w:rsidR="007A070C">
        <w:t xml:space="preserve"> The SQL language is used in R to query data that is structured optimally.</w:t>
      </w:r>
      <w:r w:rsidR="00BF5E08">
        <w:t xml:space="preserve"> Analysing and visualising data is done with R.</w:t>
      </w:r>
      <w:r w:rsidR="00E23F77">
        <w:t xml:space="preserve"> In MongoDB Atlas, versatile records such as exceptions, route events, complaints and interactions between apps are stored.</w:t>
      </w:r>
      <w:r w:rsidR="00156D01">
        <w:t xml:space="preserve"> Optimising queries is demonstrated by indexing and explaining plans.</w:t>
      </w:r>
    </w:p>
    <w:p w14:paraId="7C14AE6E" w14:textId="77777777" w:rsidR="00887942" w:rsidRDefault="00887942" w:rsidP="00DC7A8D"/>
    <w:p w14:paraId="07AF4AC1" w14:textId="6A841633" w:rsidR="00887942" w:rsidRPr="00AE4111" w:rsidRDefault="00887942" w:rsidP="00887942">
      <w:pPr>
        <w:pStyle w:val="Heading1"/>
        <w:rPr>
          <w:b/>
          <w:bCs/>
          <w:color w:val="000000" w:themeColor="text1"/>
        </w:rPr>
      </w:pPr>
      <w:bookmarkStart w:id="1" w:name="_Toc229302592"/>
      <w:r>
        <w:rPr>
          <w:b/>
          <w:bCs/>
          <w:color w:val="000000" w:themeColor="text1"/>
        </w:rPr>
        <w:t xml:space="preserve">NorthStar </w:t>
      </w:r>
      <w:r w:rsidRPr="00887942">
        <w:rPr>
          <w:b/>
          <w:bCs/>
          <w:color w:val="000000" w:themeColor="text1"/>
        </w:rPr>
        <w:t>Urban Mobility and Logistic</w:t>
      </w:r>
      <w:r>
        <w:rPr>
          <w:b/>
          <w:bCs/>
          <w:color w:val="000000" w:themeColor="text1"/>
        </w:rPr>
        <w:t>s Problem Analysis</w:t>
      </w:r>
      <w:bookmarkEnd w:id="1"/>
    </w:p>
    <w:p w14:paraId="575F8CF4" w14:textId="016BDF40" w:rsidR="00887942" w:rsidRDefault="00A26DDD" w:rsidP="00DC7A8D">
      <w:r>
        <w:t>The following are some of NorthStar’s current challenges:</w:t>
      </w:r>
    </w:p>
    <w:p w14:paraId="4959E7FF" w14:textId="65F7BBC6" w:rsidR="00A26DDD" w:rsidRPr="00A26DDD" w:rsidRDefault="00A26DDD" w:rsidP="00A26DDD">
      <w:pPr>
        <w:pStyle w:val="ListParagraph"/>
        <w:numPr>
          <w:ilvl w:val="0"/>
          <w:numId w:val="4"/>
        </w:numPr>
        <w:rPr>
          <w:b/>
          <w:bCs/>
        </w:rPr>
      </w:pPr>
      <w:r w:rsidRPr="00A26DDD">
        <w:rPr>
          <w:b/>
          <w:bCs/>
        </w:rPr>
        <w:t>The data is fragmented across various departments</w:t>
      </w:r>
    </w:p>
    <w:p w14:paraId="4319792B" w14:textId="798E8425" w:rsidR="00A26DDD" w:rsidRDefault="00A26DDD" w:rsidP="00A26DDD">
      <w:pPr>
        <w:pStyle w:val="ListParagraph"/>
        <w:numPr>
          <w:ilvl w:val="1"/>
          <w:numId w:val="4"/>
        </w:numPr>
      </w:pPr>
      <w:r>
        <w:t>Resulting in unproductiveness for NorthStar since it is difficult to gain a complete understanding of operations.</w:t>
      </w:r>
    </w:p>
    <w:p w14:paraId="4024CC0A" w14:textId="77777777" w:rsidR="00A26DDD" w:rsidRDefault="00A26DDD" w:rsidP="00A26DDD">
      <w:pPr>
        <w:pStyle w:val="ListParagraph"/>
        <w:ind w:left="1440"/>
      </w:pPr>
    </w:p>
    <w:p w14:paraId="3F0F3175" w14:textId="78B2CE36" w:rsidR="00A26DDD" w:rsidRDefault="00A26DDD" w:rsidP="00A26DDD">
      <w:pPr>
        <w:pStyle w:val="ListParagraph"/>
        <w:numPr>
          <w:ilvl w:val="0"/>
          <w:numId w:val="4"/>
        </w:numPr>
        <w:rPr>
          <w:b/>
          <w:bCs/>
        </w:rPr>
      </w:pPr>
      <w:r>
        <w:rPr>
          <w:b/>
          <w:bCs/>
        </w:rPr>
        <w:t>Failure to complete a journey or deliver a package</w:t>
      </w:r>
    </w:p>
    <w:p w14:paraId="6C7CBBBD" w14:textId="0D0F4E07" w:rsidR="00AC500E" w:rsidRPr="00AC500E" w:rsidRDefault="00A26DDD" w:rsidP="00AC500E">
      <w:pPr>
        <w:pStyle w:val="ListParagraph"/>
        <w:numPr>
          <w:ilvl w:val="1"/>
          <w:numId w:val="4"/>
        </w:numPr>
        <w:rPr>
          <w:b/>
          <w:bCs/>
        </w:rPr>
      </w:pPr>
      <w:r>
        <w:t xml:space="preserve">NorthStar’s reputation is damaged </w:t>
      </w:r>
      <w:r w:rsidR="00950203">
        <w:t>because of</w:t>
      </w:r>
      <w:r>
        <w:t xml:space="preserve"> decreased customer satisfaction.</w:t>
      </w:r>
    </w:p>
    <w:p w14:paraId="60B4D6F0" w14:textId="77777777" w:rsidR="00AC500E" w:rsidRPr="00AC500E" w:rsidRDefault="00AC500E" w:rsidP="00AC500E">
      <w:pPr>
        <w:pStyle w:val="ListParagraph"/>
        <w:ind w:left="1440"/>
        <w:rPr>
          <w:b/>
          <w:bCs/>
        </w:rPr>
      </w:pPr>
    </w:p>
    <w:p w14:paraId="63486622" w14:textId="778CDE7B" w:rsidR="00AC500E" w:rsidRDefault="00AC500E" w:rsidP="00AC500E">
      <w:pPr>
        <w:pStyle w:val="ListParagraph"/>
        <w:numPr>
          <w:ilvl w:val="0"/>
          <w:numId w:val="4"/>
        </w:numPr>
        <w:rPr>
          <w:b/>
          <w:bCs/>
        </w:rPr>
      </w:pPr>
      <w:r>
        <w:rPr>
          <w:b/>
          <w:bCs/>
        </w:rPr>
        <w:t>A lack of proper linkage between complaints and service records</w:t>
      </w:r>
    </w:p>
    <w:p w14:paraId="1FBBB6CC" w14:textId="62939184" w:rsidR="00AC500E" w:rsidRPr="00AC500E" w:rsidRDefault="00AC500E" w:rsidP="00AC500E">
      <w:pPr>
        <w:pStyle w:val="ListParagraph"/>
        <w:numPr>
          <w:ilvl w:val="1"/>
          <w:numId w:val="4"/>
        </w:numPr>
        <w:rPr>
          <w:b/>
          <w:bCs/>
        </w:rPr>
      </w:pPr>
      <w:r>
        <w:t>Ensures that repeated issues are not settled productively.</w:t>
      </w:r>
    </w:p>
    <w:p w14:paraId="2961D2A7" w14:textId="77777777" w:rsidR="00AC500E" w:rsidRPr="00AC500E" w:rsidRDefault="00AC500E" w:rsidP="00AC500E">
      <w:pPr>
        <w:pStyle w:val="ListParagraph"/>
        <w:ind w:left="1440"/>
        <w:rPr>
          <w:b/>
          <w:bCs/>
        </w:rPr>
      </w:pPr>
    </w:p>
    <w:p w14:paraId="75DD6078" w14:textId="4DDB1A6E" w:rsidR="00AC500E" w:rsidRDefault="00AC500E" w:rsidP="00AC500E">
      <w:pPr>
        <w:pStyle w:val="ListParagraph"/>
        <w:numPr>
          <w:ilvl w:val="0"/>
          <w:numId w:val="4"/>
        </w:numPr>
        <w:rPr>
          <w:b/>
          <w:bCs/>
        </w:rPr>
      </w:pPr>
      <w:r>
        <w:rPr>
          <w:b/>
          <w:bCs/>
        </w:rPr>
        <w:t>Poor route planning may be reflected in route overrides.</w:t>
      </w:r>
    </w:p>
    <w:p w14:paraId="7A4B36C9" w14:textId="7E3F5CE8" w:rsidR="00AC500E" w:rsidRPr="00A149D7" w:rsidRDefault="00AC500E" w:rsidP="00AC500E">
      <w:pPr>
        <w:pStyle w:val="ListParagraph"/>
        <w:numPr>
          <w:ilvl w:val="1"/>
          <w:numId w:val="4"/>
        </w:numPr>
        <w:rPr>
          <w:b/>
          <w:bCs/>
        </w:rPr>
      </w:pPr>
      <w:r>
        <w:t>Costs more to operate due to increased fuel and labour costs.</w:t>
      </w:r>
    </w:p>
    <w:p w14:paraId="6C77CAEC" w14:textId="3EB32A24" w:rsidR="00A149D7" w:rsidRDefault="00A149D7" w:rsidP="00A149D7">
      <w:pPr>
        <w:pStyle w:val="ListParagraph"/>
        <w:numPr>
          <w:ilvl w:val="0"/>
          <w:numId w:val="4"/>
        </w:numPr>
        <w:rPr>
          <w:b/>
          <w:bCs/>
        </w:rPr>
      </w:pPr>
      <w:r>
        <w:rPr>
          <w:b/>
          <w:bCs/>
        </w:rPr>
        <w:lastRenderedPageBreak/>
        <w:t>Problems with vehicles and maintenance issues are spotted late</w:t>
      </w:r>
    </w:p>
    <w:p w14:paraId="6005F1B5" w14:textId="26EBD415" w:rsidR="006C6316" w:rsidRPr="003160AA" w:rsidRDefault="00C963B0" w:rsidP="006C6316">
      <w:pPr>
        <w:pStyle w:val="ListParagraph"/>
        <w:numPr>
          <w:ilvl w:val="1"/>
          <w:numId w:val="4"/>
        </w:numPr>
        <w:rPr>
          <w:b/>
          <w:bCs/>
        </w:rPr>
      </w:pPr>
      <w:r>
        <w:t>Resulting in service interruptions, high repair costs and breakdowns.</w:t>
      </w:r>
    </w:p>
    <w:p w14:paraId="258FEE9D" w14:textId="77777777" w:rsidR="003160AA" w:rsidRPr="003160AA" w:rsidRDefault="003160AA" w:rsidP="003160AA">
      <w:pPr>
        <w:pStyle w:val="ListParagraph"/>
        <w:ind w:left="1440"/>
        <w:rPr>
          <w:b/>
          <w:bCs/>
        </w:rPr>
      </w:pPr>
    </w:p>
    <w:p w14:paraId="0BEF7FFC" w14:textId="2AD251F3" w:rsidR="006C6316" w:rsidRDefault="003160AA" w:rsidP="006C6316">
      <w:pPr>
        <w:pStyle w:val="ListParagraph"/>
        <w:numPr>
          <w:ilvl w:val="0"/>
          <w:numId w:val="4"/>
        </w:numPr>
        <w:rPr>
          <w:b/>
          <w:bCs/>
        </w:rPr>
      </w:pPr>
      <w:r w:rsidRPr="00070E77">
        <w:rPr>
          <w:b/>
          <w:bCs/>
        </w:rPr>
        <w:t>Systems do not use charging hubs consistently</w:t>
      </w:r>
    </w:p>
    <w:p w14:paraId="1AFE771F" w14:textId="7A129147" w:rsidR="00070E77" w:rsidRPr="00AC09C5" w:rsidRDefault="00070E77" w:rsidP="00070E77">
      <w:pPr>
        <w:pStyle w:val="ListParagraph"/>
        <w:numPr>
          <w:ilvl w:val="1"/>
          <w:numId w:val="4"/>
        </w:numPr>
        <w:rPr>
          <w:b/>
          <w:bCs/>
        </w:rPr>
      </w:pPr>
      <w:r>
        <w:t>Slows the operations of electric fleets due to inefficient use or bottlenecks</w:t>
      </w:r>
      <w:r w:rsidR="00AC09C5">
        <w:t>.</w:t>
      </w:r>
    </w:p>
    <w:p w14:paraId="304327E7" w14:textId="77777777" w:rsidR="00AC09C5" w:rsidRPr="00AC09C5" w:rsidRDefault="00AC09C5" w:rsidP="00AC09C5">
      <w:pPr>
        <w:pStyle w:val="ListParagraph"/>
        <w:ind w:left="1440"/>
        <w:rPr>
          <w:b/>
          <w:bCs/>
        </w:rPr>
      </w:pPr>
    </w:p>
    <w:p w14:paraId="7C3D25AD" w14:textId="3C7690D7" w:rsidR="00AC09C5" w:rsidRDefault="007705DD" w:rsidP="00AC09C5">
      <w:pPr>
        <w:pStyle w:val="ListParagraph"/>
        <w:numPr>
          <w:ilvl w:val="0"/>
          <w:numId w:val="4"/>
        </w:numPr>
        <w:rPr>
          <w:b/>
          <w:bCs/>
        </w:rPr>
      </w:pPr>
      <w:r>
        <w:rPr>
          <w:b/>
          <w:bCs/>
        </w:rPr>
        <w:t>Dispatching volumes may appear efficient but leads to complaints later in the process</w:t>
      </w:r>
    </w:p>
    <w:p w14:paraId="1C7D5297" w14:textId="0D0B34F0" w:rsidR="007705DD" w:rsidRPr="00B707B0" w:rsidRDefault="00F56A3E" w:rsidP="007705DD">
      <w:pPr>
        <w:pStyle w:val="ListParagraph"/>
        <w:numPr>
          <w:ilvl w:val="1"/>
          <w:numId w:val="4"/>
        </w:numPr>
        <w:rPr>
          <w:b/>
          <w:bCs/>
        </w:rPr>
      </w:pPr>
      <w:r>
        <w:t xml:space="preserve">Customers become frustrated whereas management believe </w:t>
      </w:r>
      <w:r w:rsidR="0036779D">
        <w:t>processes are productive</w:t>
      </w:r>
    </w:p>
    <w:p w14:paraId="6E7B2A98" w14:textId="77777777" w:rsidR="00B707B0" w:rsidRPr="00B707B0" w:rsidRDefault="00B707B0" w:rsidP="00B707B0">
      <w:pPr>
        <w:pStyle w:val="ListParagraph"/>
        <w:ind w:left="1440"/>
        <w:rPr>
          <w:b/>
          <w:bCs/>
        </w:rPr>
      </w:pPr>
    </w:p>
    <w:p w14:paraId="64D7FA69" w14:textId="5BC178D0" w:rsidR="00B707B0" w:rsidRDefault="00B87606" w:rsidP="00B707B0">
      <w:pPr>
        <w:pStyle w:val="ListParagraph"/>
        <w:numPr>
          <w:ilvl w:val="0"/>
          <w:numId w:val="4"/>
        </w:numPr>
        <w:rPr>
          <w:b/>
          <w:bCs/>
        </w:rPr>
      </w:pPr>
      <w:r>
        <w:rPr>
          <w:b/>
          <w:bCs/>
        </w:rPr>
        <w:t>Costs are rising quicker than the revenue</w:t>
      </w:r>
    </w:p>
    <w:p w14:paraId="7D3B8687" w14:textId="6D00920A" w:rsidR="00D40D5F" w:rsidRPr="00D40D5F" w:rsidRDefault="00B87606" w:rsidP="00D40D5F">
      <w:pPr>
        <w:pStyle w:val="ListParagraph"/>
        <w:numPr>
          <w:ilvl w:val="1"/>
          <w:numId w:val="4"/>
        </w:numPr>
        <w:rPr>
          <w:b/>
          <w:bCs/>
        </w:rPr>
      </w:pPr>
      <w:r>
        <w:t>NorthStar’s sustainability and revenue efficiency are endangered.</w:t>
      </w:r>
    </w:p>
    <w:p w14:paraId="02FB25C6" w14:textId="77777777" w:rsidR="00D40D5F" w:rsidRPr="00D40D5F" w:rsidRDefault="00D40D5F" w:rsidP="00D40D5F">
      <w:pPr>
        <w:pStyle w:val="ListParagraph"/>
        <w:ind w:left="1440"/>
        <w:rPr>
          <w:b/>
          <w:bCs/>
        </w:rPr>
      </w:pPr>
    </w:p>
    <w:p w14:paraId="18466B70" w14:textId="69D8EA2D" w:rsidR="00D40D5F" w:rsidRDefault="00D40D5F" w:rsidP="00D40D5F">
      <w:pPr>
        <w:pStyle w:val="ListParagraph"/>
        <w:numPr>
          <w:ilvl w:val="0"/>
          <w:numId w:val="4"/>
        </w:numPr>
        <w:rPr>
          <w:b/>
          <w:bCs/>
        </w:rPr>
      </w:pPr>
      <w:r>
        <w:rPr>
          <w:b/>
          <w:bCs/>
        </w:rPr>
        <w:t>In current relational systems, app events, messages, GPS logs and case histories are difficult to manage</w:t>
      </w:r>
    </w:p>
    <w:p w14:paraId="321E5ABA" w14:textId="5399B51A" w:rsidR="00D40D5F" w:rsidRPr="00FA436A" w:rsidRDefault="00D40D5F" w:rsidP="00D40D5F">
      <w:pPr>
        <w:pStyle w:val="ListParagraph"/>
        <w:numPr>
          <w:ilvl w:val="1"/>
          <w:numId w:val="4"/>
        </w:numPr>
        <w:rPr>
          <w:b/>
          <w:bCs/>
        </w:rPr>
      </w:pPr>
      <w:r>
        <w:t>This limits the ability to make evidence-based choices and hinders visibility into operations.</w:t>
      </w:r>
    </w:p>
    <w:p w14:paraId="121A3899" w14:textId="77777777" w:rsidR="00FA436A" w:rsidRDefault="00FA436A" w:rsidP="00FA436A">
      <w:pPr>
        <w:rPr>
          <w:b/>
          <w:bCs/>
        </w:rPr>
      </w:pPr>
    </w:p>
    <w:p w14:paraId="03EDB82F" w14:textId="62B77E33" w:rsidR="00FA436A" w:rsidRDefault="00FA436A" w:rsidP="00FA436A">
      <w:r>
        <w:t xml:space="preserve">Based on the above issues, my analysis will </w:t>
      </w:r>
      <w:r w:rsidR="00C02298">
        <w:t xml:space="preserve">examine </w:t>
      </w:r>
      <w:r>
        <w:t>the following:</w:t>
      </w:r>
    </w:p>
    <w:p w14:paraId="7CED670D" w14:textId="285030CF" w:rsidR="00C02298" w:rsidRPr="005237FB" w:rsidRDefault="00C02298" w:rsidP="00C02298">
      <w:pPr>
        <w:pStyle w:val="ListParagraph"/>
        <w:numPr>
          <w:ilvl w:val="0"/>
          <w:numId w:val="6"/>
        </w:numPr>
        <w:rPr>
          <w:b/>
          <w:bCs/>
        </w:rPr>
      </w:pPr>
      <w:r w:rsidRPr="005237FB">
        <w:rPr>
          <w:b/>
          <w:bCs/>
        </w:rPr>
        <w:t>Delay trends</w:t>
      </w:r>
    </w:p>
    <w:p w14:paraId="268C8F2B" w14:textId="36442BC0" w:rsidR="00C02298" w:rsidRPr="005237FB" w:rsidRDefault="00C02298" w:rsidP="00C02298">
      <w:pPr>
        <w:pStyle w:val="ListParagraph"/>
        <w:numPr>
          <w:ilvl w:val="0"/>
          <w:numId w:val="6"/>
        </w:numPr>
        <w:rPr>
          <w:b/>
          <w:bCs/>
        </w:rPr>
      </w:pPr>
      <w:r w:rsidRPr="005237FB">
        <w:rPr>
          <w:b/>
          <w:bCs/>
        </w:rPr>
        <w:t>Failure trends</w:t>
      </w:r>
    </w:p>
    <w:p w14:paraId="2A40C29E" w14:textId="11080484" w:rsidR="00C02298" w:rsidRPr="005237FB" w:rsidRDefault="00C02298" w:rsidP="00C02298">
      <w:pPr>
        <w:pStyle w:val="ListParagraph"/>
        <w:numPr>
          <w:ilvl w:val="0"/>
          <w:numId w:val="6"/>
        </w:numPr>
        <w:rPr>
          <w:b/>
          <w:bCs/>
        </w:rPr>
      </w:pPr>
      <w:r w:rsidRPr="005237FB">
        <w:rPr>
          <w:b/>
          <w:bCs/>
        </w:rPr>
        <w:t>Complain</w:t>
      </w:r>
      <w:r w:rsidR="00F3431A">
        <w:rPr>
          <w:b/>
          <w:bCs/>
        </w:rPr>
        <w:t>t</w:t>
      </w:r>
      <w:r w:rsidRPr="005237FB">
        <w:rPr>
          <w:b/>
          <w:bCs/>
        </w:rPr>
        <w:t xml:space="preserve"> trends</w:t>
      </w:r>
    </w:p>
    <w:p w14:paraId="1425D067" w14:textId="5B8AAE19" w:rsidR="00C02298" w:rsidRPr="005237FB" w:rsidRDefault="00C02298" w:rsidP="00C02298">
      <w:pPr>
        <w:pStyle w:val="ListParagraph"/>
        <w:numPr>
          <w:ilvl w:val="0"/>
          <w:numId w:val="6"/>
        </w:numPr>
        <w:rPr>
          <w:b/>
          <w:bCs/>
        </w:rPr>
      </w:pPr>
      <w:r w:rsidRPr="005237FB">
        <w:rPr>
          <w:b/>
          <w:bCs/>
        </w:rPr>
        <w:t>City and zone performance</w:t>
      </w:r>
    </w:p>
    <w:p w14:paraId="2B290C42" w14:textId="5EEB588D" w:rsidR="00C02298" w:rsidRPr="005237FB" w:rsidRDefault="00C02298" w:rsidP="00C02298">
      <w:pPr>
        <w:pStyle w:val="ListParagraph"/>
        <w:numPr>
          <w:ilvl w:val="0"/>
          <w:numId w:val="6"/>
        </w:numPr>
        <w:rPr>
          <w:b/>
          <w:bCs/>
        </w:rPr>
      </w:pPr>
      <w:r w:rsidRPr="005237FB">
        <w:rPr>
          <w:b/>
          <w:bCs/>
        </w:rPr>
        <w:t>Service type performance</w:t>
      </w:r>
    </w:p>
    <w:p w14:paraId="705B1F21" w14:textId="095949CE" w:rsidR="00C02298" w:rsidRPr="005237FB" w:rsidRDefault="00C02298" w:rsidP="00C02298">
      <w:pPr>
        <w:pStyle w:val="ListParagraph"/>
        <w:numPr>
          <w:ilvl w:val="0"/>
          <w:numId w:val="6"/>
        </w:numPr>
        <w:rPr>
          <w:b/>
          <w:bCs/>
        </w:rPr>
      </w:pPr>
      <w:r w:rsidRPr="005237FB">
        <w:rPr>
          <w:b/>
          <w:bCs/>
        </w:rPr>
        <w:t>Warehouse performance</w:t>
      </w:r>
    </w:p>
    <w:p w14:paraId="2CB1B18D" w14:textId="72C31CD0" w:rsidR="00C02298" w:rsidRPr="005237FB" w:rsidRDefault="00C02298" w:rsidP="00C02298">
      <w:pPr>
        <w:pStyle w:val="ListParagraph"/>
        <w:numPr>
          <w:ilvl w:val="0"/>
          <w:numId w:val="6"/>
        </w:numPr>
        <w:rPr>
          <w:b/>
          <w:bCs/>
        </w:rPr>
      </w:pPr>
      <w:r w:rsidRPr="005237FB">
        <w:rPr>
          <w:b/>
          <w:bCs/>
        </w:rPr>
        <w:t>Vehicle inactivity</w:t>
      </w:r>
    </w:p>
    <w:p w14:paraId="1482FFCC" w14:textId="2143EAA3" w:rsidR="00C02298" w:rsidRPr="005237FB" w:rsidRDefault="00C02298" w:rsidP="00C02298">
      <w:pPr>
        <w:pStyle w:val="ListParagraph"/>
        <w:numPr>
          <w:ilvl w:val="0"/>
          <w:numId w:val="6"/>
        </w:numPr>
        <w:rPr>
          <w:b/>
          <w:bCs/>
        </w:rPr>
      </w:pPr>
      <w:r w:rsidRPr="005237FB">
        <w:rPr>
          <w:b/>
          <w:bCs/>
        </w:rPr>
        <w:t>Cost and revenue problems</w:t>
      </w:r>
    </w:p>
    <w:p w14:paraId="423965B7" w14:textId="10BD1C1D" w:rsidR="008328CA" w:rsidRPr="008328CA" w:rsidRDefault="00C02298" w:rsidP="00C02DF1">
      <w:pPr>
        <w:pStyle w:val="ListParagraph"/>
        <w:numPr>
          <w:ilvl w:val="0"/>
          <w:numId w:val="6"/>
        </w:numPr>
        <w:rPr>
          <w:b/>
          <w:bCs/>
        </w:rPr>
      </w:pPr>
      <w:r w:rsidRPr="005237FB">
        <w:rPr>
          <w:b/>
          <w:bCs/>
        </w:rPr>
        <w:t>Customer unhappiness</w:t>
      </w:r>
    </w:p>
    <w:p w14:paraId="500AB9C4" w14:textId="77777777" w:rsidR="00BF6387" w:rsidRDefault="00BF6387" w:rsidP="00C02DF1">
      <w:pPr>
        <w:pStyle w:val="Heading1"/>
        <w:rPr>
          <w:b/>
          <w:bCs/>
          <w:color w:val="000000" w:themeColor="text1"/>
        </w:rPr>
      </w:pPr>
    </w:p>
    <w:p w14:paraId="08C16353" w14:textId="77777777" w:rsidR="00BF6387" w:rsidRDefault="00BF6387" w:rsidP="00C02DF1">
      <w:pPr>
        <w:pStyle w:val="Heading1"/>
        <w:rPr>
          <w:b/>
          <w:bCs/>
          <w:color w:val="000000" w:themeColor="text1"/>
        </w:rPr>
      </w:pPr>
    </w:p>
    <w:p w14:paraId="72C58BE4" w14:textId="46857409" w:rsidR="00C02DF1" w:rsidRPr="00AE4111" w:rsidRDefault="00C02DF1" w:rsidP="00C02DF1">
      <w:pPr>
        <w:pStyle w:val="Heading1"/>
        <w:rPr>
          <w:b/>
          <w:bCs/>
          <w:color w:val="000000" w:themeColor="text1"/>
        </w:rPr>
      </w:pPr>
      <w:bookmarkStart w:id="2" w:name="_Toc229302593"/>
      <w:r>
        <w:rPr>
          <w:b/>
          <w:bCs/>
          <w:color w:val="000000" w:themeColor="text1"/>
        </w:rPr>
        <w:t>Dataset Overview</w:t>
      </w:r>
      <w:bookmarkEnd w:id="2"/>
      <w:r>
        <w:rPr>
          <w:b/>
          <w:bCs/>
          <w:color w:val="000000" w:themeColor="text1"/>
        </w:rPr>
        <w:t xml:space="preserve"> </w:t>
      </w:r>
    </w:p>
    <w:tbl>
      <w:tblPr>
        <w:tblStyle w:val="TableGrid"/>
        <w:tblW w:w="9870" w:type="dxa"/>
        <w:tblLook w:val="04A0" w:firstRow="1" w:lastRow="0" w:firstColumn="1" w:lastColumn="0" w:noHBand="0" w:noVBand="1"/>
      </w:tblPr>
      <w:tblGrid>
        <w:gridCol w:w="1650"/>
        <w:gridCol w:w="1171"/>
        <w:gridCol w:w="1407"/>
        <w:gridCol w:w="1887"/>
        <w:gridCol w:w="3755"/>
      </w:tblGrid>
      <w:tr w:rsidR="00BA18B8" w14:paraId="0A5C6E5A" w14:textId="77777777" w:rsidTr="00221B32">
        <w:tc>
          <w:tcPr>
            <w:tcW w:w="1921" w:type="dxa"/>
            <w:shd w:val="clear" w:color="auto" w:fill="7DE8EB"/>
          </w:tcPr>
          <w:p w14:paraId="3D64465F" w14:textId="7D590D6A" w:rsidR="00BA18B8" w:rsidRDefault="00BA18B8" w:rsidP="007E438E">
            <w:pPr>
              <w:jc w:val="center"/>
              <w:rPr>
                <w:b/>
                <w:bCs/>
              </w:rPr>
            </w:pPr>
            <w:r>
              <w:rPr>
                <w:b/>
                <w:bCs/>
              </w:rPr>
              <w:t>DATASET</w:t>
            </w:r>
          </w:p>
        </w:tc>
        <w:tc>
          <w:tcPr>
            <w:tcW w:w="1634" w:type="dxa"/>
            <w:shd w:val="clear" w:color="auto" w:fill="7DE8EB"/>
          </w:tcPr>
          <w:p w14:paraId="4AEC912A" w14:textId="5A35FA31" w:rsidR="00BA18B8" w:rsidRDefault="00BA18B8" w:rsidP="007E438E">
            <w:pPr>
              <w:jc w:val="center"/>
              <w:rPr>
                <w:b/>
                <w:bCs/>
              </w:rPr>
            </w:pPr>
            <w:r>
              <w:rPr>
                <w:b/>
                <w:bCs/>
              </w:rPr>
              <w:t>ROWS</w:t>
            </w:r>
          </w:p>
        </w:tc>
        <w:tc>
          <w:tcPr>
            <w:tcW w:w="1489" w:type="dxa"/>
            <w:shd w:val="clear" w:color="auto" w:fill="7DE8EB"/>
          </w:tcPr>
          <w:p w14:paraId="7089CC40" w14:textId="7B6AE0F7" w:rsidR="00BA18B8" w:rsidRDefault="00BA18B8" w:rsidP="007E438E">
            <w:pPr>
              <w:jc w:val="center"/>
              <w:rPr>
                <w:b/>
                <w:bCs/>
              </w:rPr>
            </w:pPr>
            <w:r>
              <w:rPr>
                <w:b/>
                <w:bCs/>
              </w:rPr>
              <w:t>COLUMNS</w:t>
            </w:r>
          </w:p>
        </w:tc>
        <w:tc>
          <w:tcPr>
            <w:tcW w:w="1928" w:type="dxa"/>
            <w:shd w:val="clear" w:color="auto" w:fill="7DE8EB"/>
          </w:tcPr>
          <w:p w14:paraId="716DA4D7" w14:textId="58424FB1" w:rsidR="00BA18B8" w:rsidRDefault="00BA18B8" w:rsidP="007E438E">
            <w:pPr>
              <w:jc w:val="center"/>
              <w:rPr>
                <w:b/>
                <w:bCs/>
              </w:rPr>
            </w:pPr>
            <w:r>
              <w:rPr>
                <w:b/>
                <w:bCs/>
              </w:rPr>
              <w:t>PRIMARY GOAL</w:t>
            </w:r>
          </w:p>
        </w:tc>
        <w:tc>
          <w:tcPr>
            <w:tcW w:w="2898" w:type="dxa"/>
            <w:shd w:val="clear" w:color="auto" w:fill="7DE8EB"/>
          </w:tcPr>
          <w:p w14:paraId="1659B409" w14:textId="2F5E6B30" w:rsidR="00BA18B8" w:rsidRDefault="00037F91" w:rsidP="007E438E">
            <w:pPr>
              <w:jc w:val="center"/>
              <w:rPr>
                <w:b/>
                <w:bCs/>
              </w:rPr>
            </w:pPr>
            <w:r>
              <w:rPr>
                <w:b/>
                <w:bCs/>
              </w:rPr>
              <w:t>DATA INCONSISTENCIES</w:t>
            </w:r>
          </w:p>
        </w:tc>
      </w:tr>
      <w:tr w:rsidR="00BA18B8" w14:paraId="2F1835F5" w14:textId="77777777" w:rsidTr="00221B32">
        <w:tc>
          <w:tcPr>
            <w:tcW w:w="1921" w:type="dxa"/>
            <w:shd w:val="clear" w:color="auto" w:fill="E8EDA5"/>
          </w:tcPr>
          <w:p w14:paraId="17022533" w14:textId="0AE2549F" w:rsidR="00BA18B8" w:rsidRPr="00221B32" w:rsidRDefault="007E438E" w:rsidP="00221B32">
            <w:pPr>
              <w:rPr>
                <w:b/>
                <w:bCs/>
              </w:rPr>
            </w:pPr>
            <w:r w:rsidRPr="00221B32">
              <w:rPr>
                <w:b/>
                <w:bCs/>
              </w:rPr>
              <w:t>Incidents</w:t>
            </w:r>
          </w:p>
        </w:tc>
        <w:tc>
          <w:tcPr>
            <w:tcW w:w="1634" w:type="dxa"/>
            <w:shd w:val="clear" w:color="auto" w:fill="E8EDA5"/>
          </w:tcPr>
          <w:p w14:paraId="4859D956" w14:textId="70A24309" w:rsidR="00BA18B8" w:rsidRPr="00221B32" w:rsidRDefault="003A6FAB" w:rsidP="009B2FEA">
            <w:pPr>
              <w:jc w:val="center"/>
              <w:rPr>
                <w:b/>
                <w:bCs/>
              </w:rPr>
            </w:pPr>
            <w:r w:rsidRPr="00221B32">
              <w:rPr>
                <w:b/>
                <w:bCs/>
              </w:rPr>
              <w:t>280</w:t>
            </w:r>
          </w:p>
        </w:tc>
        <w:tc>
          <w:tcPr>
            <w:tcW w:w="1489" w:type="dxa"/>
            <w:shd w:val="clear" w:color="auto" w:fill="E8EDA5"/>
          </w:tcPr>
          <w:p w14:paraId="39F3A0D8" w14:textId="76E84E67" w:rsidR="00BA18B8" w:rsidRPr="00221B32" w:rsidRDefault="003A6FAB" w:rsidP="009B2FEA">
            <w:pPr>
              <w:jc w:val="center"/>
              <w:rPr>
                <w:b/>
                <w:bCs/>
              </w:rPr>
            </w:pPr>
            <w:r w:rsidRPr="00221B32">
              <w:rPr>
                <w:b/>
                <w:bCs/>
              </w:rPr>
              <w:t>7</w:t>
            </w:r>
          </w:p>
        </w:tc>
        <w:tc>
          <w:tcPr>
            <w:tcW w:w="1928" w:type="dxa"/>
            <w:shd w:val="clear" w:color="auto" w:fill="E8EDA5"/>
          </w:tcPr>
          <w:p w14:paraId="526E47D3" w14:textId="18FBF1C4" w:rsidR="00BA18B8" w:rsidRPr="00221B32" w:rsidRDefault="001C5FE0" w:rsidP="00C02DF1">
            <w:pPr>
              <w:rPr>
                <w:b/>
                <w:bCs/>
              </w:rPr>
            </w:pPr>
            <w:r>
              <w:rPr>
                <w:b/>
                <w:bCs/>
              </w:rPr>
              <w:t>A log of delivery-related incidents, including their types, severity levels and settlement statuses, as well as the timeline for their resolution.</w:t>
            </w:r>
          </w:p>
        </w:tc>
        <w:tc>
          <w:tcPr>
            <w:tcW w:w="2898" w:type="dxa"/>
            <w:shd w:val="clear" w:color="auto" w:fill="E8EDA5"/>
          </w:tcPr>
          <w:p w14:paraId="6BC63CD2" w14:textId="2A8D0A7E" w:rsidR="00BA18B8" w:rsidRPr="00221B32" w:rsidRDefault="001C5FE0" w:rsidP="00C02DF1">
            <w:pPr>
              <w:rPr>
                <w:b/>
                <w:bCs/>
              </w:rPr>
            </w:pPr>
            <w:r>
              <w:rPr>
                <w:b/>
                <w:bCs/>
              </w:rPr>
              <w:t>There are 17 values related to ‘</w:t>
            </w:r>
            <w:proofErr w:type="spellStart"/>
            <w:r>
              <w:rPr>
                <w:b/>
                <w:bCs/>
              </w:rPr>
              <w:t>resolved_hours</w:t>
            </w:r>
            <w:proofErr w:type="spellEnd"/>
            <w:r>
              <w:rPr>
                <w:b/>
                <w:bCs/>
              </w:rPr>
              <w:t>’ that are missing.</w:t>
            </w:r>
          </w:p>
        </w:tc>
      </w:tr>
      <w:tr w:rsidR="00BA18B8" w14:paraId="7CFAC91A" w14:textId="77777777" w:rsidTr="00221B32">
        <w:tc>
          <w:tcPr>
            <w:tcW w:w="1921" w:type="dxa"/>
            <w:shd w:val="clear" w:color="auto" w:fill="E8EDA5"/>
          </w:tcPr>
          <w:p w14:paraId="4EDAC09C" w14:textId="145053F6" w:rsidR="00BA18B8" w:rsidRPr="00221B32" w:rsidRDefault="007E438E" w:rsidP="00221B32">
            <w:pPr>
              <w:rPr>
                <w:b/>
                <w:bCs/>
              </w:rPr>
            </w:pPr>
            <w:r w:rsidRPr="00221B32">
              <w:rPr>
                <w:b/>
                <w:bCs/>
              </w:rPr>
              <w:t>Orders</w:t>
            </w:r>
          </w:p>
        </w:tc>
        <w:tc>
          <w:tcPr>
            <w:tcW w:w="1634" w:type="dxa"/>
            <w:shd w:val="clear" w:color="auto" w:fill="E8EDA5"/>
          </w:tcPr>
          <w:p w14:paraId="391BFAE3" w14:textId="4A25C9D1" w:rsidR="00BA18B8" w:rsidRPr="00221B32" w:rsidRDefault="003A6FAB" w:rsidP="009B2FEA">
            <w:pPr>
              <w:jc w:val="center"/>
              <w:rPr>
                <w:b/>
                <w:bCs/>
              </w:rPr>
            </w:pPr>
            <w:r w:rsidRPr="00221B32">
              <w:rPr>
                <w:b/>
                <w:bCs/>
              </w:rPr>
              <w:t>1250</w:t>
            </w:r>
          </w:p>
        </w:tc>
        <w:tc>
          <w:tcPr>
            <w:tcW w:w="1489" w:type="dxa"/>
            <w:shd w:val="clear" w:color="auto" w:fill="E8EDA5"/>
          </w:tcPr>
          <w:p w14:paraId="0174A49F" w14:textId="1E5F6D17" w:rsidR="00BA18B8" w:rsidRPr="00221B32" w:rsidRDefault="003A6FAB" w:rsidP="009B2FEA">
            <w:pPr>
              <w:jc w:val="center"/>
              <w:rPr>
                <w:b/>
                <w:bCs/>
              </w:rPr>
            </w:pPr>
            <w:r w:rsidRPr="00221B32">
              <w:rPr>
                <w:b/>
                <w:bCs/>
              </w:rPr>
              <w:t>11</w:t>
            </w:r>
          </w:p>
        </w:tc>
        <w:tc>
          <w:tcPr>
            <w:tcW w:w="1928" w:type="dxa"/>
            <w:shd w:val="clear" w:color="auto" w:fill="E8EDA5"/>
          </w:tcPr>
          <w:p w14:paraId="72DC062E" w14:textId="39CFBC54" w:rsidR="00BA18B8" w:rsidRPr="00221B32" w:rsidRDefault="007E017F" w:rsidP="00C02DF1">
            <w:pPr>
              <w:rPr>
                <w:b/>
                <w:bCs/>
              </w:rPr>
            </w:pPr>
            <w:r>
              <w:rPr>
                <w:b/>
                <w:bCs/>
              </w:rPr>
              <w:t>Details about the service order, such as the customer, the type of service, the expected time window, the zones, the priority, the value and the booking channel are stored.</w:t>
            </w:r>
          </w:p>
        </w:tc>
        <w:tc>
          <w:tcPr>
            <w:tcW w:w="2898" w:type="dxa"/>
            <w:shd w:val="clear" w:color="auto" w:fill="E8EDA5"/>
          </w:tcPr>
          <w:p w14:paraId="7DE6092C" w14:textId="757B388F" w:rsidR="00BA18B8" w:rsidRPr="00221B32" w:rsidRDefault="00E62126" w:rsidP="00C02DF1">
            <w:pPr>
              <w:rPr>
                <w:b/>
                <w:bCs/>
              </w:rPr>
            </w:pPr>
            <w:r>
              <w:rPr>
                <w:b/>
                <w:bCs/>
              </w:rPr>
              <w:t>There are 25 values related to ‘</w:t>
            </w:r>
            <w:proofErr w:type="spellStart"/>
            <w:r>
              <w:rPr>
                <w:b/>
                <w:bCs/>
              </w:rPr>
              <w:t>booking_channel</w:t>
            </w:r>
            <w:proofErr w:type="spellEnd"/>
            <w:r>
              <w:rPr>
                <w:b/>
                <w:bCs/>
              </w:rPr>
              <w:t>’ that are missing. The zone formatting is inconsistent (‘Airport’, AIRPORT’, ‘South’, ‘SOUTH’, ‘</w:t>
            </w:r>
            <w:proofErr w:type="spellStart"/>
            <w:r>
              <w:rPr>
                <w:b/>
                <w:bCs/>
              </w:rPr>
              <w:t>RiverSide</w:t>
            </w:r>
            <w:proofErr w:type="spellEnd"/>
            <w:r>
              <w:rPr>
                <w:b/>
                <w:bCs/>
              </w:rPr>
              <w:t>’, ‘Riverside’.</w:t>
            </w:r>
          </w:p>
        </w:tc>
      </w:tr>
      <w:tr w:rsidR="00BA18B8" w14:paraId="534792D0" w14:textId="77777777" w:rsidTr="00221B32">
        <w:tc>
          <w:tcPr>
            <w:tcW w:w="1921" w:type="dxa"/>
            <w:shd w:val="clear" w:color="auto" w:fill="E8EDA5"/>
          </w:tcPr>
          <w:p w14:paraId="3C01EED8" w14:textId="26608971" w:rsidR="00BA18B8" w:rsidRPr="00221B32" w:rsidRDefault="007E438E" w:rsidP="00221B32">
            <w:pPr>
              <w:rPr>
                <w:b/>
                <w:bCs/>
              </w:rPr>
            </w:pPr>
            <w:r w:rsidRPr="00221B32">
              <w:rPr>
                <w:b/>
                <w:bCs/>
              </w:rPr>
              <w:t>Vehicles</w:t>
            </w:r>
          </w:p>
        </w:tc>
        <w:tc>
          <w:tcPr>
            <w:tcW w:w="1634" w:type="dxa"/>
            <w:shd w:val="clear" w:color="auto" w:fill="E8EDA5"/>
          </w:tcPr>
          <w:p w14:paraId="3134ACCF" w14:textId="4837B22B" w:rsidR="00BA18B8" w:rsidRPr="00221B32" w:rsidRDefault="003A6FAB" w:rsidP="009B2FEA">
            <w:pPr>
              <w:jc w:val="center"/>
              <w:rPr>
                <w:b/>
                <w:bCs/>
              </w:rPr>
            </w:pPr>
            <w:r w:rsidRPr="00221B32">
              <w:rPr>
                <w:b/>
                <w:bCs/>
              </w:rPr>
              <w:t>120</w:t>
            </w:r>
          </w:p>
        </w:tc>
        <w:tc>
          <w:tcPr>
            <w:tcW w:w="1489" w:type="dxa"/>
            <w:shd w:val="clear" w:color="auto" w:fill="E8EDA5"/>
          </w:tcPr>
          <w:p w14:paraId="4CD660F5" w14:textId="1BBB0725" w:rsidR="00BA18B8" w:rsidRPr="00221B32" w:rsidRDefault="003A6FAB" w:rsidP="009B2FEA">
            <w:pPr>
              <w:jc w:val="center"/>
              <w:rPr>
                <w:b/>
                <w:bCs/>
              </w:rPr>
            </w:pPr>
            <w:r w:rsidRPr="00221B32">
              <w:rPr>
                <w:b/>
                <w:bCs/>
              </w:rPr>
              <w:t>8</w:t>
            </w:r>
          </w:p>
        </w:tc>
        <w:tc>
          <w:tcPr>
            <w:tcW w:w="1928" w:type="dxa"/>
            <w:shd w:val="clear" w:color="auto" w:fill="E8EDA5"/>
          </w:tcPr>
          <w:p w14:paraId="57527616" w14:textId="46B16A2D" w:rsidR="00BA18B8" w:rsidRPr="00221B32" w:rsidRDefault="00DD450E" w:rsidP="00C02DF1">
            <w:pPr>
              <w:rPr>
                <w:b/>
                <w:bCs/>
              </w:rPr>
            </w:pPr>
            <w:r>
              <w:rPr>
                <w:b/>
                <w:bCs/>
              </w:rPr>
              <w:t xml:space="preserve">Stores data on assets, such as the type of vehicle, the assigned zone, the date of commission, battery condition, mileage, </w:t>
            </w:r>
            <w:r>
              <w:rPr>
                <w:b/>
                <w:bCs/>
              </w:rPr>
              <w:lastRenderedPageBreak/>
              <w:t>maintenance status and telematics version.</w:t>
            </w:r>
          </w:p>
        </w:tc>
        <w:tc>
          <w:tcPr>
            <w:tcW w:w="2898" w:type="dxa"/>
            <w:shd w:val="clear" w:color="auto" w:fill="E8EDA5"/>
          </w:tcPr>
          <w:p w14:paraId="11891717" w14:textId="4C269F6B" w:rsidR="00BA18B8" w:rsidRPr="00221B32" w:rsidRDefault="00DD450E" w:rsidP="00C02DF1">
            <w:pPr>
              <w:rPr>
                <w:b/>
                <w:bCs/>
              </w:rPr>
            </w:pPr>
            <w:r>
              <w:rPr>
                <w:b/>
                <w:bCs/>
              </w:rPr>
              <w:lastRenderedPageBreak/>
              <w:t>There are 4 missing values related to ‘</w:t>
            </w:r>
            <w:proofErr w:type="spellStart"/>
            <w:r>
              <w:rPr>
                <w:b/>
                <w:bCs/>
              </w:rPr>
              <w:t>battery_health_pct</w:t>
            </w:r>
            <w:proofErr w:type="spellEnd"/>
            <w:r>
              <w:rPr>
                <w:b/>
                <w:bCs/>
              </w:rPr>
              <w:t>’.</w:t>
            </w:r>
          </w:p>
        </w:tc>
      </w:tr>
      <w:tr w:rsidR="00BA18B8" w14:paraId="77E52251" w14:textId="77777777" w:rsidTr="00221B32">
        <w:tc>
          <w:tcPr>
            <w:tcW w:w="1921" w:type="dxa"/>
            <w:shd w:val="clear" w:color="auto" w:fill="E8EDA5"/>
          </w:tcPr>
          <w:p w14:paraId="7BD81E02" w14:textId="75F5CB9F" w:rsidR="00BA18B8" w:rsidRPr="00221B32" w:rsidRDefault="007E438E" w:rsidP="00221B32">
            <w:pPr>
              <w:rPr>
                <w:b/>
                <w:bCs/>
              </w:rPr>
            </w:pPr>
            <w:r w:rsidRPr="00221B32">
              <w:rPr>
                <w:b/>
                <w:bCs/>
              </w:rPr>
              <w:t>App Events</w:t>
            </w:r>
          </w:p>
        </w:tc>
        <w:tc>
          <w:tcPr>
            <w:tcW w:w="1634" w:type="dxa"/>
            <w:shd w:val="clear" w:color="auto" w:fill="E8EDA5"/>
          </w:tcPr>
          <w:p w14:paraId="2D043ADF" w14:textId="533426D5" w:rsidR="00BA18B8" w:rsidRPr="00221B32" w:rsidRDefault="003A6FAB" w:rsidP="009B2FEA">
            <w:pPr>
              <w:jc w:val="center"/>
              <w:rPr>
                <w:b/>
                <w:bCs/>
              </w:rPr>
            </w:pPr>
            <w:r w:rsidRPr="00221B32">
              <w:rPr>
                <w:b/>
                <w:bCs/>
              </w:rPr>
              <w:t>640</w:t>
            </w:r>
          </w:p>
        </w:tc>
        <w:tc>
          <w:tcPr>
            <w:tcW w:w="1489" w:type="dxa"/>
            <w:shd w:val="clear" w:color="auto" w:fill="E8EDA5"/>
          </w:tcPr>
          <w:p w14:paraId="16535881" w14:textId="4E73F30F" w:rsidR="00BA18B8" w:rsidRPr="00221B32" w:rsidRDefault="003A6FAB" w:rsidP="009B2FEA">
            <w:pPr>
              <w:jc w:val="center"/>
              <w:rPr>
                <w:b/>
                <w:bCs/>
              </w:rPr>
            </w:pPr>
            <w:r w:rsidRPr="00221B32">
              <w:rPr>
                <w:b/>
                <w:bCs/>
              </w:rPr>
              <w:t>10</w:t>
            </w:r>
          </w:p>
        </w:tc>
        <w:tc>
          <w:tcPr>
            <w:tcW w:w="1928" w:type="dxa"/>
            <w:shd w:val="clear" w:color="auto" w:fill="E8EDA5"/>
          </w:tcPr>
          <w:p w14:paraId="1676F806" w14:textId="58F93553" w:rsidR="00BA18B8" w:rsidRPr="00221B32" w:rsidRDefault="00D03F75" w:rsidP="00C02DF1">
            <w:pPr>
              <w:rPr>
                <w:b/>
                <w:bCs/>
              </w:rPr>
            </w:pPr>
            <w:r>
              <w:rPr>
                <w:b/>
                <w:bCs/>
              </w:rPr>
              <w:t>Information related to route searches, ETA updates and chat interactions with customers and apps.</w:t>
            </w:r>
          </w:p>
        </w:tc>
        <w:tc>
          <w:tcPr>
            <w:tcW w:w="2898" w:type="dxa"/>
            <w:shd w:val="clear" w:color="auto" w:fill="E8EDA5"/>
          </w:tcPr>
          <w:p w14:paraId="6D15C9A1" w14:textId="0E0BEFD4" w:rsidR="00BA18B8" w:rsidRPr="00221B32" w:rsidRDefault="00B36709" w:rsidP="00C02DF1">
            <w:pPr>
              <w:rPr>
                <w:b/>
                <w:bCs/>
              </w:rPr>
            </w:pPr>
            <w:r>
              <w:rPr>
                <w:b/>
                <w:bCs/>
              </w:rPr>
              <w:t>There are 144 values that are missing related to ‘</w:t>
            </w:r>
            <w:proofErr w:type="spellStart"/>
            <w:r>
              <w:rPr>
                <w:b/>
                <w:bCs/>
              </w:rPr>
              <w:t>order_id</w:t>
            </w:r>
            <w:proofErr w:type="spellEnd"/>
            <w:r>
              <w:rPr>
                <w:b/>
                <w:bCs/>
              </w:rPr>
              <w:t>’.</w:t>
            </w:r>
          </w:p>
        </w:tc>
      </w:tr>
      <w:tr w:rsidR="007E438E" w14:paraId="4900EC60" w14:textId="77777777" w:rsidTr="00221B32">
        <w:tc>
          <w:tcPr>
            <w:tcW w:w="1921" w:type="dxa"/>
            <w:shd w:val="clear" w:color="auto" w:fill="E8EDA5"/>
          </w:tcPr>
          <w:p w14:paraId="02CCD623" w14:textId="052F2EF0" w:rsidR="007E438E" w:rsidRPr="00221B32" w:rsidRDefault="007E438E" w:rsidP="00221B32">
            <w:pPr>
              <w:rPr>
                <w:b/>
                <w:bCs/>
              </w:rPr>
            </w:pPr>
            <w:r w:rsidRPr="00221B32">
              <w:rPr>
                <w:b/>
                <w:bCs/>
              </w:rPr>
              <w:t>Complaints</w:t>
            </w:r>
          </w:p>
        </w:tc>
        <w:tc>
          <w:tcPr>
            <w:tcW w:w="1634" w:type="dxa"/>
            <w:shd w:val="clear" w:color="auto" w:fill="E8EDA5"/>
          </w:tcPr>
          <w:p w14:paraId="073F9B71" w14:textId="7BCACED3" w:rsidR="007E438E" w:rsidRPr="00221B32" w:rsidRDefault="003A6FAB" w:rsidP="009B2FEA">
            <w:pPr>
              <w:jc w:val="center"/>
              <w:rPr>
                <w:b/>
                <w:bCs/>
              </w:rPr>
            </w:pPr>
            <w:r w:rsidRPr="00221B32">
              <w:rPr>
                <w:b/>
                <w:bCs/>
              </w:rPr>
              <w:t>320</w:t>
            </w:r>
          </w:p>
        </w:tc>
        <w:tc>
          <w:tcPr>
            <w:tcW w:w="1489" w:type="dxa"/>
            <w:shd w:val="clear" w:color="auto" w:fill="E8EDA5"/>
          </w:tcPr>
          <w:p w14:paraId="2E3AF44C" w14:textId="39C6B4AF" w:rsidR="007E438E" w:rsidRPr="00221B32" w:rsidRDefault="003A6FAB" w:rsidP="009B2FEA">
            <w:pPr>
              <w:jc w:val="center"/>
              <w:rPr>
                <w:b/>
                <w:bCs/>
              </w:rPr>
            </w:pPr>
            <w:r w:rsidRPr="00221B32">
              <w:rPr>
                <w:b/>
                <w:bCs/>
              </w:rPr>
              <w:t>10</w:t>
            </w:r>
          </w:p>
        </w:tc>
        <w:tc>
          <w:tcPr>
            <w:tcW w:w="1928" w:type="dxa"/>
            <w:shd w:val="clear" w:color="auto" w:fill="E8EDA5"/>
          </w:tcPr>
          <w:p w14:paraId="26BAC6F2" w14:textId="4F21F2A2" w:rsidR="007E438E" w:rsidRPr="00221B32" w:rsidRDefault="004A38B0" w:rsidP="00C02DF1">
            <w:pPr>
              <w:rPr>
                <w:b/>
                <w:bCs/>
              </w:rPr>
            </w:pPr>
            <w:r>
              <w:rPr>
                <w:b/>
                <w:bCs/>
              </w:rPr>
              <w:t>The complaint database includes information about the type of complaint, seriousness, status, closure time and compensation.</w:t>
            </w:r>
          </w:p>
        </w:tc>
        <w:tc>
          <w:tcPr>
            <w:tcW w:w="2898" w:type="dxa"/>
            <w:shd w:val="clear" w:color="auto" w:fill="E8EDA5"/>
          </w:tcPr>
          <w:p w14:paraId="666EF02D" w14:textId="3CBC5FAE" w:rsidR="007E438E" w:rsidRPr="00221B32" w:rsidRDefault="00322F75" w:rsidP="00C02DF1">
            <w:pPr>
              <w:rPr>
                <w:b/>
                <w:bCs/>
              </w:rPr>
            </w:pPr>
            <w:r>
              <w:rPr>
                <w:b/>
                <w:bCs/>
              </w:rPr>
              <w:t>There are 16 missing values related to ‘</w:t>
            </w:r>
            <w:proofErr w:type="spellStart"/>
            <w:r>
              <w:rPr>
                <w:b/>
                <w:bCs/>
              </w:rPr>
              <w:t>compensation_amount</w:t>
            </w:r>
            <w:proofErr w:type="spellEnd"/>
            <w:r>
              <w:rPr>
                <w:b/>
                <w:bCs/>
              </w:rPr>
              <w:t>’.</w:t>
            </w:r>
          </w:p>
        </w:tc>
      </w:tr>
      <w:tr w:rsidR="007E438E" w14:paraId="68A41F89" w14:textId="77777777" w:rsidTr="00221B32">
        <w:tc>
          <w:tcPr>
            <w:tcW w:w="1921" w:type="dxa"/>
            <w:shd w:val="clear" w:color="auto" w:fill="E8EDA5"/>
          </w:tcPr>
          <w:p w14:paraId="43790CA5" w14:textId="0D2EC02E" w:rsidR="007E438E" w:rsidRPr="00221B32" w:rsidRDefault="007E438E" w:rsidP="00221B32">
            <w:pPr>
              <w:rPr>
                <w:b/>
                <w:bCs/>
              </w:rPr>
            </w:pPr>
            <w:r w:rsidRPr="00221B32">
              <w:rPr>
                <w:b/>
                <w:bCs/>
              </w:rPr>
              <w:t>Customers</w:t>
            </w:r>
          </w:p>
        </w:tc>
        <w:tc>
          <w:tcPr>
            <w:tcW w:w="1634" w:type="dxa"/>
            <w:shd w:val="clear" w:color="auto" w:fill="E8EDA5"/>
          </w:tcPr>
          <w:p w14:paraId="15E6F3C1" w14:textId="605A47D4" w:rsidR="007E438E" w:rsidRPr="00221B32" w:rsidRDefault="003A6FAB" w:rsidP="009B2FEA">
            <w:pPr>
              <w:jc w:val="center"/>
              <w:rPr>
                <w:b/>
                <w:bCs/>
              </w:rPr>
            </w:pPr>
            <w:r w:rsidRPr="00221B32">
              <w:rPr>
                <w:b/>
                <w:bCs/>
              </w:rPr>
              <w:t>650</w:t>
            </w:r>
          </w:p>
        </w:tc>
        <w:tc>
          <w:tcPr>
            <w:tcW w:w="1489" w:type="dxa"/>
            <w:shd w:val="clear" w:color="auto" w:fill="E8EDA5"/>
          </w:tcPr>
          <w:p w14:paraId="5821F679" w14:textId="028271A7" w:rsidR="007E438E" w:rsidRPr="00221B32" w:rsidRDefault="003A6FAB" w:rsidP="009B2FEA">
            <w:pPr>
              <w:jc w:val="center"/>
              <w:rPr>
                <w:b/>
                <w:bCs/>
              </w:rPr>
            </w:pPr>
            <w:r w:rsidRPr="00221B32">
              <w:rPr>
                <w:b/>
                <w:bCs/>
              </w:rPr>
              <w:t>9</w:t>
            </w:r>
          </w:p>
        </w:tc>
        <w:tc>
          <w:tcPr>
            <w:tcW w:w="1928" w:type="dxa"/>
            <w:shd w:val="clear" w:color="auto" w:fill="E8EDA5"/>
          </w:tcPr>
          <w:p w14:paraId="29F9651D" w14:textId="176D07C2" w:rsidR="007E438E" w:rsidRPr="00221B32" w:rsidRDefault="00B04693" w:rsidP="00C02DF1">
            <w:pPr>
              <w:rPr>
                <w:b/>
                <w:bCs/>
              </w:rPr>
            </w:pPr>
            <w:r>
              <w:rPr>
                <w:b/>
                <w:bCs/>
              </w:rPr>
              <w:t>Customer details such as their age, home zone, type of customer, loyalty and engagement ratings are stored.</w:t>
            </w:r>
          </w:p>
        </w:tc>
        <w:tc>
          <w:tcPr>
            <w:tcW w:w="2898" w:type="dxa"/>
            <w:shd w:val="clear" w:color="auto" w:fill="E8EDA5"/>
          </w:tcPr>
          <w:p w14:paraId="5FA8C540" w14:textId="4703C3A8" w:rsidR="007E438E" w:rsidRPr="00221B32" w:rsidRDefault="006F6EE3" w:rsidP="00C02DF1">
            <w:pPr>
              <w:rPr>
                <w:b/>
                <w:bCs/>
              </w:rPr>
            </w:pPr>
            <w:r>
              <w:rPr>
                <w:b/>
                <w:bCs/>
              </w:rPr>
              <w:t>There are 20 missing values related to ‘</w:t>
            </w:r>
            <w:proofErr w:type="spellStart"/>
            <w:r>
              <w:rPr>
                <w:b/>
                <w:bCs/>
              </w:rPr>
              <w:t>loyalty_scores</w:t>
            </w:r>
            <w:proofErr w:type="spellEnd"/>
            <w:r>
              <w:rPr>
                <w:b/>
                <w:bCs/>
              </w:rPr>
              <w:t>’ and 13 values related to ‘</w:t>
            </w:r>
            <w:proofErr w:type="spellStart"/>
            <w:r>
              <w:rPr>
                <w:b/>
                <w:bCs/>
              </w:rPr>
              <w:t>preferred_channel</w:t>
            </w:r>
            <w:proofErr w:type="spellEnd"/>
            <w:r>
              <w:rPr>
                <w:b/>
                <w:bCs/>
              </w:rPr>
              <w:t>’.</w:t>
            </w:r>
          </w:p>
        </w:tc>
      </w:tr>
      <w:tr w:rsidR="007E438E" w14:paraId="08F0899A" w14:textId="77777777" w:rsidTr="00221B32">
        <w:tc>
          <w:tcPr>
            <w:tcW w:w="1921" w:type="dxa"/>
            <w:shd w:val="clear" w:color="auto" w:fill="E8EDA5"/>
          </w:tcPr>
          <w:p w14:paraId="7B5AAB33" w14:textId="076FDAFD" w:rsidR="007E438E" w:rsidRPr="00221B32" w:rsidRDefault="007E438E" w:rsidP="00221B32">
            <w:pPr>
              <w:rPr>
                <w:b/>
                <w:bCs/>
              </w:rPr>
            </w:pPr>
            <w:r w:rsidRPr="00221B32">
              <w:rPr>
                <w:b/>
                <w:bCs/>
              </w:rPr>
              <w:t>Data Dictionary</w:t>
            </w:r>
          </w:p>
        </w:tc>
        <w:tc>
          <w:tcPr>
            <w:tcW w:w="1634" w:type="dxa"/>
            <w:shd w:val="clear" w:color="auto" w:fill="E8EDA5"/>
          </w:tcPr>
          <w:p w14:paraId="6066BAF6" w14:textId="614EBAC7" w:rsidR="007E438E" w:rsidRPr="00221B32" w:rsidRDefault="003A6FAB" w:rsidP="009B2FEA">
            <w:pPr>
              <w:jc w:val="center"/>
              <w:rPr>
                <w:b/>
                <w:bCs/>
              </w:rPr>
            </w:pPr>
            <w:r w:rsidRPr="00221B32">
              <w:rPr>
                <w:b/>
                <w:bCs/>
              </w:rPr>
              <w:t>9</w:t>
            </w:r>
          </w:p>
        </w:tc>
        <w:tc>
          <w:tcPr>
            <w:tcW w:w="1489" w:type="dxa"/>
            <w:shd w:val="clear" w:color="auto" w:fill="E8EDA5"/>
          </w:tcPr>
          <w:p w14:paraId="601F5DE3" w14:textId="24605D75" w:rsidR="007E438E" w:rsidRPr="00221B32" w:rsidRDefault="003A6FAB" w:rsidP="009B2FEA">
            <w:pPr>
              <w:jc w:val="center"/>
              <w:rPr>
                <w:b/>
                <w:bCs/>
              </w:rPr>
            </w:pPr>
            <w:r w:rsidRPr="00221B32">
              <w:rPr>
                <w:b/>
                <w:bCs/>
              </w:rPr>
              <w:t>3</w:t>
            </w:r>
          </w:p>
        </w:tc>
        <w:tc>
          <w:tcPr>
            <w:tcW w:w="1928" w:type="dxa"/>
            <w:shd w:val="clear" w:color="auto" w:fill="E8EDA5"/>
          </w:tcPr>
          <w:p w14:paraId="2E61A43C" w14:textId="18360CF2" w:rsidR="007E438E" w:rsidRPr="00221B32" w:rsidRDefault="00FB2FA9" w:rsidP="00C02DF1">
            <w:pPr>
              <w:rPr>
                <w:b/>
                <w:bCs/>
              </w:rPr>
            </w:pPr>
            <w:r>
              <w:rPr>
                <w:b/>
                <w:bCs/>
              </w:rPr>
              <w:t>Describes the dataset files, record counts and descriptions.</w:t>
            </w:r>
          </w:p>
        </w:tc>
        <w:tc>
          <w:tcPr>
            <w:tcW w:w="2898" w:type="dxa"/>
            <w:shd w:val="clear" w:color="auto" w:fill="E8EDA5"/>
          </w:tcPr>
          <w:p w14:paraId="72E6524F" w14:textId="5533E5E5" w:rsidR="007E438E" w:rsidRPr="00221B32" w:rsidRDefault="00C301FF" w:rsidP="00C02DF1">
            <w:pPr>
              <w:rPr>
                <w:b/>
                <w:bCs/>
              </w:rPr>
            </w:pPr>
            <w:r>
              <w:rPr>
                <w:b/>
                <w:bCs/>
              </w:rPr>
              <w:t>There are no recorded values that are duplicated or missing.</w:t>
            </w:r>
          </w:p>
        </w:tc>
      </w:tr>
      <w:tr w:rsidR="007E438E" w14:paraId="33DBFEC5" w14:textId="77777777" w:rsidTr="00221B32">
        <w:tc>
          <w:tcPr>
            <w:tcW w:w="1921" w:type="dxa"/>
            <w:shd w:val="clear" w:color="auto" w:fill="E8EDA5"/>
          </w:tcPr>
          <w:p w14:paraId="0EDB97D0" w14:textId="42A7EF39" w:rsidR="007E438E" w:rsidRPr="00221B32" w:rsidRDefault="007E438E" w:rsidP="00221B32">
            <w:pPr>
              <w:rPr>
                <w:b/>
                <w:bCs/>
              </w:rPr>
            </w:pPr>
            <w:r w:rsidRPr="00221B32">
              <w:rPr>
                <w:b/>
                <w:bCs/>
              </w:rPr>
              <w:t>Deliveries</w:t>
            </w:r>
          </w:p>
        </w:tc>
        <w:tc>
          <w:tcPr>
            <w:tcW w:w="1634" w:type="dxa"/>
            <w:shd w:val="clear" w:color="auto" w:fill="E8EDA5"/>
          </w:tcPr>
          <w:p w14:paraId="195BC940" w14:textId="2BAAF375" w:rsidR="007E438E" w:rsidRPr="00221B32" w:rsidRDefault="003A6FAB" w:rsidP="009B2FEA">
            <w:pPr>
              <w:jc w:val="center"/>
              <w:rPr>
                <w:b/>
                <w:bCs/>
              </w:rPr>
            </w:pPr>
            <w:r w:rsidRPr="00221B32">
              <w:rPr>
                <w:b/>
                <w:bCs/>
              </w:rPr>
              <w:t>950</w:t>
            </w:r>
          </w:p>
        </w:tc>
        <w:tc>
          <w:tcPr>
            <w:tcW w:w="1489" w:type="dxa"/>
            <w:shd w:val="clear" w:color="auto" w:fill="E8EDA5"/>
          </w:tcPr>
          <w:p w14:paraId="7144690C" w14:textId="3F0DF7A8" w:rsidR="007E438E" w:rsidRPr="00221B32" w:rsidRDefault="003A6FAB" w:rsidP="009B2FEA">
            <w:pPr>
              <w:jc w:val="center"/>
              <w:rPr>
                <w:b/>
                <w:bCs/>
              </w:rPr>
            </w:pPr>
            <w:r w:rsidRPr="00221B32">
              <w:rPr>
                <w:b/>
                <w:bCs/>
              </w:rPr>
              <w:t>13</w:t>
            </w:r>
          </w:p>
        </w:tc>
        <w:tc>
          <w:tcPr>
            <w:tcW w:w="1928" w:type="dxa"/>
            <w:shd w:val="clear" w:color="auto" w:fill="E8EDA5"/>
          </w:tcPr>
          <w:p w14:paraId="687EF887" w14:textId="3F4EEC76" w:rsidR="007E438E" w:rsidRPr="00221B32" w:rsidRDefault="00CD6085" w:rsidP="00FB7704">
            <w:pPr>
              <w:rPr>
                <w:b/>
                <w:bCs/>
              </w:rPr>
            </w:pPr>
            <w:r>
              <w:rPr>
                <w:b/>
                <w:bCs/>
              </w:rPr>
              <w:t xml:space="preserve">The database contains information about delivery operations, including drivers, vehicles, hubs, </w:t>
            </w:r>
            <w:r>
              <w:rPr>
                <w:b/>
                <w:bCs/>
              </w:rPr>
              <w:lastRenderedPageBreak/>
              <w:t>dispatch times, delivery status, route distances, ratings and costs.</w:t>
            </w:r>
          </w:p>
        </w:tc>
        <w:tc>
          <w:tcPr>
            <w:tcW w:w="2898" w:type="dxa"/>
            <w:shd w:val="clear" w:color="auto" w:fill="E8EDA5"/>
          </w:tcPr>
          <w:p w14:paraId="6A1146F4" w14:textId="1A31E9AB" w:rsidR="007E438E" w:rsidRPr="00221B32" w:rsidRDefault="001668FD" w:rsidP="00FB7704">
            <w:pPr>
              <w:rPr>
                <w:b/>
                <w:bCs/>
              </w:rPr>
            </w:pPr>
            <w:r>
              <w:rPr>
                <w:b/>
                <w:bCs/>
              </w:rPr>
              <w:lastRenderedPageBreak/>
              <w:t>There are 19 missing values related to ‘</w:t>
            </w:r>
            <w:proofErr w:type="spellStart"/>
            <w:r>
              <w:rPr>
                <w:b/>
                <w:bCs/>
              </w:rPr>
              <w:t>delivery_completed_at</w:t>
            </w:r>
            <w:proofErr w:type="spellEnd"/>
            <w:proofErr w:type="gramStart"/>
            <w:r>
              <w:rPr>
                <w:b/>
                <w:bCs/>
              </w:rPr>
              <w:t>’</w:t>
            </w:r>
            <w:proofErr w:type="gramEnd"/>
            <w:r>
              <w:rPr>
                <w:b/>
                <w:bCs/>
              </w:rPr>
              <w:t xml:space="preserve"> and 14 values related to ‘</w:t>
            </w:r>
            <w:proofErr w:type="spellStart"/>
            <w:r>
              <w:rPr>
                <w:b/>
                <w:bCs/>
              </w:rPr>
              <w:t>customer_rating_post_delivery</w:t>
            </w:r>
            <w:proofErr w:type="spellEnd"/>
            <w:r>
              <w:rPr>
                <w:b/>
                <w:bCs/>
              </w:rPr>
              <w:t>’.</w:t>
            </w:r>
          </w:p>
        </w:tc>
      </w:tr>
      <w:tr w:rsidR="007E438E" w14:paraId="3FFBE229" w14:textId="77777777" w:rsidTr="00221B32">
        <w:tc>
          <w:tcPr>
            <w:tcW w:w="1921" w:type="dxa"/>
            <w:shd w:val="clear" w:color="auto" w:fill="E8EDA5"/>
          </w:tcPr>
          <w:p w14:paraId="0681AB43" w14:textId="31A54C33" w:rsidR="007E438E" w:rsidRPr="00221B32" w:rsidRDefault="007E438E" w:rsidP="00221B32">
            <w:pPr>
              <w:rPr>
                <w:b/>
                <w:bCs/>
              </w:rPr>
            </w:pPr>
            <w:r w:rsidRPr="00221B32">
              <w:rPr>
                <w:b/>
                <w:bCs/>
              </w:rPr>
              <w:t>Drivers</w:t>
            </w:r>
          </w:p>
        </w:tc>
        <w:tc>
          <w:tcPr>
            <w:tcW w:w="1634" w:type="dxa"/>
            <w:shd w:val="clear" w:color="auto" w:fill="E8EDA5"/>
          </w:tcPr>
          <w:p w14:paraId="3793F013" w14:textId="064C1EB2" w:rsidR="007E438E" w:rsidRPr="00221B32" w:rsidRDefault="003A6FAB" w:rsidP="009B2FEA">
            <w:pPr>
              <w:jc w:val="center"/>
              <w:rPr>
                <w:b/>
                <w:bCs/>
              </w:rPr>
            </w:pPr>
            <w:r w:rsidRPr="00221B32">
              <w:rPr>
                <w:b/>
                <w:bCs/>
              </w:rPr>
              <w:t>170</w:t>
            </w:r>
          </w:p>
        </w:tc>
        <w:tc>
          <w:tcPr>
            <w:tcW w:w="1489" w:type="dxa"/>
            <w:shd w:val="clear" w:color="auto" w:fill="E8EDA5"/>
          </w:tcPr>
          <w:p w14:paraId="416DCE5C" w14:textId="31424DEF" w:rsidR="007E438E" w:rsidRPr="00221B32" w:rsidRDefault="003A6FAB" w:rsidP="009B2FEA">
            <w:pPr>
              <w:jc w:val="center"/>
              <w:rPr>
                <w:b/>
                <w:bCs/>
              </w:rPr>
            </w:pPr>
            <w:r w:rsidRPr="00221B32">
              <w:rPr>
                <w:b/>
                <w:bCs/>
              </w:rPr>
              <w:t>8</w:t>
            </w:r>
          </w:p>
        </w:tc>
        <w:tc>
          <w:tcPr>
            <w:tcW w:w="1928" w:type="dxa"/>
            <w:shd w:val="clear" w:color="auto" w:fill="E8EDA5"/>
          </w:tcPr>
          <w:p w14:paraId="2C9287E0" w14:textId="74447212" w:rsidR="007E438E" w:rsidRPr="00221B32" w:rsidRDefault="001A02D7" w:rsidP="00FB7704">
            <w:pPr>
              <w:rPr>
                <w:b/>
                <w:bCs/>
              </w:rPr>
            </w:pPr>
            <w:r>
              <w:rPr>
                <w:b/>
                <w:bCs/>
              </w:rPr>
              <w:t>Driver details such as their rating, training score, experience and employment type are stored.</w:t>
            </w:r>
          </w:p>
        </w:tc>
        <w:tc>
          <w:tcPr>
            <w:tcW w:w="2898" w:type="dxa"/>
            <w:shd w:val="clear" w:color="auto" w:fill="E8EDA5"/>
          </w:tcPr>
          <w:p w14:paraId="0C7357CC" w14:textId="694BF299" w:rsidR="007E438E" w:rsidRPr="00221B32" w:rsidRDefault="00AA2307" w:rsidP="00FB7704">
            <w:pPr>
              <w:rPr>
                <w:b/>
                <w:bCs/>
              </w:rPr>
            </w:pPr>
            <w:r>
              <w:rPr>
                <w:b/>
                <w:bCs/>
              </w:rPr>
              <w:t>The</w:t>
            </w:r>
            <w:r w:rsidR="001A02D7">
              <w:rPr>
                <w:b/>
                <w:bCs/>
              </w:rPr>
              <w:t>re are 7 values related to ‘</w:t>
            </w:r>
            <w:proofErr w:type="spellStart"/>
            <w:r w:rsidR="001A02D7">
              <w:rPr>
                <w:b/>
                <w:bCs/>
              </w:rPr>
              <w:t>training_score</w:t>
            </w:r>
            <w:proofErr w:type="spellEnd"/>
            <w:r w:rsidR="001A02D7">
              <w:rPr>
                <w:b/>
                <w:bCs/>
              </w:rPr>
              <w:t>’ that are missing.</w:t>
            </w:r>
          </w:p>
        </w:tc>
      </w:tr>
      <w:tr w:rsidR="007E438E" w14:paraId="60879A23" w14:textId="77777777" w:rsidTr="00221B32">
        <w:tc>
          <w:tcPr>
            <w:tcW w:w="1921" w:type="dxa"/>
            <w:shd w:val="clear" w:color="auto" w:fill="E8EDA5"/>
          </w:tcPr>
          <w:p w14:paraId="3D200973" w14:textId="16880205" w:rsidR="007E438E" w:rsidRPr="00221B32" w:rsidRDefault="007E438E" w:rsidP="00221B32">
            <w:pPr>
              <w:rPr>
                <w:b/>
                <w:bCs/>
              </w:rPr>
            </w:pPr>
            <w:r w:rsidRPr="00221B32">
              <w:rPr>
                <w:b/>
                <w:bCs/>
              </w:rPr>
              <w:t>Hubs</w:t>
            </w:r>
          </w:p>
        </w:tc>
        <w:tc>
          <w:tcPr>
            <w:tcW w:w="1634" w:type="dxa"/>
            <w:shd w:val="clear" w:color="auto" w:fill="E8EDA5"/>
          </w:tcPr>
          <w:p w14:paraId="1117505B" w14:textId="57B4974D" w:rsidR="007E438E" w:rsidRPr="00221B32" w:rsidRDefault="003A6FAB" w:rsidP="009B2FEA">
            <w:pPr>
              <w:jc w:val="center"/>
              <w:rPr>
                <w:b/>
                <w:bCs/>
              </w:rPr>
            </w:pPr>
            <w:r w:rsidRPr="00221B32">
              <w:rPr>
                <w:b/>
                <w:bCs/>
              </w:rPr>
              <w:t>8</w:t>
            </w:r>
          </w:p>
        </w:tc>
        <w:tc>
          <w:tcPr>
            <w:tcW w:w="1489" w:type="dxa"/>
            <w:shd w:val="clear" w:color="auto" w:fill="E8EDA5"/>
          </w:tcPr>
          <w:p w14:paraId="467262CA" w14:textId="461D37C5" w:rsidR="007E438E" w:rsidRPr="00221B32" w:rsidRDefault="003A6FAB" w:rsidP="009B2FEA">
            <w:pPr>
              <w:jc w:val="center"/>
              <w:rPr>
                <w:b/>
                <w:bCs/>
              </w:rPr>
            </w:pPr>
            <w:r w:rsidRPr="00221B32">
              <w:rPr>
                <w:b/>
                <w:bCs/>
              </w:rPr>
              <w:t>5</w:t>
            </w:r>
          </w:p>
        </w:tc>
        <w:tc>
          <w:tcPr>
            <w:tcW w:w="1928" w:type="dxa"/>
            <w:shd w:val="clear" w:color="auto" w:fill="E8EDA5"/>
          </w:tcPr>
          <w:p w14:paraId="2D44ADE9" w14:textId="05680599" w:rsidR="007E438E" w:rsidRPr="00221B32" w:rsidRDefault="00BC1FFF" w:rsidP="00FB7704">
            <w:pPr>
              <w:rPr>
                <w:b/>
                <w:bCs/>
              </w:rPr>
            </w:pPr>
            <w:r>
              <w:rPr>
                <w:b/>
                <w:bCs/>
              </w:rPr>
              <w:t>Hub data including the name, zone, type of hub and capacity score are monitored.</w:t>
            </w:r>
          </w:p>
        </w:tc>
        <w:tc>
          <w:tcPr>
            <w:tcW w:w="2898" w:type="dxa"/>
            <w:shd w:val="clear" w:color="auto" w:fill="E8EDA5"/>
          </w:tcPr>
          <w:p w14:paraId="3ED084E8" w14:textId="289BAE2F" w:rsidR="007E438E" w:rsidRPr="00221B32" w:rsidRDefault="00BC1FFF" w:rsidP="00FB7704">
            <w:pPr>
              <w:rPr>
                <w:b/>
                <w:bCs/>
              </w:rPr>
            </w:pPr>
            <w:r>
              <w:rPr>
                <w:b/>
                <w:bCs/>
              </w:rPr>
              <w:t>There are no missing values or duplicates.</w:t>
            </w:r>
          </w:p>
        </w:tc>
      </w:tr>
    </w:tbl>
    <w:p w14:paraId="4AB3E784" w14:textId="77777777" w:rsidR="00C02DF1" w:rsidRPr="00C02DF1" w:rsidRDefault="00C02DF1" w:rsidP="00C02DF1">
      <w:pPr>
        <w:rPr>
          <w:b/>
          <w:bCs/>
        </w:rPr>
      </w:pPr>
    </w:p>
    <w:p w14:paraId="2B344AF7" w14:textId="22DA6398" w:rsidR="00697A9B" w:rsidRPr="00AE4111" w:rsidRDefault="00697A9B" w:rsidP="00697A9B">
      <w:pPr>
        <w:pStyle w:val="Heading1"/>
        <w:rPr>
          <w:b/>
          <w:bCs/>
          <w:color w:val="000000" w:themeColor="text1"/>
        </w:rPr>
      </w:pPr>
      <w:bookmarkStart w:id="3" w:name="_Toc229302594"/>
      <w:r>
        <w:rPr>
          <w:b/>
          <w:bCs/>
          <w:color w:val="000000" w:themeColor="text1"/>
        </w:rPr>
        <w:t>Python Data Processing and Findings</w:t>
      </w:r>
      <w:bookmarkEnd w:id="3"/>
    </w:p>
    <w:p w14:paraId="4409EC49" w14:textId="77777777" w:rsidR="00C805CC" w:rsidRDefault="00275C9F" w:rsidP="00D40D5F">
      <w:r>
        <w:t>Python was chosen to load, investigate, clean and evaluate CSV datasets for NorthStar.</w:t>
      </w:r>
      <w:r w:rsidR="00903BA6">
        <w:t xml:space="preserve"> I imported the datasets directly from GitHub into Google </w:t>
      </w:r>
      <w:proofErr w:type="spellStart"/>
      <w:r w:rsidR="00903BA6">
        <w:t>Colab</w:t>
      </w:r>
      <w:proofErr w:type="spellEnd"/>
      <w:r w:rsidR="00903BA6">
        <w:t xml:space="preserve"> using pandas. The CSV files were no longer needed to be uploaded manually to my notebook every time I opened it, so my workflow was more consistent.</w:t>
      </w:r>
    </w:p>
    <w:p w14:paraId="02BFFFCC" w14:textId="77777777" w:rsidR="00C805CC" w:rsidRDefault="00C805CC" w:rsidP="00D40D5F"/>
    <w:p w14:paraId="39D99914" w14:textId="77777777" w:rsidR="00C805CC" w:rsidRDefault="00C805CC" w:rsidP="00D40D5F">
      <w:r>
        <w:t>Upon inspection, I located 10 CSV files. These included:</w:t>
      </w:r>
    </w:p>
    <w:p w14:paraId="150913B9" w14:textId="35FE71AE" w:rsidR="00D40D5F" w:rsidRPr="00C805CC" w:rsidRDefault="00C805CC" w:rsidP="00C805CC">
      <w:pPr>
        <w:pStyle w:val="ListParagraph"/>
        <w:numPr>
          <w:ilvl w:val="0"/>
          <w:numId w:val="7"/>
        </w:numPr>
        <w:rPr>
          <w:b/>
          <w:bCs/>
        </w:rPr>
      </w:pPr>
      <w:r w:rsidRPr="00C805CC">
        <w:rPr>
          <w:b/>
          <w:bCs/>
        </w:rPr>
        <w:t>App Events</w:t>
      </w:r>
    </w:p>
    <w:p w14:paraId="41BB0CCC" w14:textId="0A10B1EB" w:rsidR="00C805CC" w:rsidRDefault="00C805CC" w:rsidP="00C805CC">
      <w:pPr>
        <w:pStyle w:val="ListParagraph"/>
        <w:numPr>
          <w:ilvl w:val="0"/>
          <w:numId w:val="7"/>
        </w:numPr>
        <w:rPr>
          <w:b/>
          <w:bCs/>
        </w:rPr>
      </w:pPr>
      <w:r w:rsidRPr="00C805CC">
        <w:rPr>
          <w:b/>
          <w:bCs/>
        </w:rPr>
        <w:t>Complaints</w:t>
      </w:r>
    </w:p>
    <w:p w14:paraId="63E80E58" w14:textId="1BBC9B47" w:rsidR="00AB5588" w:rsidRPr="00C805CC" w:rsidRDefault="00AB5588" w:rsidP="00C805CC">
      <w:pPr>
        <w:pStyle w:val="ListParagraph"/>
        <w:numPr>
          <w:ilvl w:val="0"/>
          <w:numId w:val="7"/>
        </w:numPr>
        <w:rPr>
          <w:b/>
          <w:bCs/>
        </w:rPr>
      </w:pPr>
      <w:r>
        <w:rPr>
          <w:b/>
          <w:bCs/>
        </w:rPr>
        <w:t>Customers</w:t>
      </w:r>
    </w:p>
    <w:p w14:paraId="6027DC5E" w14:textId="257A6612" w:rsidR="00C805CC" w:rsidRPr="00C805CC" w:rsidRDefault="00C805CC" w:rsidP="00C805CC">
      <w:pPr>
        <w:pStyle w:val="ListParagraph"/>
        <w:numPr>
          <w:ilvl w:val="0"/>
          <w:numId w:val="7"/>
        </w:numPr>
        <w:rPr>
          <w:b/>
          <w:bCs/>
        </w:rPr>
      </w:pPr>
      <w:r w:rsidRPr="00C805CC">
        <w:rPr>
          <w:b/>
          <w:bCs/>
        </w:rPr>
        <w:t>Data Dictionary</w:t>
      </w:r>
    </w:p>
    <w:p w14:paraId="1EAA1E30" w14:textId="74C76D91" w:rsidR="00C805CC" w:rsidRPr="00C805CC" w:rsidRDefault="00C805CC" w:rsidP="00C805CC">
      <w:pPr>
        <w:pStyle w:val="ListParagraph"/>
        <w:numPr>
          <w:ilvl w:val="0"/>
          <w:numId w:val="7"/>
        </w:numPr>
        <w:rPr>
          <w:b/>
          <w:bCs/>
        </w:rPr>
      </w:pPr>
      <w:r w:rsidRPr="00C805CC">
        <w:rPr>
          <w:b/>
          <w:bCs/>
        </w:rPr>
        <w:t>Deliveries</w:t>
      </w:r>
    </w:p>
    <w:p w14:paraId="5AD22ECD" w14:textId="039A6A71" w:rsidR="00C805CC" w:rsidRPr="00C805CC" w:rsidRDefault="00C805CC" w:rsidP="00C805CC">
      <w:pPr>
        <w:pStyle w:val="ListParagraph"/>
        <w:numPr>
          <w:ilvl w:val="0"/>
          <w:numId w:val="7"/>
        </w:numPr>
        <w:rPr>
          <w:b/>
          <w:bCs/>
        </w:rPr>
      </w:pPr>
      <w:r w:rsidRPr="00C805CC">
        <w:rPr>
          <w:b/>
          <w:bCs/>
        </w:rPr>
        <w:t>Drivers</w:t>
      </w:r>
    </w:p>
    <w:p w14:paraId="46D490AE" w14:textId="3DD7A74E" w:rsidR="00C805CC" w:rsidRPr="00C805CC" w:rsidRDefault="00C805CC" w:rsidP="00C805CC">
      <w:pPr>
        <w:pStyle w:val="ListParagraph"/>
        <w:numPr>
          <w:ilvl w:val="0"/>
          <w:numId w:val="7"/>
        </w:numPr>
        <w:rPr>
          <w:b/>
          <w:bCs/>
        </w:rPr>
      </w:pPr>
      <w:r w:rsidRPr="00C805CC">
        <w:rPr>
          <w:b/>
          <w:bCs/>
        </w:rPr>
        <w:t>Hubs</w:t>
      </w:r>
    </w:p>
    <w:p w14:paraId="77053AC6" w14:textId="31444B59" w:rsidR="00C805CC" w:rsidRPr="00C805CC" w:rsidRDefault="00C805CC" w:rsidP="00C805CC">
      <w:pPr>
        <w:pStyle w:val="ListParagraph"/>
        <w:numPr>
          <w:ilvl w:val="0"/>
          <w:numId w:val="7"/>
        </w:numPr>
        <w:rPr>
          <w:b/>
          <w:bCs/>
        </w:rPr>
      </w:pPr>
      <w:r w:rsidRPr="00C805CC">
        <w:rPr>
          <w:b/>
          <w:bCs/>
        </w:rPr>
        <w:t>Incidents</w:t>
      </w:r>
    </w:p>
    <w:p w14:paraId="6624D79C" w14:textId="67923804" w:rsidR="00C805CC" w:rsidRPr="00C805CC" w:rsidRDefault="00C805CC" w:rsidP="00C805CC">
      <w:pPr>
        <w:pStyle w:val="ListParagraph"/>
        <w:numPr>
          <w:ilvl w:val="0"/>
          <w:numId w:val="7"/>
        </w:numPr>
        <w:rPr>
          <w:b/>
          <w:bCs/>
        </w:rPr>
      </w:pPr>
      <w:r w:rsidRPr="00C805CC">
        <w:rPr>
          <w:b/>
          <w:bCs/>
        </w:rPr>
        <w:t>Orders</w:t>
      </w:r>
    </w:p>
    <w:p w14:paraId="79F14F99" w14:textId="1CDC629A" w:rsidR="001F512F" w:rsidRDefault="00C805CC" w:rsidP="001F512F">
      <w:pPr>
        <w:pStyle w:val="ListParagraph"/>
        <w:numPr>
          <w:ilvl w:val="0"/>
          <w:numId w:val="7"/>
        </w:numPr>
        <w:rPr>
          <w:b/>
          <w:bCs/>
        </w:rPr>
      </w:pPr>
      <w:r w:rsidRPr="00C805CC">
        <w:rPr>
          <w:b/>
          <w:bCs/>
        </w:rPr>
        <w:t>Vehicle</w:t>
      </w:r>
      <w:r w:rsidR="001F512F">
        <w:rPr>
          <w:b/>
          <w:bCs/>
        </w:rPr>
        <w:t>s</w:t>
      </w:r>
    </w:p>
    <w:p w14:paraId="454238CA" w14:textId="6DCB2E7B" w:rsidR="001F512F" w:rsidRDefault="001F512F" w:rsidP="001F512F">
      <w:r>
        <w:lastRenderedPageBreak/>
        <w:t>It was deliveries that had 950 records and orders that had 1250 records, which were the largest datasets.</w:t>
      </w:r>
      <w:r w:rsidR="00833E1B">
        <w:t xml:space="preserve"> Based on this, NorthStar’s data consists primarily of order and delivery activity.</w:t>
      </w:r>
    </w:p>
    <w:p w14:paraId="1007D76F" w14:textId="753FDC5E" w:rsidR="00EE518F" w:rsidRPr="001F512F" w:rsidRDefault="00EE518F" w:rsidP="001F512F">
      <w:r w:rsidRPr="00EE518F">
        <w:rPr>
          <w:noProof/>
        </w:rPr>
        <w:drawing>
          <wp:inline distT="0" distB="0" distL="0" distR="0" wp14:anchorId="2DF5F397" wp14:editId="63F11C97">
            <wp:extent cx="5638800" cy="3895090"/>
            <wp:effectExtent l="0" t="0" r="0" b="0"/>
            <wp:docPr id="154127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73015" name=""/>
                    <pic:cNvPicPr/>
                  </pic:nvPicPr>
                  <pic:blipFill rotWithShape="1">
                    <a:blip r:embed="rId8"/>
                    <a:srcRect r="1617"/>
                    <a:stretch>
                      <a:fillRect/>
                    </a:stretch>
                  </pic:blipFill>
                  <pic:spPr bwMode="auto">
                    <a:xfrm>
                      <a:off x="0" y="0"/>
                      <a:ext cx="5638800" cy="3895090"/>
                    </a:xfrm>
                    <a:prstGeom prst="rect">
                      <a:avLst/>
                    </a:prstGeom>
                    <a:ln>
                      <a:noFill/>
                    </a:ln>
                    <a:extLst>
                      <a:ext uri="{53640926-AAD7-44D8-BBD7-CCE9431645EC}">
                        <a14:shadowObscured xmlns:a14="http://schemas.microsoft.com/office/drawing/2010/main"/>
                      </a:ext>
                    </a:extLst>
                  </pic:spPr>
                </pic:pic>
              </a:graphicData>
            </a:graphic>
          </wp:inline>
        </w:drawing>
      </w:r>
    </w:p>
    <w:p w14:paraId="2D424B1D" w14:textId="77777777" w:rsidR="00AC500E" w:rsidRPr="00AC500E" w:rsidRDefault="00AC500E" w:rsidP="00AC500E">
      <w:pPr>
        <w:rPr>
          <w:b/>
          <w:bCs/>
        </w:rPr>
      </w:pPr>
    </w:p>
    <w:p w14:paraId="3AEBEA51" w14:textId="6403FFB9" w:rsidR="00A26DDD" w:rsidRDefault="002F7101" w:rsidP="00A26DDD">
      <w:r>
        <w:t>Furthermore, none of the datasets contained rows that were duplicated. However, a few values were missing:</w:t>
      </w:r>
    </w:p>
    <w:p w14:paraId="53819955" w14:textId="26A8CC57" w:rsidR="002F7101" w:rsidRDefault="002F7101" w:rsidP="002F7101">
      <w:pPr>
        <w:pStyle w:val="ListParagraph"/>
        <w:numPr>
          <w:ilvl w:val="0"/>
          <w:numId w:val="8"/>
        </w:numPr>
      </w:pPr>
      <w:r w:rsidRPr="002F7101">
        <w:rPr>
          <w:b/>
          <w:bCs/>
        </w:rPr>
        <w:t>‘</w:t>
      </w:r>
      <w:proofErr w:type="spellStart"/>
      <w:proofErr w:type="gramStart"/>
      <w:r w:rsidRPr="002F7101">
        <w:rPr>
          <w:b/>
          <w:bCs/>
        </w:rPr>
        <w:t>app</w:t>
      </w:r>
      <w:proofErr w:type="gramEnd"/>
      <w:r w:rsidRPr="002F7101">
        <w:rPr>
          <w:b/>
          <w:bCs/>
        </w:rPr>
        <w:t>_events</w:t>
      </w:r>
      <w:proofErr w:type="spellEnd"/>
      <w:r w:rsidRPr="002F7101">
        <w:rPr>
          <w:b/>
          <w:bCs/>
        </w:rPr>
        <w:t>’</w:t>
      </w:r>
      <w:r>
        <w:t xml:space="preserve"> was missing values for </w:t>
      </w:r>
      <w:r w:rsidRPr="002F7101">
        <w:rPr>
          <w:b/>
          <w:bCs/>
        </w:rPr>
        <w:t>‘</w:t>
      </w:r>
      <w:proofErr w:type="spellStart"/>
      <w:r w:rsidRPr="002F7101">
        <w:rPr>
          <w:b/>
          <w:bCs/>
        </w:rPr>
        <w:t>order_id</w:t>
      </w:r>
      <w:proofErr w:type="spellEnd"/>
      <w:r w:rsidRPr="002F7101">
        <w:rPr>
          <w:b/>
          <w:bCs/>
        </w:rPr>
        <w:t>’</w:t>
      </w:r>
      <w:r>
        <w:t xml:space="preserve"> values.</w:t>
      </w:r>
    </w:p>
    <w:p w14:paraId="0B11AB66" w14:textId="672BF548" w:rsidR="002F7101" w:rsidRDefault="002F7101" w:rsidP="002F7101">
      <w:pPr>
        <w:pStyle w:val="ListParagraph"/>
        <w:numPr>
          <w:ilvl w:val="0"/>
          <w:numId w:val="8"/>
        </w:numPr>
      </w:pPr>
      <w:r w:rsidRPr="002F7101">
        <w:rPr>
          <w:b/>
          <w:bCs/>
        </w:rPr>
        <w:t xml:space="preserve">‘customers’ </w:t>
      </w:r>
      <w:r>
        <w:t xml:space="preserve">was missing values for </w:t>
      </w:r>
      <w:r w:rsidRPr="002F7101">
        <w:rPr>
          <w:b/>
          <w:bCs/>
        </w:rPr>
        <w:t>‘</w:t>
      </w:r>
      <w:proofErr w:type="spellStart"/>
      <w:r w:rsidRPr="002F7101">
        <w:rPr>
          <w:b/>
          <w:bCs/>
        </w:rPr>
        <w:t>loyalty_score</w:t>
      </w:r>
      <w:proofErr w:type="spellEnd"/>
      <w:r w:rsidRPr="002F7101">
        <w:rPr>
          <w:b/>
          <w:bCs/>
        </w:rPr>
        <w:t xml:space="preserve">’ </w:t>
      </w:r>
      <w:r>
        <w:t xml:space="preserve">and </w:t>
      </w:r>
      <w:r w:rsidRPr="002F7101">
        <w:rPr>
          <w:b/>
          <w:bCs/>
        </w:rPr>
        <w:t>‘</w:t>
      </w:r>
      <w:proofErr w:type="spellStart"/>
      <w:r w:rsidRPr="002F7101">
        <w:rPr>
          <w:b/>
          <w:bCs/>
        </w:rPr>
        <w:t>preferred_channel_values</w:t>
      </w:r>
      <w:proofErr w:type="spellEnd"/>
      <w:r w:rsidRPr="002F7101">
        <w:rPr>
          <w:b/>
          <w:bCs/>
        </w:rPr>
        <w:t>’</w:t>
      </w:r>
      <w:r>
        <w:t>.</w:t>
      </w:r>
    </w:p>
    <w:p w14:paraId="0C02B998" w14:textId="148968BA" w:rsidR="002F7101" w:rsidRDefault="002F7101" w:rsidP="002F7101">
      <w:pPr>
        <w:pStyle w:val="ListParagraph"/>
        <w:numPr>
          <w:ilvl w:val="0"/>
          <w:numId w:val="8"/>
        </w:numPr>
      </w:pPr>
      <w:r w:rsidRPr="002F7101">
        <w:rPr>
          <w:b/>
          <w:bCs/>
        </w:rPr>
        <w:t xml:space="preserve">‘deliveries’ </w:t>
      </w:r>
      <w:r>
        <w:t xml:space="preserve">was missing </w:t>
      </w:r>
      <w:r w:rsidRPr="002F7101">
        <w:rPr>
          <w:b/>
          <w:bCs/>
        </w:rPr>
        <w:t>‘</w:t>
      </w:r>
      <w:proofErr w:type="spellStart"/>
      <w:r w:rsidRPr="002F7101">
        <w:rPr>
          <w:b/>
          <w:bCs/>
        </w:rPr>
        <w:t>delivery_completed_at</w:t>
      </w:r>
      <w:proofErr w:type="spellEnd"/>
      <w:r w:rsidRPr="002F7101">
        <w:rPr>
          <w:b/>
          <w:bCs/>
        </w:rPr>
        <w:t xml:space="preserve">’ </w:t>
      </w:r>
      <w:r>
        <w:t xml:space="preserve">and </w:t>
      </w:r>
      <w:r w:rsidRPr="002F7101">
        <w:rPr>
          <w:b/>
          <w:bCs/>
        </w:rPr>
        <w:t>‘</w:t>
      </w:r>
      <w:proofErr w:type="spellStart"/>
      <w:r w:rsidRPr="002F7101">
        <w:rPr>
          <w:b/>
          <w:bCs/>
        </w:rPr>
        <w:t>customer_rating_post_delivery</w:t>
      </w:r>
      <w:proofErr w:type="spellEnd"/>
      <w:r w:rsidRPr="002F7101">
        <w:rPr>
          <w:b/>
          <w:bCs/>
        </w:rPr>
        <w:t>’</w:t>
      </w:r>
      <w:r>
        <w:t>.</w:t>
      </w:r>
    </w:p>
    <w:p w14:paraId="4283B9C2" w14:textId="053356B9" w:rsidR="0054795F" w:rsidRDefault="002F7101" w:rsidP="00DC7A8D">
      <w:pPr>
        <w:pStyle w:val="ListParagraph"/>
        <w:numPr>
          <w:ilvl w:val="0"/>
          <w:numId w:val="8"/>
        </w:numPr>
      </w:pPr>
      <w:r>
        <w:t xml:space="preserve">‘vehicles’ was missing </w:t>
      </w:r>
      <w:r w:rsidRPr="002F7101">
        <w:rPr>
          <w:b/>
          <w:bCs/>
        </w:rPr>
        <w:t>‘</w:t>
      </w:r>
      <w:proofErr w:type="spellStart"/>
      <w:r w:rsidRPr="002F7101">
        <w:rPr>
          <w:b/>
          <w:bCs/>
        </w:rPr>
        <w:t>battery_health_pct</w:t>
      </w:r>
      <w:proofErr w:type="spellEnd"/>
      <w:r w:rsidRPr="002F7101">
        <w:rPr>
          <w:b/>
          <w:bCs/>
        </w:rPr>
        <w:t xml:space="preserve">’ </w:t>
      </w:r>
      <w:r>
        <w:t>values.</w:t>
      </w:r>
    </w:p>
    <w:p w14:paraId="2711CDD4" w14:textId="3FCD3DCA" w:rsidR="004F071D" w:rsidRDefault="004F071D" w:rsidP="00DC7A8D">
      <w:r w:rsidRPr="004F071D">
        <w:rPr>
          <w:noProof/>
        </w:rPr>
        <w:lastRenderedPageBreak/>
        <w:drawing>
          <wp:inline distT="0" distB="0" distL="0" distR="0" wp14:anchorId="3FC8406E" wp14:editId="628E494C">
            <wp:extent cx="3627434" cy="2255715"/>
            <wp:effectExtent l="0" t="0" r="0" b="0"/>
            <wp:docPr id="134425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54482" name=""/>
                    <pic:cNvPicPr/>
                  </pic:nvPicPr>
                  <pic:blipFill>
                    <a:blip r:embed="rId9"/>
                    <a:stretch>
                      <a:fillRect/>
                    </a:stretch>
                  </pic:blipFill>
                  <pic:spPr>
                    <a:xfrm>
                      <a:off x="0" y="0"/>
                      <a:ext cx="3627434" cy="2255715"/>
                    </a:xfrm>
                    <a:prstGeom prst="rect">
                      <a:avLst/>
                    </a:prstGeom>
                  </pic:spPr>
                </pic:pic>
              </a:graphicData>
            </a:graphic>
          </wp:inline>
        </w:drawing>
      </w:r>
    </w:p>
    <w:p w14:paraId="3200F63D" w14:textId="77777777" w:rsidR="0054795F" w:rsidRDefault="0054795F" w:rsidP="00DC7A8D"/>
    <w:p w14:paraId="38549216" w14:textId="205E1493" w:rsidR="00E91BAF" w:rsidRDefault="00E91BAF" w:rsidP="00DC7A8D">
      <w:r>
        <w:t>A data cleansing process was performed to ensure that the data was more accurate and suitable for analysis.</w:t>
      </w:r>
      <w:r w:rsidR="00B21E8C">
        <w:t xml:space="preserve"> Rather than deleting unfinished records, missing values that were text-only were replaced with “not known”. A median value was used to replace missing numbers because this value is not as affected by abnormally high or low values. The </w:t>
      </w:r>
      <w:r w:rsidR="00792877">
        <w:t>clean-up</w:t>
      </w:r>
      <w:r w:rsidR="00B21E8C">
        <w:t xml:space="preserve"> process was followed by a missing values test which validated that the cleaned datasets had no missing values.</w:t>
      </w:r>
      <w:r w:rsidR="006D24F3">
        <w:t xml:space="preserve"> As a result, the analysis for Python and visualisations were more reliable.</w:t>
      </w:r>
      <w:r w:rsidR="00522C59">
        <w:t xml:space="preserve"> It was necessary to remove spaces from the text columns and to make them lowercase. By doing so, specific values could be compared because they had duplicates (North / north, Airport / AIRPORT).</w:t>
      </w:r>
      <w:r w:rsidR="00792877">
        <w:t xml:space="preserve"> Here are some screenshots of the data after it was cleaned:</w:t>
      </w:r>
    </w:p>
    <w:p w14:paraId="6A5180AA" w14:textId="77777777" w:rsidR="00792877" w:rsidRDefault="00792877" w:rsidP="00DC7A8D"/>
    <w:p w14:paraId="24AC35AE" w14:textId="0FF04D1F" w:rsidR="00792877" w:rsidRPr="00792877" w:rsidRDefault="00792877" w:rsidP="00792877">
      <w:r w:rsidRPr="00792877">
        <w:rPr>
          <w:noProof/>
        </w:rPr>
        <w:drawing>
          <wp:inline distT="0" distB="0" distL="0" distR="0" wp14:anchorId="5EF97FE4" wp14:editId="2D82D9F5">
            <wp:extent cx="5731510" cy="2491740"/>
            <wp:effectExtent l="0" t="0" r="2540" b="3810"/>
            <wp:docPr id="1400097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491740"/>
                    </a:xfrm>
                    <a:prstGeom prst="rect">
                      <a:avLst/>
                    </a:prstGeom>
                    <a:noFill/>
                    <a:ln>
                      <a:noFill/>
                    </a:ln>
                  </pic:spPr>
                </pic:pic>
              </a:graphicData>
            </a:graphic>
          </wp:inline>
        </w:drawing>
      </w:r>
    </w:p>
    <w:p w14:paraId="4CCD50FD" w14:textId="5993FEDF" w:rsidR="00792877" w:rsidRPr="00792877" w:rsidRDefault="00792877" w:rsidP="00792877">
      <w:r w:rsidRPr="00792877">
        <w:rPr>
          <w:noProof/>
        </w:rPr>
        <w:lastRenderedPageBreak/>
        <w:drawing>
          <wp:inline distT="0" distB="0" distL="0" distR="0" wp14:anchorId="1D010FF1" wp14:editId="5FD3C0B0">
            <wp:extent cx="5731510" cy="2626995"/>
            <wp:effectExtent l="0" t="0" r="2540" b="1905"/>
            <wp:docPr id="1536584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626995"/>
                    </a:xfrm>
                    <a:prstGeom prst="rect">
                      <a:avLst/>
                    </a:prstGeom>
                    <a:noFill/>
                    <a:ln>
                      <a:noFill/>
                    </a:ln>
                  </pic:spPr>
                </pic:pic>
              </a:graphicData>
            </a:graphic>
          </wp:inline>
        </w:drawing>
      </w:r>
    </w:p>
    <w:p w14:paraId="24FA5DA0" w14:textId="77777777" w:rsidR="00522C59" w:rsidRDefault="00522C59" w:rsidP="00DC7A8D"/>
    <w:p w14:paraId="2B6F22F9" w14:textId="4C429D6E" w:rsidR="00522C59" w:rsidRDefault="00522C59" w:rsidP="00DC7A8D">
      <w:r>
        <w:t xml:space="preserve">For analysing NorthStar’s issues operationally, I implemented </w:t>
      </w:r>
      <w:r w:rsidR="0068010A">
        <w:t>5</w:t>
      </w:r>
      <w:r>
        <w:t xml:space="preserve"> bar charts.</w:t>
      </w:r>
      <w:r w:rsidR="00725C7E">
        <w:t xml:space="preserve"> </w:t>
      </w:r>
    </w:p>
    <w:p w14:paraId="409A373F" w14:textId="77777777" w:rsidR="002B1363" w:rsidRDefault="002B1363" w:rsidP="00DC7A8D"/>
    <w:p w14:paraId="4CB93625" w14:textId="785F0A8C" w:rsidR="002B1363" w:rsidRDefault="002B1363" w:rsidP="00DC7A8D">
      <w:r>
        <w:t>The first chart shows the vehicle battery health by maintenance status. In this way, it is possible to determine if vehicles under repair have poorer battery health condition than vehicles that are active. In the chart, it is visible that vehicles that are active and in repair both have the same battery health average. As a result of rising vehicle downtime and late detection of maintenance issues, this is relevant.</w:t>
      </w:r>
    </w:p>
    <w:p w14:paraId="1ACF44C1" w14:textId="0A552EF5" w:rsidR="00725C7E" w:rsidRDefault="00725C7E" w:rsidP="00DC7A8D">
      <w:r w:rsidRPr="00725C7E">
        <w:rPr>
          <w:noProof/>
        </w:rPr>
        <w:drawing>
          <wp:inline distT="0" distB="0" distL="0" distR="0" wp14:anchorId="00F72C53" wp14:editId="5AEDB460">
            <wp:extent cx="5731510" cy="3386455"/>
            <wp:effectExtent l="0" t="0" r="2540" b="4445"/>
            <wp:docPr id="92655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50722" name=""/>
                    <pic:cNvPicPr/>
                  </pic:nvPicPr>
                  <pic:blipFill>
                    <a:blip r:embed="rId12"/>
                    <a:stretch>
                      <a:fillRect/>
                    </a:stretch>
                  </pic:blipFill>
                  <pic:spPr>
                    <a:xfrm>
                      <a:off x="0" y="0"/>
                      <a:ext cx="5731510" cy="3386455"/>
                    </a:xfrm>
                    <a:prstGeom prst="rect">
                      <a:avLst/>
                    </a:prstGeom>
                  </pic:spPr>
                </pic:pic>
              </a:graphicData>
            </a:graphic>
          </wp:inline>
        </w:drawing>
      </w:r>
    </w:p>
    <w:p w14:paraId="12882B26" w14:textId="2ACAB342" w:rsidR="00725C7E" w:rsidRPr="00725C7E" w:rsidRDefault="00725C7E" w:rsidP="00DC7A8D">
      <w:pPr>
        <w:rPr>
          <w:b/>
          <w:bCs/>
        </w:rPr>
      </w:pPr>
      <w:r>
        <w:rPr>
          <w:b/>
          <w:bCs/>
          <w:noProof/>
        </w:rPr>
        <w:lastRenderedPageBreak/>
        <w:drawing>
          <wp:inline distT="0" distB="0" distL="0" distR="0" wp14:anchorId="589FADE6" wp14:editId="74639151">
            <wp:extent cx="5353050" cy="4876800"/>
            <wp:effectExtent l="0" t="0" r="0" b="0"/>
            <wp:docPr id="73009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53050" cy="4876800"/>
                    </a:xfrm>
                    <a:prstGeom prst="rect">
                      <a:avLst/>
                    </a:prstGeom>
                    <a:noFill/>
                  </pic:spPr>
                </pic:pic>
              </a:graphicData>
            </a:graphic>
          </wp:inline>
        </w:drawing>
      </w:r>
    </w:p>
    <w:p w14:paraId="2D338163" w14:textId="5E065D16" w:rsidR="00725C7E" w:rsidRDefault="00725C7E" w:rsidP="00DC7A8D"/>
    <w:p w14:paraId="35217B07" w14:textId="5D7D2645" w:rsidR="00500F97" w:rsidRDefault="00500F97" w:rsidP="00DC7A8D">
      <w:r>
        <w:t>The second chart shows the main factors for customer unhappiness.</w:t>
      </w:r>
      <w:r w:rsidR="007D2926">
        <w:t xml:space="preserve"> Using this data, NorthStar can determine why complaints are rising, whether it is due to delays, issues with the app, missed pickups or different issues operationally.</w:t>
      </w:r>
      <w:r w:rsidR="00C36963">
        <w:t xml:space="preserve"> The chart shows that the most complaints were due to delays, where over 100 customers complained about this.</w:t>
      </w:r>
    </w:p>
    <w:p w14:paraId="3B391EF7" w14:textId="77777777" w:rsidR="00500F97" w:rsidRDefault="00500F97" w:rsidP="00DC7A8D"/>
    <w:p w14:paraId="6CA870C4" w14:textId="52BEBA48" w:rsidR="00500F97" w:rsidRDefault="00500F97" w:rsidP="00DC7A8D">
      <w:r w:rsidRPr="00500F97">
        <w:rPr>
          <w:noProof/>
        </w:rPr>
        <w:lastRenderedPageBreak/>
        <w:drawing>
          <wp:inline distT="0" distB="0" distL="0" distR="0" wp14:anchorId="79FD4A99" wp14:editId="75536D49">
            <wp:extent cx="5731510" cy="3348355"/>
            <wp:effectExtent l="0" t="0" r="2540" b="4445"/>
            <wp:docPr id="22277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72955" name=""/>
                    <pic:cNvPicPr/>
                  </pic:nvPicPr>
                  <pic:blipFill>
                    <a:blip r:embed="rId14"/>
                    <a:stretch>
                      <a:fillRect/>
                    </a:stretch>
                  </pic:blipFill>
                  <pic:spPr>
                    <a:xfrm>
                      <a:off x="0" y="0"/>
                      <a:ext cx="5731510" cy="3348355"/>
                    </a:xfrm>
                    <a:prstGeom prst="rect">
                      <a:avLst/>
                    </a:prstGeom>
                  </pic:spPr>
                </pic:pic>
              </a:graphicData>
            </a:graphic>
          </wp:inline>
        </w:drawing>
      </w:r>
    </w:p>
    <w:p w14:paraId="062FD584" w14:textId="2858AE2F" w:rsidR="00500F97" w:rsidRDefault="00500F97" w:rsidP="00DC7A8D">
      <w:r>
        <w:rPr>
          <w:noProof/>
        </w:rPr>
        <w:drawing>
          <wp:inline distT="0" distB="0" distL="0" distR="0" wp14:anchorId="60684935" wp14:editId="73457F23">
            <wp:extent cx="4000500" cy="4000500"/>
            <wp:effectExtent l="0" t="0" r="0" b="0"/>
            <wp:docPr id="531915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00500" cy="4000500"/>
                    </a:xfrm>
                    <a:prstGeom prst="rect">
                      <a:avLst/>
                    </a:prstGeom>
                    <a:noFill/>
                  </pic:spPr>
                </pic:pic>
              </a:graphicData>
            </a:graphic>
          </wp:inline>
        </w:drawing>
      </w:r>
    </w:p>
    <w:p w14:paraId="06363EBA" w14:textId="7332AD3D" w:rsidR="00E12238" w:rsidRDefault="00E12238" w:rsidP="00DC7A8D">
      <w:r>
        <w:t>The third chart reveals how ratings from customers change based on whether their delivery was on time, delayed or failed. In this way, it is possible to determine if unsatisfactory delivery performance is associated with lower customer satisfaction levels.</w:t>
      </w:r>
      <w:r w:rsidR="00E44C5C">
        <w:t xml:space="preserve"> As shown in the chart below, a very high rating was given when the delivery was </w:t>
      </w:r>
      <w:r w:rsidR="00E44C5C">
        <w:lastRenderedPageBreak/>
        <w:t>delivered on time, but when a delivery was delayed or failed, a rating of 3.0 was the average.</w:t>
      </w:r>
    </w:p>
    <w:p w14:paraId="4C46E7AB" w14:textId="77777777" w:rsidR="00E44C5C" w:rsidRDefault="00E44C5C" w:rsidP="00DC7A8D"/>
    <w:p w14:paraId="26E8DA4E" w14:textId="56D5EF7F" w:rsidR="00694F42" w:rsidRDefault="00694F42" w:rsidP="00DC7A8D">
      <w:r w:rsidRPr="00694F42">
        <w:rPr>
          <w:noProof/>
        </w:rPr>
        <w:drawing>
          <wp:inline distT="0" distB="0" distL="0" distR="0" wp14:anchorId="6851C2D3" wp14:editId="74315903">
            <wp:extent cx="5731510" cy="3190240"/>
            <wp:effectExtent l="0" t="0" r="2540" b="0"/>
            <wp:docPr id="116009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92215" name=""/>
                    <pic:cNvPicPr/>
                  </pic:nvPicPr>
                  <pic:blipFill>
                    <a:blip r:embed="rId16"/>
                    <a:stretch>
                      <a:fillRect/>
                    </a:stretch>
                  </pic:blipFill>
                  <pic:spPr>
                    <a:xfrm>
                      <a:off x="0" y="0"/>
                      <a:ext cx="5731510" cy="3190240"/>
                    </a:xfrm>
                    <a:prstGeom prst="rect">
                      <a:avLst/>
                    </a:prstGeom>
                  </pic:spPr>
                </pic:pic>
              </a:graphicData>
            </a:graphic>
          </wp:inline>
        </w:drawing>
      </w:r>
    </w:p>
    <w:p w14:paraId="7D476529" w14:textId="4EFE1AE3" w:rsidR="00694F42" w:rsidRDefault="00694F42" w:rsidP="00DC7A8D">
      <w:r>
        <w:rPr>
          <w:noProof/>
        </w:rPr>
        <w:drawing>
          <wp:inline distT="0" distB="0" distL="0" distR="0" wp14:anchorId="39A2E562" wp14:editId="018D426B">
            <wp:extent cx="4136572" cy="3619500"/>
            <wp:effectExtent l="0" t="0" r="0" b="0"/>
            <wp:docPr id="465270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39044" cy="3621663"/>
                    </a:xfrm>
                    <a:prstGeom prst="rect">
                      <a:avLst/>
                    </a:prstGeom>
                    <a:noFill/>
                    <a:ln>
                      <a:noFill/>
                    </a:ln>
                  </pic:spPr>
                </pic:pic>
              </a:graphicData>
            </a:graphic>
          </wp:inline>
        </w:drawing>
      </w:r>
    </w:p>
    <w:p w14:paraId="656D94C8" w14:textId="09442BDE" w:rsidR="00642A80" w:rsidRDefault="00642A80" w:rsidP="00DC7A8D">
      <w:r>
        <w:t xml:space="preserve">The next bar chart is a delivery status count, which analyses a dataset of deliveries to identify the number of deliveries that fall into each status category. These include being on time, delayed or failed. As shown in the chart, around 600 deliveries were delivered </w:t>
      </w:r>
      <w:r>
        <w:lastRenderedPageBreak/>
        <w:t>on time and around 1</w:t>
      </w:r>
      <w:r w:rsidR="006220EE">
        <w:t>32</w:t>
      </w:r>
      <w:r>
        <w:t xml:space="preserve"> failed. This is important to know for </w:t>
      </w:r>
      <w:proofErr w:type="gramStart"/>
      <w:r>
        <w:t>NorthStar</w:t>
      </w:r>
      <w:proofErr w:type="gramEnd"/>
      <w:r>
        <w:t xml:space="preserve"> so they are aware of what to do in case the number of deliveries that are failing increases.</w:t>
      </w:r>
    </w:p>
    <w:p w14:paraId="46F1F031" w14:textId="77777777" w:rsidR="00642A80" w:rsidRDefault="00642A80" w:rsidP="00DC7A8D"/>
    <w:p w14:paraId="5498AEB9" w14:textId="7BFFC29E" w:rsidR="00642A80" w:rsidRDefault="00642A80" w:rsidP="00DC7A8D">
      <w:r w:rsidRPr="00642A80">
        <w:rPr>
          <w:noProof/>
        </w:rPr>
        <w:drawing>
          <wp:inline distT="0" distB="0" distL="0" distR="0" wp14:anchorId="1DDA2AC0" wp14:editId="217E67E3">
            <wp:extent cx="5731510" cy="3002280"/>
            <wp:effectExtent l="0" t="0" r="2540" b="7620"/>
            <wp:docPr id="128394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45433" name=""/>
                    <pic:cNvPicPr/>
                  </pic:nvPicPr>
                  <pic:blipFill>
                    <a:blip r:embed="rId18"/>
                    <a:stretch>
                      <a:fillRect/>
                    </a:stretch>
                  </pic:blipFill>
                  <pic:spPr>
                    <a:xfrm>
                      <a:off x="0" y="0"/>
                      <a:ext cx="5731510" cy="3002280"/>
                    </a:xfrm>
                    <a:prstGeom prst="rect">
                      <a:avLst/>
                    </a:prstGeom>
                  </pic:spPr>
                </pic:pic>
              </a:graphicData>
            </a:graphic>
          </wp:inline>
        </w:drawing>
      </w:r>
    </w:p>
    <w:p w14:paraId="6501622A" w14:textId="4C21772A" w:rsidR="00642A80" w:rsidRDefault="00642A80" w:rsidP="00DC7A8D">
      <w:r>
        <w:rPr>
          <w:noProof/>
        </w:rPr>
        <w:drawing>
          <wp:inline distT="0" distB="0" distL="0" distR="0" wp14:anchorId="3D17CF8B" wp14:editId="16D2FAF9">
            <wp:extent cx="3863340" cy="3355896"/>
            <wp:effectExtent l="0" t="0" r="3810" b="0"/>
            <wp:docPr id="13413132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65244" cy="3357550"/>
                    </a:xfrm>
                    <a:prstGeom prst="rect">
                      <a:avLst/>
                    </a:prstGeom>
                    <a:noFill/>
                  </pic:spPr>
                </pic:pic>
              </a:graphicData>
            </a:graphic>
          </wp:inline>
        </w:drawing>
      </w:r>
    </w:p>
    <w:p w14:paraId="4FAD4620" w14:textId="77777777" w:rsidR="00642A80" w:rsidRDefault="00642A80" w:rsidP="00DC7A8D"/>
    <w:p w14:paraId="61D15B4F" w14:textId="146C9CB3" w:rsidR="00226DBB" w:rsidRPr="00FF6FFF" w:rsidRDefault="00A06C15" w:rsidP="00DC7A8D">
      <w:pPr>
        <w:rPr>
          <w:vertAlign w:val="subscript"/>
        </w:rPr>
      </w:pPr>
      <w:r>
        <w:t xml:space="preserve">The </w:t>
      </w:r>
      <w:r w:rsidR="00642A80">
        <w:t>next</w:t>
      </w:r>
      <w:r>
        <w:t xml:space="preserve"> chart was a joined analysis by using </w:t>
      </w:r>
      <w:r w:rsidR="00F66187">
        <w:t>‘</w:t>
      </w:r>
      <w:proofErr w:type="spellStart"/>
      <w:r>
        <w:t>order_id</w:t>
      </w:r>
      <w:proofErr w:type="spellEnd"/>
      <w:r w:rsidR="00F66187">
        <w:t>’</w:t>
      </w:r>
      <w:r>
        <w:t xml:space="preserve"> and merging the delivery and order datasets. Using </w:t>
      </w:r>
      <w:r w:rsidR="00E47558">
        <w:t>t</w:t>
      </w:r>
      <w:r>
        <w:t>his method, it was possible to look further into delivery performances and other data which includes priority level and the type of service.</w:t>
      </w:r>
      <w:r w:rsidR="00DD5838">
        <w:t xml:space="preserve"> As seen in the chart, the ‘passenger’ service type was the most successful in terms of being on time and having the highest number of deliveries. ‘</w:t>
      </w:r>
      <w:proofErr w:type="spellStart"/>
      <w:proofErr w:type="gramStart"/>
      <w:r w:rsidR="00DD5838">
        <w:t>service</w:t>
      </w:r>
      <w:proofErr w:type="gramEnd"/>
      <w:r w:rsidR="00DD5838">
        <w:t>_type</w:t>
      </w:r>
      <w:proofErr w:type="spellEnd"/>
      <w:r w:rsidR="00DD5838">
        <w:t xml:space="preserve">’ and </w:t>
      </w:r>
      <w:r w:rsidR="00DD5838">
        <w:lastRenderedPageBreak/>
        <w:t>‘</w:t>
      </w:r>
      <w:proofErr w:type="spellStart"/>
      <w:r w:rsidR="00DD5838">
        <w:t>delivery_status</w:t>
      </w:r>
      <w:proofErr w:type="spellEnd"/>
      <w:r w:rsidR="00DD5838">
        <w:t>’ were grouped together to visualise the number of deliveries that were on time, delayed or failed for 5 different services. According to the case study, NorthStar’s issues are linked across various system instead of being secluded.</w:t>
      </w:r>
    </w:p>
    <w:p w14:paraId="63EAB336" w14:textId="234BFFD1" w:rsidR="00226DBB" w:rsidRDefault="00226DBB" w:rsidP="00DC7A8D">
      <w:r w:rsidRPr="00226DBB">
        <w:rPr>
          <w:noProof/>
        </w:rPr>
        <w:drawing>
          <wp:inline distT="0" distB="0" distL="0" distR="0" wp14:anchorId="35A1BA03" wp14:editId="073FDCA2">
            <wp:extent cx="3840480" cy="3743824"/>
            <wp:effectExtent l="0" t="0" r="7620" b="9525"/>
            <wp:docPr id="87565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57995" name=""/>
                    <pic:cNvPicPr/>
                  </pic:nvPicPr>
                  <pic:blipFill>
                    <a:blip r:embed="rId20"/>
                    <a:stretch>
                      <a:fillRect/>
                    </a:stretch>
                  </pic:blipFill>
                  <pic:spPr>
                    <a:xfrm>
                      <a:off x="0" y="0"/>
                      <a:ext cx="3849999" cy="3753103"/>
                    </a:xfrm>
                    <a:prstGeom prst="rect">
                      <a:avLst/>
                    </a:prstGeom>
                  </pic:spPr>
                </pic:pic>
              </a:graphicData>
            </a:graphic>
          </wp:inline>
        </w:drawing>
      </w:r>
    </w:p>
    <w:p w14:paraId="411F10BA" w14:textId="71FA9147" w:rsidR="00FF6FFF" w:rsidRDefault="00226DBB" w:rsidP="00DC7A8D">
      <w:r>
        <w:rPr>
          <w:noProof/>
        </w:rPr>
        <w:drawing>
          <wp:inline distT="0" distB="0" distL="0" distR="0" wp14:anchorId="0EE68207" wp14:editId="1D694333">
            <wp:extent cx="3444240" cy="3094385"/>
            <wp:effectExtent l="0" t="0" r="3810" b="0"/>
            <wp:docPr id="19338099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64165" cy="3112286"/>
                    </a:xfrm>
                    <a:prstGeom prst="rect">
                      <a:avLst/>
                    </a:prstGeom>
                    <a:noFill/>
                  </pic:spPr>
                </pic:pic>
              </a:graphicData>
            </a:graphic>
          </wp:inline>
        </w:drawing>
      </w:r>
    </w:p>
    <w:p w14:paraId="1A93FFA1" w14:textId="00B40216" w:rsidR="00FF6FFF" w:rsidRDefault="00FF6FFF" w:rsidP="00DC7A8D">
      <w:r>
        <w:t>Based on the Python analysis I conducted for NorthStar, the main faults are related to customer service/complaints, unfinished operational records, vehicle conditions and service reliability.</w:t>
      </w:r>
    </w:p>
    <w:p w14:paraId="63E6B68D" w14:textId="77777777" w:rsidR="005B264A" w:rsidRDefault="005B264A" w:rsidP="00DC7A8D"/>
    <w:p w14:paraId="3E564FB2" w14:textId="0FE87E2D" w:rsidR="005B264A" w:rsidRPr="00AE4111" w:rsidRDefault="005B264A" w:rsidP="005B264A">
      <w:pPr>
        <w:pStyle w:val="Heading1"/>
        <w:rPr>
          <w:b/>
          <w:bCs/>
          <w:color w:val="000000" w:themeColor="text1"/>
        </w:rPr>
      </w:pPr>
      <w:bookmarkStart w:id="4" w:name="_Toc229302595"/>
      <w:r>
        <w:rPr>
          <w:b/>
          <w:bCs/>
          <w:color w:val="000000" w:themeColor="text1"/>
        </w:rPr>
        <w:lastRenderedPageBreak/>
        <w:t xml:space="preserve">SQL </w:t>
      </w:r>
      <w:r w:rsidR="002871BE">
        <w:rPr>
          <w:b/>
          <w:bCs/>
          <w:color w:val="000000" w:themeColor="text1"/>
        </w:rPr>
        <w:t>in</w:t>
      </w:r>
      <w:r>
        <w:rPr>
          <w:b/>
          <w:bCs/>
          <w:color w:val="000000" w:themeColor="text1"/>
        </w:rPr>
        <w:t xml:space="preserve"> R </w:t>
      </w:r>
      <w:r w:rsidR="00583735">
        <w:rPr>
          <w:b/>
          <w:bCs/>
          <w:color w:val="000000" w:themeColor="text1"/>
        </w:rPr>
        <w:t xml:space="preserve">and R Analytics </w:t>
      </w:r>
      <w:r>
        <w:rPr>
          <w:b/>
          <w:bCs/>
          <w:color w:val="000000" w:themeColor="text1"/>
        </w:rPr>
        <w:t>Data Processing and Findings</w:t>
      </w:r>
      <w:bookmarkEnd w:id="4"/>
    </w:p>
    <w:p w14:paraId="14FA9523" w14:textId="1688EFA2" w:rsidR="005B264A" w:rsidRPr="00583735" w:rsidRDefault="00583735" w:rsidP="00583735">
      <w:pPr>
        <w:pStyle w:val="Heading2"/>
        <w:rPr>
          <w:b/>
          <w:bCs/>
          <w:color w:val="000000" w:themeColor="text1"/>
        </w:rPr>
      </w:pPr>
      <w:bookmarkStart w:id="5" w:name="_Toc229302596"/>
      <w:r w:rsidRPr="00583735">
        <w:rPr>
          <w:b/>
          <w:bCs/>
          <w:color w:val="000000" w:themeColor="text1"/>
        </w:rPr>
        <w:t>SQL in R:</w:t>
      </w:r>
      <w:bookmarkEnd w:id="5"/>
    </w:p>
    <w:p w14:paraId="02EDA5B4" w14:textId="6A4AB73D" w:rsidR="00FF6FFF" w:rsidRDefault="00215E35" w:rsidP="00DC7A8D">
      <w:r>
        <w:t>The use of SQL was done through loading the clean</w:t>
      </w:r>
      <w:r w:rsidR="0052661F">
        <w:t>ed</w:t>
      </w:r>
      <w:r>
        <w:t xml:space="preserve"> NorthStar CSV files directly from GitHub into R through the </w:t>
      </w:r>
      <w:proofErr w:type="gramStart"/>
      <w:r>
        <w:t>read.csv(</w:t>
      </w:r>
      <w:proofErr w:type="gramEnd"/>
      <w:r>
        <w:t xml:space="preserve">) function. These datasets were then written in an SQLite database with the use of </w:t>
      </w:r>
      <w:proofErr w:type="spellStart"/>
      <w:proofErr w:type="gramStart"/>
      <w:r>
        <w:t>dbWriteTable</w:t>
      </w:r>
      <w:proofErr w:type="spellEnd"/>
      <w:r>
        <w:t>(</w:t>
      </w:r>
      <w:proofErr w:type="gramEnd"/>
      <w:r>
        <w:t xml:space="preserve">). The SQLite database held 9 primary tables namely </w:t>
      </w:r>
      <w:proofErr w:type="spellStart"/>
      <w:r>
        <w:t>app_events</w:t>
      </w:r>
      <w:proofErr w:type="spellEnd"/>
      <w:r>
        <w:t>, complaints, customers, deliveries, drivers, hubs, incidents, orders and vehicles. This was done to confirm that the datasets are successfully cleansed for querying inside R.</w:t>
      </w:r>
    </w:p>
    <w:p w14:paraId="212C304D" w14:textId="216589A8" w:rsidR="00215E35" w:rsidRDefault="00723AAA" w:rsidP="00DC7A8D">
      <w:r w:rsidRPr="00723AAA">
        <w:rPr>
          <w:noProof/>
        </w:rPr>
        <w:drawing>
          <wp:inline distT="0" distB="0" distL="0" distR="0" wp14:anchorId="4F5EAAD4" wp14:editId="6E3F34B6">
            <wp:extent cx="5731510" cy="2178685"/>
            <wp:effectExtent l="0" t="0" r="2540" b="0"/>
            <wp:docPr id="30490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06385" name=""/>
                    <pic:cNvPicPr/>
                  </pic:nvPicPr>
                  <pic:blipFill>
                    <a:blip r:embed="rId22"/>
                    <a:stretch>
                      <a:fillRect/>
                    </a:stretch>
                  </pic:blipFill>
                  <pic:spPr>
                    <a:xfrm>
                      <a:off x="0" y="0"/>
                      <a:ext cx="5731510" cy="2178685"/>
                    </a:xfrm>
                    <a:prstGeom prst="rect">
                      <a:avLst/>
                    </a:prstGeom>
                  </pic:spPr>
                </pic:pic>
              </a:graphicData>
            </a:graphic>
          </wp:inline>
        </w:drawing>
      </w:r>
    </w:p>
    <w:p w14:paraId="6C87E156" w14:textId="77777777" w:rsidR="00E83FFD" w:rsidRDefault="00E83FFD" w:rsidP="00DC7A8D"/>
    <w:p w14:paraId="0988CA85" w14:textId="09370C08" w:rsidR="00215E35" w:rsidRDefault="00215E35" w:rsidP="00DC7A8D">
      <w:r>
        <w:t>To make sure that the database connection works and the tables were created successfully, a basic SQL was used to pull some records from the orders table. The output for this query which was SELECT * FROM orders LIMIT 5 provided the first 5 records from this table, which proves that the connection and tables can successfully extract the required table.</w:t>
      </w:r>
    </w:p>
    <w:p w14:paraId="53075F48" w14:textId="17CA681B" w:rsidR="00215E35" w:rsidRDefault="00DF290D" w:rsidP="00DC7A8D">
      <w:r w:rsidRPr="00DF290D">
        <w:rPr>
          <w:noProof/>
        </w:rPr>
        <w:drawing>
          <wp:inline distT="0" distB="0" distL="0" distR="0" wp14:anchorId="4B088A82" wp14:editId="3D68EC82">
            <wp:extent cx="5731510" cy="1452245"/>
            <wp:effectExtent l="0" t="0" r="2540" b="0"/>
            <wp:docPr id="161021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19861" name=""/>
                    <pic:cNvPicPr/>
                  </pic:nvPicPr>
                  <pic:blipFill>
                    <a:blip r:embed="rId23"/>
                    <a:stretch>
                      <a:fillRect/>
                    </a:stretch>
                  </pic:blipFill>
                  <pic:spPr>
                    <a:xfrm>
                      <a:off x="0" y="0"/>
                      <a:ext cx="5731510" cy="1452245"/>
                    </a:xfrm>
                    <a:prstGeom prst="rect">
                      <a:avLst/>
                    </a:prstGeom>
                  </pic:spPr>
                </pic:pic>
              </a:graphicData>
            </a:graphic>
          </wp:inline>
        </w:drawing>
      </w:r>
    </w:p>
    <w:p w14:paraId="0617932F" w14:textId="77777777" w:rsidR="00DF290D" w:rsidRDefault="00DF290D" w:rsidP="00DC7A8D"/>
    <w:p w14:paraId="79BC613A" w14:textId="3E944947" w:rsidR="00215E35" w:rsidRDefault="00215E35" w:rsidP="00DC7A8D">
      <w:r>
        <w:t xml:space="preserve">In the next part, the first analysis was done by counting the number of orders per </w:t>
      </w:r>
      <w:proofErr w:type="spellStart"/>
      <w:r>
        <w:t>service_type</w:t>
      </w:r>
      <w:proofErr w:type="spellEnd"/>
      <w:r>
        <w:t xml:space="preserve">. This analysis produced the following results: passenger – 341 orders, </w:t>
      </w:r>
      <w:r>
        <w:lastRenderedPageBreak/>
        <w:t>parcel – 308 orders, retail, 297 orders, business – 165 and finally medical 139. It can therefore be concluded that passenger, parcel and retail services have the most orders and represent the largest market segments.</w:t>
      </w:r>
    </w:p>
    <w:p w14:paraId="3D41A6C9" w14:textId="0E05BEF9" w:rsidR="00DD5838" w:rsidRDefault="00B402B5" w:rsidP="00DC7A8D">
      <w:r w:rsidRPr="00B402B5">
        <w:rPr>
          <w:noProof/>
        </w:rPr>
        <w:drawing>
          <wp:inline distT="0" distB="0" distL="0" distR="0" wp14:anchorId="0D7C1639" wp14:editId="2FB7F1D1">
            <wp:extent cx="5731510" cy="1998345"/>
            <wp:effectExtent l="0" t="0" r="2540" b="1905"/>
            <wp:docPr id="25159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91962" name=""/>
                    <pic:cNvPicPr/>
                  </pic:nvPicPr>
                  <pic:blipFill>
                    <a:blip r:embed="rId24"/>
                    <a:stretch>
                      <a:fillRect/>
                    </a:stretch>
                  </pic:blipFill>
                  <pic:spPr>
                    <a:xfrm>
                      <a:off x="0" y="0"/>
                      <a:ext cx="5731510" cy="1998345"/>
                    </a:xfrm>
                    <a:prstGeom prst="rect">
                      <a:avLst/>
                    </a:prstGeom>
                  </pic:spPr>
                </pic:pic>
              </a:graphicData>
            </a:graphic>
          </wp:inline>
        </w:drawing>
      </w:r>
    </w:p>
    <w:p w14:paraId="1ACBD612" w14:textId="77777777" w:rsidR="00B402B5" w:rsidRDefault="00B402B5" w:rsidP="00DC7A8D"/>
    <w:p w14:paraId="7A6E5743" w14:textId="12F97C86" w:rsidR="000D1517" w:rsidRDefault="000D1517" w:rsidP="00DC7A8D">
      <w:r>
        <w:t xml:space="preserve">An additional </w:t>
      </w:r>
      <w:r>
        <w:tab/>
        <w:t>SQL statement tallied the number of deliveries based on their delivery status. The findings were 616 on time deliveries, 202 delayed deliveries and 132 failed deliveries. The significance of the finding is seen in the case study that shows that NorthStar is facing delays and delivery windows being missed. The evidence provided above is that there are some deliveries that are not on time.</w:t>
      </w:r>
    </w:p>
    <w:p w14:paraId="50484A68" w14:textId="6D1E6F39" w:rsidR="00F42016" w:rsidRDefault="00C856CE" w:rsidP="00DC7A8D">
      <w:r w:rsidRPr="00C856CE">
        <w:rPr>
          <w:noProof/>
        </w:rPr>
        <w:drawing>
          <wp:inline distT="0" distB="0" distL="0" distR="0" wp14:anchorId="439DC928" wp14:editId="173AC94B">
            <wp:extent cx="4968671" cy="4229467"/>
            <wp:effectExtent l="0" t="0" r="3810" b="0"/>
            <wp:docPr id="129610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05860" name=""/>
                    <pic:cNvPicPr/>
                  </pic:nvPicPr>
                  <pic:blipFill>
                    <a:blip r:embed="rId25"/>
                    <a:stretch>
                      <a:fillRect/>
                    </a:stretch>
                  </pic:blipFill>
                  <pic:spPr>
                    <a:xfrm>
                      <a:off x="0" y="0"/>
                      <a:ext cx="4968671" cy="4229467"/>
                    </a:xfrm>
                    <a:prstGeom prst="rect">
                      <a:avLst/>
                    </a:prstGeom>
                  </pic:spPr>
                </pic:pic>
              </a:graphicData>
            </a:graphic>
          </wp:inline>
        </w:drawing>
      </w:r>
    </w:p>
    <w:p w14:paraId="5BCF4285" w14:textId="2C0BEA56" w:rsidR="000D1517" w:rsidRDefault="00F42016" w:rsidP="00DC7A8D">
      <w:r>
        <w:lastRenderedPageBreak/>
        <w:t xml:space="preserve">I used another SQL query to identify the customer rating average for delivery statuses. Here, a 4.2 rating was provided for on time deliveries, 3.14 for delayed and 3.06 for failed. </w:t>
      </w:r>
      <w:r w:rsidR="000D1517">
        <w:t>The conclusion is that delivery issues have a negative impact on customer experience. This means that the analysis of reliability and customer unhappiness will be required.</w:t>
      </w:r>
    </w:p>
    <w:p w14:paraId="0B678F5A" w14:textId="7195D33A" w:rsidR="005E4E66" w:rsidRDefault="004674B6" w:rsidP="00DC7A8D">
      <w:r w:rsidRPr="004674B6">
        <w:rPr>
          <w:noProof/>
        </w:rPr>
        <w:drawing>
          <wp:inline distT="0" distB="0" distL="0" distR="0" wp14:anchorId="1BD55953" wp14:editId="108175BE">
            <wp:extent cx="5731510" cy="1797685"/>
            <wp:effectExtent l="0" t="0" r="2540" b="0"/>
            <wp:docPr id="29398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86550" name=""/>
                    <pic:cNvPicPr/>
                  </pic:nvPicPr>
                  <pic:blipFill>
                    <a:blip r:embed="rId26"/>
                    <a:stretch>
                      <a:fillRect/>
                    </a:stretch>
                  </pic:blipFill>
                  <pic:spPr>
                    <a:xfrm>
                      <a:off x="0" y="0"/>
                      <a:ext cx="5731510" cy="1797685"/>
                    </a:xfrm>
                    <a:prstGeom prst="rect">
                      <a:avLst/>
                    </a:prstGeom>
                  </pic:spPr>
                </pic:pic>
              </a:graphicData>
            </a:graphic>
          </wp:inline>
        </w:drawing>
      </w:r>
    </w:p>
    <w:p w14:paraId="6AEA8A6D" w14:textId="77777777" w:rsidR="004674B6" w:rsidRDefault="004674B6" w:rsidP="00DC7A8D"/>
    <w:p w14:paraId="705143E3" w14:textId="022644DB" w:rsidR="005E4E66" w:rsidRDefault="005E4E66" w:rsidP="00DC7A8D">
      <w:r>
        <w:t xml:space="preserve">An SQL join query was done using the two tables which are ‘orders’ table and ‘deliveries’ table based on </w:t>
      </w:r>
      <w:proofErr w:type="spellStart"/>
      <w:r>
        <w:t>order_id</w:t>
      </w:r>
      <w:proofErr w:type="spellEnd"/>
      <w:r>
        <w:t>, which is the common attribute for both tables. The analysis was used to determine the delivery performance according to the nature of the service. Passenger services for instance had 171 on time deliveries, 53 late deliveries and 38 failed deliveries, parcel services had 156 on time deliveries, 49 late deliveries and 25 failed deliveries. It can be observed that there are varying delivery performance issues and that cross table analysis is needed by NorthStar to solve these problems operationally.</w:t>
      </w:r>
    </w:p>
    <w:p w14:paraId="3A686212" w14:textId="17B63727" w:rsidR="00F93A60" w:rsidRDefault="0095671D" w:rsidP="00DC7A8D">
      <w:r w:rsidRPr="0095671D">
        <w:rPr>
          <w:noProof/>
        </w:rPr>
        <w:drawing>
          <wp:inline distT="0" distB="0" distL="0" distR="0" wp14:anchorId="446E897E" wp14:editId="29BB9D43">
            <wp:extent cx="2488703" cy="3375660"/>
            <wp:effectExtent l="0" t="0" r="6985" b="0"/>
            <wp:docPr id="93994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47754" name=""/>
                    <pic:cNvPicPr/>
                  </pic:nvPicPr>
                  <pic:blipFill>
                    <a:blip r:embed="rId27"/>
                    <a:stretch>
                      <a:fillRect/>
                    </a:stretch>
                  </pic:blipFill>
                  <pic:spPr>
                    <a:xfrm>
                      <a:off x="0" y="0"/>
                      <a:ext cx="2507647" cy="3401356"/>
                    </a:xfrm>
                    <a:prstGeom prst="rect">
                      <a:avLst/>
                    </a:prstGeom>
                  </pic:spPr>
                </pic:pic>
              </a:graphicData>
            </a:graphic>
          </wp:inline>
        </w:drawing>
      </w:r>
    </w:p>
    <w:p w14:paraId="38D9AC87" w14:textId="77777777" w:rsidR="0095671D" w:rsidRDefault="0095671D" w:rsidP="00DC7A8D"/>
    <w:p w14:paraId="490906B6" w14:textId="04ED2A20" w:rsidR="00F93A60" w:rsidRDefault="00F93A60" w:rsidP="00DC7A8D">
      <w:r>
        <w:t>The analysis on average battery health according to whether a vehicle was in repair, active or scheduled involved querying vehicle data from the database. The outcome of the analysis was that vehicles that were in repair had an average battery health of about 76.64%, those that were active had about 76.71% and those that were scheduled had about 77.67% average battery health.</w:t>
      </w:r>
    </w:p>
    <w:p w14:paraId="53FF8551" w14:textId="132AED72" w:rsidR="00F93A60" w:rsidRDefault="00D77130" w:rsidP="00DC7A8D">
      <w:r w:rsidRPr="00D77130">
        <w:rPr>
          <w:noProof/>
        </w:rPr>
        <w:drawing>
          <wp:inline distT="0" distB="0" distL="0" distR="0" wp14:anchorId="70E3DAFE" wp14:editId="174E83FD">
            <wp:extent cx="5731510" cy="3681730"/>
            <wp:effectExtent l="0" t="0" r="2540" b="0"/>
            <wp:docPr id="45875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53059" name=""/>
                    <pic:cNvPicPr/>
                  </pic:nvPicPr>
                  <pic:blipFill>
                    <a:blip r:embed="rId28"/>
                    <a:stretch>
                      <a:fillRect/>
                    </a:stretch>
                  </pic:blipFill>
                  <pic:spPr>
                    <a:xfrm>
                      <a:off x="0" y="0"/>
                      <a:ext cx="5731510" cy="3681730"/>
                    </a:xfrm>
                    <a:prstGeom prst="rect">
                      <a:avLst/>
                    </a:prstGeom>
                  </pic:spPr>
                </pic:pic>
              </a:graphicData>
            </a:graphic>
          </wp:inline>
        </w:drawing>
      </w:r>
    </w:p>
    <w:p w14:paraId="0322495F" w14:textId="77777777" w:rsidR="00D77130" w:rsidRDefault="00D77130" w:rsidP="00DC7A8D"/>
    <w:p w14:paraId="41B7EBCD" w14:textId="1E68AC1A" w:rsidR="00E84A5C" w:rsidRDefault="00E84A5C" w:rsidP="00DC7A8D">
      <w:r>
        <w:t xml:space="preserve">I used indexing on stuff that were mainly used for searching and joining, such as: </w:t>
      </w:r>
    </w:p>
    <w:p w14:paraId="2803C14C" w14:textId="5BDDB51C" w:rsidR="00E84A5C" w:rsidRDefault="00E84A5C" w:rsidP="00E84A5C">
      <w:pPr>
        <w:pStyle w:val="ListParagraph"/>
        <w:numPr>
          <w:ilvl w:val="2"/>
          <w:numId w:val="4"/>
        </w:numPr>
      </w:pPr>
      <w:proofErr w:type="spellStart"/>
      <w:r>
        <w:t>order_id</w:t>
      </w:r>
      <w:proofErr w:type="spellEnd"/>
      <w:r>
        <w:t xml:space="preserve"> in orders, deliveries and complaints tables</w:t>
      </w:r>
    </w:p>
    <w:p w14:paraId="51E32776" w14:textId="0BEC21B6" w:rsidR="00E84A5C" w:rsidRDefault="00E84A5C" w:rsidP="00E84A5C">
      <w:pPr>
        <w:pStyle w:val="ListParagraph"/>
        <w:numPr>
          <w:ilvl w:val="2"/>
          <w:numId w:val="4"/>
        </w:numPr>
      </w:pPr>
      <w:proofErr w:type="spellStart"/>
      <w:r>
        <w:t>customer_id</w:t>
      </w:r>
      <w:proofErr w:type="spellEnd"/>
      <w:r>
        <w:t xml:space="preserve"> in </w:t>
      </w:r>
      <w:proofErr w:type="gramStart"/>
      <w:r>
        <w:t>customers</w:t>
      </w:r>
      <w:proofErr w:type="gramEnd"/>
      <w:r>
        <w:t xml:space="preserve"> table</w:t>
      </w:r>
    </w:p>
    <w:p w14:paraId="35BE49C6" w14:textId="3D1993E5" w:rsidR="00E84A5C" w:rsidRDefault="00E84A5C" w:rsidP="00E84A5C">
      <w:pPr>
        <w:pStyle w:val="ListParagraph"/>
        <w:numPr>
          <w:ilvl w:val="2"/>
          <w:numId w:val="4"/>
        </w:numPr>
      </w:pPr>
      <w:proofErr w:type="spellStart"/>
      <w:r>
        <w:t>delivery_status</w:t>
      </w:r>
      <w:proofErr w:type="spellEnd"/>
      <w:r>
        <w:t xml:space="preserve"> in deliveries table.</w:t>
      </w:r>
    </w:p>
    <w:p w14:paraId="04789FB6" w14:textId="0B34B155" w:rsidR="00E84A5C" w:rsidRDefault="00E84A5C" w:rsidP="00E84A5C">
      <w:r>
        <w:t xml:space="preserve">Also, I used EXPLAIN QUERY PLAN to investigate further into SQLite’s execution plan on certain queries. In the </w:t>
      </w:r>
      <w:r w:rsidR="00CF38D1">
        <w:t>case</w:t>
      </w:r>
      <w:r>
        <w:t xml:space="preserve"> of the delayed delivery query, SQLite used the index called ‘</w:t>
      </w:r>
      <w:proofErr w:type="spellStart"/>
      <w:r>
        <w:t>deliveries_status_index</w:t>
      </w:r>
      <w:proofErr w:type="spellEnd"/>
      <w:r>
        <w:t xml:space="preserve">’, evident from the output SEARCH deliveries USING INDEX </w:t>
      </w:r>
      <w:proofErr w:type="spellStart"/>
      <w:r>
        <w:t>deliveries_status_index</w:t>
      </w:r>
      <w:proofErr w:type="spellEnd"/>
      <w:r>
        <w:t xml:space="preserve">. This clearly indicates that the indexing of the </w:t>
      </w:r>
      <w:proofErr w:type="spellStart"/>
      <w:r>
        <w:t>delivery_status</w:t>
      </w:r>
      <w:proofErr w:type="spellEnd"/>
      <w:r>
        <w:t xml:space="preserve"> field was done. In the case of join operation between deliveries and orders, SQLite scans the deliveries table and searches the orders table using the index ‘</w:t>
      </w:r>
      <w:proofErr w:type="spellStart"/>
      <w:r>
        <w:t>orders_id_orders</w:t>
      </w:r>
      <w:proofErr w:type="spellEnd"/>
      <w:r>
        <w:t>’.</w:t>
      </w:r>
    </w:p>
    <w:p w14:paraId="2AA38736" w14:textId="5B4D9377" w:rsidR="00E84A5C" w:rsidRDefault="004E396F" w:rsidP="00E84A5C">
      <w:r w:rsidRPr="004E396F">
        <w:rPr>
          <w:noProof/>
        </w:rPr>
        <w:lastRenderedPageBreak/>
        <w:drawing>
          <wp:inline distT="0" distB="0" distL="0" distR="0" wp14:anchorId="4A1F2834" wp14:editId="533FDB07">
            <wp:extent cx="5731510" cy="3683000"/>
            <wp:effectExtent l="0" t="0" r="2540" b="0"/>
            <wp:docPr id="169139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95122" name=""/>
                    <pic:cNvPicPr/>
                  </pic:nvPicPr>
                  <pic:blipFill>
                    <a:blip r:embed="rId29"/>
                    <a:stretch>
                      <a:fillRect/>
                    </a:stretch>
                  </pic:blipFill>
                  <pic:spPr>
                    <a:xfrm>
                      <a:off x="0" y="0"/>
                      <a:ext cx="5731510" cy="3683000"/>
                    </a:xfrm>
                    <a:prstGeom prst="rect">
                      <a:avLst/>
                    </a:prstGeom>
                  </pic:spPr>
                </pic:pic>
              </a:graphicData>
            </a:graphic>
          </wp:inline>
        </w:drawing>
      </w:r>
    </w:p>
    <w:p w14:paraId="661E0245" w14:textId="77777777" w:rsidR="004E396F" w:rsidRDefault="004E396F" w:rsidP="00E84A5C"/>
    <w:p w14:paraId="3C741684" w14:textId="5A2FA8F8" w:rsidR="004E396F" w:rsidRDefault="004E396F" w:rsidP="00E84A5C">
      <w:r w:rsidRPr="004E396F">
        <w:rPr>
          <w:noProof/>
        </w:rPr>
        <w:drawing>
          <wp:inline distT="0" distB="0" distL="0" distR="0" wp14:anchorId="7172234F" wp14:editId="3360B07C">
            <wp:extent cx="5731510" cy="3213735"/>
            <wp:effectExtent l="0" t="0" r="2540" b="5715"/>
            <wp:docPr id="98493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34333" name=""/>
                    <pic:cNvPicPr/>
                  </pic:nvPicPr>
                  <pic:blipFill>
                    <a:blip r:embed="rId30"/>
                    <a:stretch>
                      <a:fillRect/>
                    </a:stretch>
                  </pic:blipFill>
                  <pic:spPr>
                    <a:xfrm>
                      <a:off x="0" y="0"/>
                      <a:ext cx="5731510" cy="3213735"/>
                    </a:xfrm>
                    <a:prstGeom prst="rect">
                      <a:avLst/>
                    </a:prstGeom>
                  </pic:spPr>
                </pic:pic>
              </a:graphicData>
            </a:graphic>
          </wp:inline>
        </w:drawing>
      </w:r>
    </w:p>
    <w:p w14:paraId="532D13AC" w14:textId="03588C59" w:rsidR="001B7D4A" w:rsidRDefault="00E84A5C" w:rsidP="00E84A5C">
      <w:r>
        <w:t>In conclusion, the SQL in R analysis demonstrated that structured querying would be important in linking NorthStar operations’ data in terms of orders, deliveries and vehicles. Structured query language provided insight into demands, delivery problems, client satisfaction, service performance and vehicle fleet status. This proves the point in the case study that there is a need for integrated querying in NorthStar operations.</w:t>
      </w:r>
    </w:p>
    <w:p w14:paraId="4499CAB7" w14:textId="77777777" w:rsidR="001B7D4A" w:rsidRDefault="001B7D4A" w:rsidP="00E84A5C"/>
    <w:p w14:paraId="462872F4" w14:textId="0D82606C" w:rsidR="001B7D4A" w:rsidRPr="00583735" w:rsidRDefault="001B7D4A" w:rsidP="001B7D4A">
      <w:pPr>
        <w:pStyle w:val="Heading2"/>
        <w:rPr>
          <w:b/>
          <w:bCs/>
          <w:color w:val="000000" w:themeColor="text1"/>
        </w:rPr>
      </w:pPr>
      <w:bookmarkStart w:id="6" w:name="_Toc229302597"/>
      <w:r>
        <w:rPr>
          <w:b/>
          <w:bCs/>
          <w:color w:val="000000" w:themeColor="text1"/>
        </w:rPr>
        <w:lastRenderedPageBreak/>
        <w:t>R Analytics and Visualisation Findings:</w:t>
      </w:r>
      <w:bookmarkEnd w:id="6"/>
    </w:p>
    <w:p w14:paraId="3F128FEE" w14:textId="02440113" w:rsidR="001B7D4A" w:rsidRDefault="00873EF3" w:rsidP="00E84A5C">
      <w:r>
        <w:t xml:space="preserve">As part of the assignment, I also used R analytics for statistical analysis, data manipulation and visualisation. By using the </w:t>
      </w:r>
      <w:proofErr w:type="gramStart"/>
      <w:r>
        <w:t>summary(</w:t>
      </w:r>
      <w:proofErr w:type="gramEnd"/>
      <w:r>
        <w:t>) function, I was able to analyse the customer rating average post-delivery. The minimum rating given was 1</w:t>
      </w:r>
      <w:r w:rsidR="00D05BD5">
        <w:t>.</w:t>
      </w:r>
      <w:r>
        <w:t>0, whereas the mean average post-delivery was 3.867.</w:t>
      </w:r>
    </w:p>
    <w:p w14:paraId="34CFC154" w14:textId="7ED1CECB" w:rsidR="00873EF3" w:rsidRDefault="00A56C4A" w:rsidP="00E84A5C">
      <w:r w:rsidRPr="00A56C4A">
        <w:rPr>
          <w:noProof/>
        </w:rPr>
        <w:drawing>
          <wp:inline distT="0" distB="0" distL="0" distR="0" wp14:anchorId="51F7379C" wp14:editId="595D3D40">
            <wp:extent cx="5731510" cy="2080260"/>
            <wp:effectExtent l="0" t="0" r="2540" b="0"/>
            <wp:docPr id="45380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02097" name=""/>
                    <pic:cNvPicPr/>
                  </pic:nvPicPr>
                  <pic:blipFill>
                    <a:blip r:embed="rId31"/>
                    <a:stretch>
                      <a:fillRect/>
                    </a:stretch>
                  </pic:blipFill>
                  <pic:spPr>
                    <a:xfrm>
                      <a:off x="0" y="0"/>
                      <a:ext cx="5731510" cy="2080260"/>
                    </a:xfrm>
                    <a:prstGeom prst="rect">
                      <a:avLst/>
                    </a:prstGeom>
                  </pic:spPr>
                </pic:pic>
              </a:graphicData>
            </a:graphic>
          </wp:inline>
        </w:drawing>
      </w:r>
    </w:p>
    <w:p w14:paraId="4D269467" w14:textId="77777777" w:rsidR="00A56C4A" w:rsidRDefault="00A56C4A" w:rsidP="00E84A5C"/>
    <w:p w14:paraId="0E607297" w14:textId="46A42C69" w:rsidR="00873EF3" w:rsidRDefault="00873EF3" w:rsidP="00E84A5C">
      <w:r>
        <w:t xml:space="preserve">This process was necessary since the </w:t>
      </w:r>
      <w:proofErr w:type="gramStart"/>
      <w:r>
        <w:t>deliveries</w:t>
      </w:r>
      <w:proofErr w:type="gramEnd"/>
      <w:r>
        <w:t xml:space="preserve"> dataset included all the individual delivery instances, but the average customer rating was not provided for each delivery status. According to my analysis, the on-time deliveries had the highest rating compared to other statuses such as delayed and failed. A graph was plotted to illustrate this observation.</w:t>
      </w:r>
    </w:p>
    <w:p w14:paraId="78CDE977" w14:textId="0FE91B97" w:rsidR="00FC77C4" w:rsidRDefault="009141E4" w:rsidP="00E84A5C">
      <w:r w:rsidRPr="009141E4">
        <w:rPr>
          <w:noProof/>
        </w:rPr>
        <w:lastRenderedPageBreak/>
        <w:drawing>
          <wp:inline distT="0" distB="0" distL="0" distR="0" wp14:anchorId="7CD42FEA" wp14:editId="733F2FD2">
            <wp:extent cx="3848433" cy="5235394"/>
            <wp:effectExtent l="0" t="0" r="0" b="3810"/>
            <wp:docPr id="104655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57909" name=""/>
                    <pic:cNvPicPr/>
                  </pic:nvPicPr>
                  <pic:blipFill>
                    <a:blip r:embed="rId32"/>
                    <a:stretch>
                      <a:fillRect/>
                    </a:stretch>
                  </pic:blipFill>
                  <pic:spPr>
                    <a:xfrm>
                      <a:off x="0" y="0"/>
                      <a:ext cx="3848433" cy="5235394"/>
                    </a:xfrm>
                    <a:prstGeom prst="rect">
                      <a:avLst/>
                    </a:prstGeom>
                  </pic:spPr>
                </pic:pic>
              </a:graphicData>
            </a:graphic>
          </wp:inline>
        </w:drawing>
      </w:r>
    </w:p>
    <w:p w14:paraId="4715B624" w14:textId="77777777" w:rsidR="009141E4" w:rsidRDefault="009141E4" w:rsidP="00E84A5C"/>
    <w:p w14:paraId="404932EE" w14:textId="7EA6E48C" w:rsidR="00FC77C4" w:rsidRDefault="00FC77C4" w:rsidP="00E84A5C">
      <w:r>
        <w:t>Another summary table recorded the number of deliveries within the different statuses of delivery. It was noted that the most deliveries occurred in good time, however, the number of delayed deliveries was 202, while the failed deliveries equalled to 132. To differentiate the number of on time, delayed and failed deliveries, a bar chart was created for NorthStar to highlight the poor delivery service reliability.</w:t>
      </w:r>
    </w:p>
    <w:p w14:paraId="6F440A73" w14:textId="4B4818B9" w:rsidR="00FC77C4" w:rsidRDefault="00C965A9" w:rsidP="00E84A5C">
      <w:r w:rsidRPr="00C965A9">
        <w:rPr>
          <w:noProof/>
        </w:rPr>
        <w:lastRenderedPageBreak/>
        <w:drawing>
          <wp:inline distT="0" distB="0" distL="0" distR="0" wp14:anchorId="27E95CE2" wp14:editId="3E9D1541">
            <wp:extent cx="3635055" cy="5121084"/>
            <wp:effectExtent l="0" t="0" r="3810" b="3810"/>
            <wp:docPr id="151259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99134" name=""/>
                    <pic:cNvPicPr/>
                  </pic:nvPicPr>
                  <pic:blipFill>
                    <a:blip r:embed="rId33"/>
                    <a:stretch>
                      <a:fillRect/>
                    </a:stretch>
                  </pic:blipFill>
                  <pic:spPr>
                    <a:xfrm>
                      <a:off x="0" y="0"/>
                      <a:ext cx="3635055" cy="5121084"/>
                    </a:xfrm>
                    <a:prstGeom prst="rect">
                      <a:avLst/>
                    </a:prstGeom>
                  </pic:spPr>
                </pic:pic>
              </a:graphicData>
            </a:graphic>
          </wp:inline>
        </w:drawing>
      </w:r>
    </w:p>
    <w:p w14:paraId="1AA49F87" w14:textId="77777777" w:rsidR="00C965A9" w:rsidRDefault="00C965A9" w:rsidP="00E84A5C"/>
    <w:p w14:paraId="3CA2EA78" w14:textId="004DFFBF" w:rsidR="00213A68" w:rsidRDefault="00213A68" w:rsidP="00E84A5C">
      <w:r>
        <w:t>Types of complaints were also recorded using R. The results indicated that delay is the leading type of complaint, with 101 complaints. The second type is that of missed pickup, which had 64 complaints, while application problem was 53 and driver behaviour totalled to 51 complaints. This analysis is significant in that customer unhappiness is mainly due to service reliability and performance levels operationally.</w:t>
      </w:r>
    </w:p>
    <w:p w14:paraId="72788863" w14:textId="7284FA63" w:rsidR="00F54A47" w:rsidRDefault="00E42FAD" w:rsidP="00E84A5C">
      <w:r w:rsidRPr="00E42FAD">
        <w:rPr>
          <w:noProof/>
        </w:rPr>
        <w:lastRenderedPageBreak/>
        <w:drawing>
          <wp:inline distT="0" distB="0" distL="0" distR="0" wp14:anchorId="7286A5B1" wp14:editId="328F6FB6">
            <wp:extent cx="3749365" cy="5121084"/>
            <wp:effectExtent l="0" t="0" r="3810" b="3810"/>
            <wp:docPr id="163095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58981" name=""/>
                    <pic:cNvPicPr/>
                  </pic:nvPicPr>
                  <pic:blipFill>
                    <a:blip r:embed="rId34"/>
                    <a:stretch>
                      <a:fillRect/>
                    </a:stretch>
                  </pic:blipFill>
                  <pic:spPr>
                    <a:xfrm>
                      <a:off x="0" y="0"/>
                      <a:ext cx="3749365" cy="5121084"/>
                    </a:xfrm>
                    <a:prstGeom prst="rect">
                      <a:avLst/>
                    </a:prstGeom>
                  </pic:spPr>
                </pic:pic>
              </a:graphicData>
            </a:graphic>
          </wp:inline>
        </w:drawing>
      </w:r>
    </w:p>
    <w:p w14:paraId="555A7966" w14:textId="77777777" w:rsidR="00E42FAD" w:rsidRDefault="00E42FAD" w:rsidP="00E84A5C"/>
    <w:p w14:paraId="68F3A0E7" w14:textId="3FE3B6A7" w:rsidR="00F54A47" w:rsidRDefault="00F54A47" w:rsidP="00E84A5C">
      <w:r>
        <w:t>Battery health of vehicles was investigated based on their maintenance status. Battery health was consistent among active vehicles, vehicles under repair and those due for maintenance, at approximately 76% to 78%</w:t>
      </w:r>
      <w:r w:rsidR="0064119C">
        <w:t>, respectively. Though the differences are minimal, the analysis can assist NorthStar in tracking its fleet health and identifying any correlations between the maintenance status and battery health, which are important given the case study scenario where there are increased downtime and late discovery of maintenance problems.</w:t>
      </w:r>
    </w:p>
    <w:p w14:paraId="4A961313" w14:textId="619BA1F4" w:rsidR="0064119C" w:rsidRDefault="0062072A" w:rsidP="00E84A5C">
      <w:r w:rsidRPr="0062072A">
        <w:rPr>
          <w:noProof/>
        </w:rPr>
        <w:lastRenderedPageBreak/>
        <w:drawing>
          <wp:inline distT="0" distB="0" distL="0" distR="0" wp14:anchorId="2AA0F472" wp14:editId="7BCE74FB">
            <wp:extent cx="3901778" cy="5197290"/>
            <wp:effectExtent l="0" t="0" r="3810" b="3810"/>
            <wp:docPr id="181918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83941" name=""/>
                    <pic:cNvPicPr/>
                  </pic:nvPicPr>
                  <pic:blipFill>
                    <a:blip r:embed="rId35"/>
                    <a:stretch>
                      <a:fillRect/>
                    </a:stretch>
                  </pic:blipFill>
                  <pic:spPr>
                    <a:xfrm>
                      <a:off x="0" y="0"/>
                      <a:ext cx="3901778" cy="5197290"/>
                    </a:xfrm>
                    <a:prstGeom prst="rect">
                      <a:avLst/>
                    </a:prstGeom>
                  </pic:spPr>
                </pic:pic>
              </a:graphicData>
            </a:graphic>
          </wp:inline>
        </w:drawing>
      </w:r>
    </w:p>
    <w:p w14:paraId="291D0C3C" w14:textId="77777777" w:rsidR="0062072A" w:rsidRDefault="0062072A" w:rsidP="00E84A5C"/>
    <w:p w14:paraId="316D7A50" w14:textId="3DC0BA8B" w:rsidR="00C92FC4" w:rsidRDefault="0064119C" w:rsidP="00E84A5C">
      <w:r>
        <w:t>In conclusion, the use of R in the analysis and visualisation section indicates that the operational problems experienced by NorthStar are related to delivery reliability, customer satisfaction, complaints and the health of the vehicles.</w:t>
      </w:r>
    </w:p>
    <w:p w14:paraId="3757C8D7" w14:textId="1D48276C" w:rsidR="00C92FC4" w:rsidRPr="00AE4111" w:rsidRDefault="00C92FC4" w:rsidP="00C92FC4">
      <w:pPr>
        <w:pStyle w:val="Heading1"/>
        <w:rPr>
          <w:b/>
          <w:bCs/>
          <w:color w:val="000000" w:themeColor="text1"/>
        </w:rPr>
      </w:pPr>
      <w:bookmarkStart w:id="7" w:name="_Toc229302598"/>
      <w:r>
        <w:rPr>
          <w:b/>
          <w:bCs/>
          <w:color w:val="000000" w:themeColor="text1"/>
        </w:rPr>
        <w:t xml:space="preserve">MongoDB Atlas and </w:t>
      </w:r>
      <w:proofErr w:type="spellStart"/>
      <w:r>
        <w:rPr>
          <w:b/>
          <w:bCs/>
          <w:color w:val="000000" w:themeColor="text1"/>
        </w:rPr>
        <w:t>PyMongo</w:t>
      </w:r>
      <w:proofErr w:type="spellEnd"/>
      <w:r>
        <w:rPr>
          <w:b/>
          <w:bCs/>
          <w:color w:val="000000" w:themeColor="text1"/>
        </w:rPr>
        <w:t xml:space="preserve"> Findings</w:t>
      </w:r>
      <w:bookmarkEnd w:id="7"/>
    </w:p>
    <w:p w14:paraId="4839F788" w14:textId="3B66080A" w:rsidR="00C92FC4" w:rsidRDefault="008B7C80" w:rsidP="00E84A5C">
      <w:r>
        <w:t>A NoSQL database ‘</w:t>
      </w:r>
      <w:proofErr w:type="spellStart"/>
      <w:r>
        <w:t>northstar_db</w:t>
      </w:r>
      <w:proofErr w:type="spellEnd"/>
      <w:r>
        <w:t xml:space="preserve">’ was created via MongoDB Atlas. </w:t>
      </w:r>
      <w:proofErr w:type="gramStart"/>
      <w:r>
        <w:t>In order to</w:t>
      </w:r>
      <w:proofErr w:type="gramEnd"/>
      <w:r>
        <w:t xml:space="preserve"> connect to MongoDB using </w:t>
      </w:r>
      <w:proofErr w:type="spellStart"/>
      <w:r>
        <w:t>PyMongo</w:t>
      </w:r>
      <w:proofErr w:type="spellEnd"/>
      <w:r>
        <w:t xml:space="preserve"> and </w:t>
      </w:r>
      <w:proofErr w:type="spellStart"/>
      <w:r>
        <w:t>MongoClient</w:t>
      </w:r>
      <w:proofErr w:type="spellEnd"/>
      <w:r>
        <w:t xml:space="preserve">, Google </w:t>
      </w:r>
      <w:proofErr w:type="spellStart"/>
      <w:r>
        <w:t>Colab</w:t>
      </w:r>
      <w:proofErr w:type="spellEnd"/>
      <w:r>
        <w:t xml:space="preserve"> was linked to MongoDB. The cleaned CSV files from the GitHub folder names ‘</w:t>
      </w:r>
      <w:proofErr w:type="spellStart"/>
      <w:r>
        <w:t>cleaned_csv_files</w:t>
      </w:r>
      <w:proofErr w:type="spellEnd"/>
      <w:r>
        <w:t xml:space="preserve">’ were loaded into pandas </w:t>
      </w:r>
      <w:proofErr w:type="spellStart"/>
      <w:r>
        <w:t>dataframes</w:t>
      </w:r>
      <w:proofErr w:type="spellEnd"/>
      <w:r>
        <w:t xml:space="preserve"> to be inserted into the NoSQL database MongoDB.</w:t>
      </w:r>
    </w:p>
    <w:p w14:paraId="0A6B031B" w14:textId="57F9ED42" w:rsidR="00947592" w:rsidRDefault="00947592" w:rsidP="00E84A5C">
      <w:r w:rsidRPr="00947592">
        <w:rPr>
          <w:noProof/>
        </w:rPr>
        <w:drawing>
          <wp:inline distT="0" distB="0" distL="0" distR="0" wp14:anchorId="452F14BB" wp14:editId="794DA3D7">
            <wp:extent cx="4940952" cy="952500"/>
            <wp:effectExtent l="0" t="0" r="0" b="0"/>
            <wp:docPr id="62330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02408" name=""/>
                    <pic:cNvPicPr/>
                  </pic:nvPicPr>
                  <pic:blipFill>
                    <a:blip r:embed="rId36"/>
                    <a:stretch>
                      <a:fillRect/>
                    </a:stretch>
                  </pic:blipFill>
                  <pic:spPr>
                    <a:xfrm>
                      <a:off x="0" y="0"/>
                      <a:ext cx="5012890" cy="966368"/>
                    </a:xfrm>
                    <a:prstGeom prst="rect">
                      <a:avLst/>
                    </a:prstGeom>
                  </pic:spPr>
                </pic:pic>
              </a:graphicData>
            </a:graphic>
          </wp:inline>
        </w:drawing>
      </w:r>
    </w:p>
    <w:p w14:paraId="5420F65A" w14:textId="1B8E4F57" w:rsidR="00B50C68" w:rsidRDefault="00B50C68" w:rsidP="00E84A5C">
      <w:r>
        <w:lastRenderedPageBreak/>
        <w:t xml:space="preserve">The cleaned CSV files have been loaded into Google </w:t>
      </w:r>
      <w:proofErr w:type="spellStart"/>
      <w:r>
        <w:t>Colab</w:t>
      </w:r>
      <w:proofErr w:type="spellEnd"/>
      <w:r>
        <w:t xml:space="preserve"> prior to the process of inserting them into MongoDB. The size of datasets helped confirm that the correct files were loaded into pandas as per the following data: 650 customers, 1250 orders, 950 deliveries, 320 complaints, 640 app events, 280 incidents, 120 vehicles, 170 drivers and 8 hubs. It was important to ensure that the work in the NoSQL database MongoDB would be performed on the cleaned datasets created in Python.</w:t>
      </w:r>
    </w:p>
    <w:p w14:paraId="596D661F" w14:textId="5B99D78F" w:rsidR="00947592" w:rsidRDefault="001C3C7F" w:rsidP="00E84A5C">
      <w:r w:rsidRPr="001C3C7F">
        <w:rPr>
          <w:noProof/>
        </w:rPr>
        <w:drawing>
          <wp:inline distT="0" distB="0" distL="0" distR="0" wp14:anchorId="37EF6E67" wp14:editId="776B3D02">
            <wp:extent cx="2872989" cy="3977985"/>
            <wp:effectExtent l="0" t="0" r="3810" b="3810"/>
            <wp:docPr id="161102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23040" name=""/>
                    <pic:cNvPicPr/>
                  </pic:nvPicPr>
                  <pic:blipFill>
                    <a:blip r:embed="rId37"/>
                    <a:stretch>
                      <a:fillRect/>
                    </a:stretch>
                  </pic:blipFill>
                  <pic:spPr>
                    <a:xfrm>
                      <a:off x="0" y="0"/>
                      <a:ext cx="2872989" cy="3977985"/>
                    </a:xfrm>
                    <a:prstGeom prst="rect">
                      <a:avLst/>
                    </a:prstGeom>
                  </pic:spPr>
                </pic:pic>
              </a:graphicData>
            </a:graphic>
          </wp:inline>
        </w:drawing>
      </w:r>
    </w:p>
    <w:p w14:paraId="406856CB" w14:textId="77777777" w:rsidR="00947592" w:rsidRDefault="00947592" w:rsidP="00E84A5C"/>
    <w:p w14:paraId="56BA88F9" w14:textId="07436542" w:rsidR="001C3C7F" w:rsidRDefault="001C3C7F" w:rsidP="00E84A5C">
      <w:r>
        <w:t>To prevent duplication when running the same notebook multiple times, the old documents in each collection had to be deleted by using ‘</w:t>
      </w:r>
      <w:proofErr w:type="spellStart"/>
      <w:r>
        <w:t>delete_</w:t>
      </w:r>
      <w:proofErr w:type="gramStart"/>
      <w:r>
        <w:t>many</w:t>
      </w:r>
      <w:proofErr w:type="spellEnd"/>
      <w:r>
        <w:t>(</w:t>
      </w:r>
      <w:proofErr w:type="gramEnd"/>
      <w:r>
        <w:t>{}). To insert cleaned records, first, they had to be converted into documents using ‘</w:t>
      </w:r>
      <w:proofErr w:type="spellStart"/>
      <w:r>
        <w:t>to_dict</w:t>
      </w:r>
      <w:proofErr w:type="spellEnd"/>
      <w:r>
        <w:t>(“records”).</w:t>
      </w:r>
    </w:p>
    <w:p w14:paraId="64CC798D" w14:textId="441F457B" w:rsidR="009F427C" w:rsidRDefault="009F427C" w:rsidP="00E84A5C">
      <w:r w:rsidRPr="009F427C">
        <w:rPr>
          <w:noProof/>
        </w:rPr>
        <w:drawing>
          <wp:inline distT="0" distB="0" distL="0" distR="0" wp14:anchorId="7EB96103" wp14:editId="7A51012E">
            <wp:extent cx="5731510" cy="1953895"/>
            <wp:effectExtent l="0" t="0" r="2540" b="8255"/>
            <wp:docPr id="107715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59515" name=""/>
                    <pic:cNvPicPr/>
                  </pic:nvPicPr>
                  <pic:blipFill>
                    <a:blip r:embed="rId38"/>
                    <a:stretch>
                      <a:fillRect/>
                    </a:stretch>
                  </pic:blipFill>
                  <pic:spPr>
                    <a:xfrm>
                      <a:off x="0" y="0"/>
                      <a:ext cx="5731510" cy="1953895"/>
                    </a:xfrm>
                    <a:prstGeom prst="rect">
                      <a:avLst/>
                    </a:prstGeom>
                  </pic:spPr>
                </pic:pic>
              </a:graphicData>
            </a:graphic>
          </wp:inline>
        </w:drawing>
      </w:r>
    </w:p>
    <w:p w14:paraId="7BF75B69" w14:textId="45668B6E" w:rsidR="009F427C" w:rsidRDefault="00D211ED" w:rsidP="00E84A5C">
      <w:r>
        <w:lastRenderedPageBreak/>
        <w:t>Next, I used ‘</w:t>
      </w:r>
      <w:proofErr w:type="spellStart"/>
      <w:r>
        <w:t>count_</w:t>
      </w:r>
      <w:proofErr w:type="gramStart"/>
      <w:r>
        <w:t>documents</w:t>
      </w:r>
      <w:proofErr w:type="spellEnd"/>
      <w:r>
        <w:t>(</w:t>
      </w:r>
      <w:proofErr w:type="gramEnd"/>
      <w:r>
        <w:t>{}) to see the number of documents in every collection in MongoDB after being inserted. The number of documents I saw were: 650 customers, 1250 orders, 950 deliveries, 320 complaints, 640 app events, 280 incidents, 120 vehicles, 170 drivers and 8 hubs.</w:t>
      </w:r>
      <w:r w:rsidR="003F5688">
        <w:t xml:space="preserve"> This confirmed the successful insertion of the records to MongoDB Atlas based on the clean </w:t>
      </w:r>
      <w:proofErr w:type="gramStart"/>
      <w:r w:rsidR="003F5688">
        <w:t>datasets</w:t>
      </w:r>
      <w:proofErr w:type="gramEnd"/>
      <w:r w:rsidR="003F5688">
        <w:t xml:space="preserve"> sizes.</w:t>
      </w:r>
    </w:p>
    <w:p w14:paraId="2DC1B300" w14:textId="5B67E065" w:rsidR="005210FC" w:rsidRDefault="005210FC" w:rsidP="00E84A5C">
      <w:r w:rsidRPr="005210FC">
        <w:rPr>
          <w:noProof/>
        </w:rPr>
        <w:drawing>
          <wp:inline distT="0" distB="0" distL="0" distR="0" wp14:anchorId="3B185E1B" wp14:editId="30DEFC5D">
            <wp:extent cx="5677392" cy="3924640"/>
            <wp:effectExtent l="0" t="0" r="0" b="0"/>
            <wp:docPr id="63496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64750" name=""/>
                    <pic:cNvPicPr/>
                  </pic:nvPicPr>
                  <pic:blipFill>
                    <a:blip r:embed="rId39"/>
                    <a:stretch>
                      <a:fillRect/>
                    </a:stretch>
                  </pic:blipFill>
                  <pic:spPr>
                    <a:xfrm>
                      <a:off x="0" y="0"/>
                      <a:ext cx="5677392" cy="3924640"/>
                    </a:xfrm>
                    <a:prstGeom prst="rect">
                      <a:avLst/>
                    </a:prstGeom>
                  </pic:spPr>
                </pic:pic>
              </a:graphicData>
            </a:graphic>
          </wp:inline>
        </w:drawing>
      </w:r>
    </w:p>
    <w:p w14:paraId="7DABBD49" w14:textId="77777777" w:rsidR="00C7390C" w:rsidRDefault="00C7390C" w:rsidP="00E84A5C"/>
    <w:p w14:paraId="7B34106E" w14:textId="203CF482" w:rsidR="00C7390C" w:rsidRDefault="00C7390C" w:rsidP="00E84A5C">
      <w:r>
        <w:t>Another NoSQL data model based on the orders and deliveries datasets was proposed, which involved creating a ‘</w:t>
      </w:r>
      <w:proofErr w:type="spellStart"/>
      <w:r>
        <w:t>delivery_data</w:t>
      </w:r>
      <w:proofErr w:type="spellEnd"/>
      <w:r>
        <w:t>’ collection. A document contains one order record along with all deliveries related to that order. This is an example of a simple MongoDB document structure since related records are combined in one document.</w:t>
      </w:r>
    </w:p>
    <w:p w14:paraId="1B24789D" w14:textId="644976EE" w:rsidR="00C7390C" w:rsidRDefault="00C7390C" w:rsidP="00E84A5C">
      <w:r w:rsidRPr="00C7390C">
        <w:rPr>
          <w:noProof/>
        </w:rPr>
        <w:lastRenderedPageBreak/>
        <w:drawing>
          <wp:inline distT="0" distB="0" distL="0" distR="0" wp14:anchorId="71646F8F" wp14:editId="3518BEC1">
            <wp:extent cx="4762913" cy="4389500"/>
            <wp:effectExtent l="0" t="0" r="0" b="0"/>
            <wp:docPr id="42624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41287" name=""/>
                    <pic:cNvPicPr/>
                  </pic:nvPicPr>
                  <pic:blipFill>
                    <a:blip r:embed="rId40"/>
                    <a:stretch>
                      <a:fillRect/>
                    </a:stretch>
                  </pic:blipFill>
                  <pic:spPr>
                    <a:xfrm>
                      <a:off x="0" y="0"/>
                      <a:ext cx="4762913" cy="4389500"/>
                    </a:xfrm>
                    <a:prstGeom prst="rect">
                      <a:avLst/>
                    </a:prstGeom>
                  </pic:spPr>
                </pic:pic>
              </a:graphicData>
            </a:graphic>
          </wp:inline>
        </w:drawing>
      </w:r>
    </w:p>
    <w:p w14:paraId="632CA2DD" w14:textId="775C0C7A" w:rsidR="00C7390C" w:rsidRDefault="00C7390C" w:rsidP="00E84A5C">
      <w:r w:rsidRPr="00C7390C">
        <w:rPr>
          <w:noProof/>
        </w:rPr>
        <w:drawing>
          <wp:inline distT="0" distB="0" distL="0" distR="0" wp14:anchorId="2157A4C0" wp14:editId="3A581A1D">
            <wp:extent cx="4054191" cy="1988992"/>
            <wp:effectExtent l="0" t="0" r="3810" b="0"/>
            <wp:docPr id="178960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01841" name=""/>
                    <pic:cNvPicPr/>
                  </pic:nvPicPr>
                  <pic:blipFill>
                    <a:blip r:embed="rId41"/>
                    <a:stretch>
                      <a:fillRect/>
                    </a:stretch>
                  </pic:blipFill>
                  <pic:spPr>
                    <a:xfrm>
                      <a:off x="0" y="0"/>
                      <a:ext cx="4054191" cy="1988992"/>
                    </a:xfrm>
                    <a:prstGeom prst="rect">
                      <a:avLst/>
                    </a:prstGeom>
                  </pic:spPr>
                </pic:pic>
              </a:graphicData>
            </a:graphic>
          </wp:inline>
        </w:drawing>
      </w:r>
    </w:p>
    <w:p w14:paraId="3E4FE69B" w14:textId="77777777" w:rsidR="00C7390C" w:rsidRDefault="00C7390C" w:rsidP="00E84A5C"/>
    <w:p w14:paraId="57DA2484" w14:textId="49AA6295" w:rsidR="00C7390C" w:rsidRDefault="00C7390C" w:rsidP="00E84A5C">
      <w:r>
        <w:t>Finally, a document in the ‘</w:t>
      </w:r>
      <w:proofErr w:type="spellStart"/>
      <w:r>
        <w:t>delivery_data</w:t>
      </w:r>
      <w:proofErr w:type="spellEnd"/>
      <w:r>
        <w:t>’ collection was selected and shown by applying ‘</w:t>
      </w:r>
      <w:proofErr w:type="spellStart"/>
      <w:r>
        <w:t>find_</w:t>
      </w:r>
      <w:proofErr w:type="gramStart"/>
      <w:r>
        <w:t>one</w:t>
      </w:r>
      <w:proofErr w:type="spellEnd"/>
      <w:r>
        <w:t>(</w:t>
      </w:r>
      <w:proofErr w:type="gramEnd"/>
      <w:r>
        <w:t>)’. Order attributes like ‘</w:t>
      </w:r>
      <w:proofErr w:type="spellStart"/>
      <w:r>
        <w:t>order_id</w:t>
      </w:r>
      <w:proofErr w:type="spellEnd"/>
      <w:r>
        <w:t>’, ‘</w:t>
      </w:r>
      <w:proofErr w:type="spellStart"/>
      <w:r>
        <w:t>customer_id</w:t>
      </w:r>
      <w:proofErr w:type="spellEnd"/>
      <w:r>
        <w:t>’, ‘</w:t>
      </w:r>
      <w:proofErr w:type="spellStart"/>
      <w:r>
        <w:t>service_type</w:t>
      </w:r>
      <w:proofErr w:type="spellEnd"/>
      <w:r>
        <w:t>’, ‘</w:t>
      </w:r>
      <w:proofErr w:type="spellStart"/>
      <w:r>
        <w:t>priority_level</w:t>
      </w:r>
      <w:proofErr w:type="spellEnd"/>
      <w:r>
        <w:t>’ and ‘</w:t>
      </w:r>
      <w:proofErr w:type="spellStart"/>
      <w:r>
        <w:t>order_value</w:t>
      </w:r>
      <w:proofErr w:type="spellEnd"/>
      <w:r>
        <w:t>’ are available from this output. In the same document, one can see the record that shows what happened with the delivery. For NorthStar, this type of data storage helps their employees access information about an order and its delivery status.</w:t>
      </w:r>
    </w:p>
    <w:p w14:paraId="3362783A" w14:textId="47EA8BFA" w:rsidR="00A00DAF" w:rsidRDefault="00A00DAF" w:rsidP="00E84A5C">
      <w:r w:rsidRPr="00A00DAF">
        <w:rPr>
          <w:noProof/>
        </w:rPr>
        <w:lastRenderedPageBreak/>
        <w:drawing>
          <wp:inline distT="0" distB="0" distL="0" distR="0" wp14:anchorId="0C08DC1A" wp14:editId="70DFC90D">
            <wp:extent cx="5731510" cy="4358005"/>
            <wp:effectExtent l="0" t="0" r="2540" b="4445"/>
            <wp:docPr id="104354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45337" name=""/>
                    <pic:cNvPicPr/>
                  </pic:nvPicPr>
                  <pic:blipFill>
                    <a:blip r:embed="rId42"/>
                    <a:stretch>
                      <a:fillRect/>
                    </a:stretch>
                  </pic:blipFill>
                  <pic:spPr>
                    <a:xfrm>
                      <a:off x="0" y="0"/>
                      <a:ext cx="5731510" cy="4358005"/>
                    </a:xfrm>
                    <a:prstGeom prst="rect">
                      <a:avLst/>
                    </a:prstGeom>
                  </pic:spPr>
                </pic:pic>
              </a:graphicData>
            </a:graphic>
          </wp:inline>
        </w:drawing>
      </w:r>
    </w:p>
    <w:p w14:paraId="72DF8E4A" w14:textId="77777777" w:rsidR="003072EE" w:rsidRDefault="003072EE" w:rsidP="00E84A5C"/>
    <w:p w14:paraId="36630DA2" w14:textId="14CD3B35" w:rsidR="003072EE" w:rsidRDefault="00264C66" w:rsidP="00E84A5C">
      <w:r>
        <w:t xml:space="preserve">CRUD operations were demonstrated using a sample service case in the </w:t>
      </w:r>
      <w:proofErr w:type="spellStart"/>
      <w:r>
        <w:t>service_cases</w:t>
      </w:r>
      <w:proofErr w:type="spellEnd"/>
      <w:r>
        <w:t xml:space="preserve"> document. The create operation was demonstrated by inserting a new case for support using the </w:t>
      </w:r>
      <w:proofErr w:type="spellStart"/>
      <w:r>
        <w:t>insert_</w:t>
      </w:r>
      <w:proofErr w:type="gramStart"/>
      <w:r>
        <w:t>one</w:t>
      </w:r>
      <w:proofErr w:type="spellEnd"/>
      <w:r>
        <w:t>(</w:t>
      </w:r>
      <w:proofErr w:type="gramEnd"/>
      <w:r>
        <w:t>) method. UPDATE was utilised by updating the case’s status which was initially set to ‘open’ and was updated to ‘resolved</w:t>
      </w:r>
      <w:r w:rsidR="008728A6">
        <w:t>’</w:t>
      </w:r>
      <w:r>
        <w:t xml:space="preserve"> using ‘</w:t>
      </w:r>
      <w:proofErr w:type="spellStart"/>
      <w:r>
        <w:t>update_</w:t>
      </w:r>
      <w:proofErr w:type="gramStart"/>
      <w:r>
        <w:t>one</w:t>
      </w:r>
      <w:proofErr w:type="spellEnd"/>
      <w:r>
        <w:t>(</w:t>
      </w:r>
      <w:proofErr w:type="gramEnd"/>
      <w:r>
        <w:t>)’. Lastly, DELETE was executed by deleting the sample case using ‘</w:t>
      </w:r>
      <w:proofErr w:type="spellStart"/>
      <w:r>
        <w:t>delete_</w:t>
      </w:r>
      <w:proofErr w:type="gramStart"/>
      <w:r>
        <w:t>one</w:t>
      </w:r>
      <w:proofErr w:type="spellEnd"/>
      <w:r>
        <w:t>(</w:t>
      </w:r>
      <w:proofErr w:type="gramEnd"/>
      <w:r>
        <w:t>)’.</w:t>
      </w:r>
    </w:p>
    <w:p w14:paraId="7702B32A" w14:textId="1489F3A3" w:rsidR="0053512C" w:rsidRDefault="0053512C" w:rsidP="00E84A5C">
      <w:r w:rsidRPr="0053512C">
        <w:rPr>
          <w:noProof/>
        </w:rPr>
        <w:lastRenderedPageBreak/>
        <w:drawing>
          <wp:inline distT="0" distB="0" distL="0" distR="0" wp14:anchorId="0B547807" wp14:editId="6908E978">
            <wp:extent cx="5731510" cy="3714115"/>
            <wp:effectExtent l="0" t="0" r="2540" b="635"/>
            <wp:docPr id="61503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7979" name=""/>
                    <pic:cNvPicPr/>
                  </pic:nvPicPr>
                  <pic:blipFill>
                    <a:blip r:embed="rId43"/>
                    <a:stretch>
                      <a:fillRect/>
                    </a:stretch>
                  </pic:blipFill>
                  <pic:spPr>
                    <a:xfrm>
                      <a:off x="0" y="0"/>
                      <a:ext cx="5731510" cy="3714115"/>
                    </a:xfrm>
                    <a:prstGeom prst="rect">
                      <a:avLst/>
                    </a:prstGeom>
                  </pic:spPr>
                </pic:pic>
              </a:graphicData>
            </a:graphic>
          </wp:inline>
        </w:drawing>
      </w:r>
    </w:p>
    <w:p w14:paraId="70B58F29" w14:textId="6A81D552" w:rsidR="0053512C" w:rsidRDefault="0053512C" w:rsidP="00E84A5C">
      <w:r w:rsidRPr="0053512C">
        <w:rPr>
          <w:noProof/>
        </w:rPr>
        <w:drawing>
          <wp:inline distT="0" distB="0" distL="0" distR="0" wp14:anchorId="11E18ED2" wp14:editId="1530D493">
            <wp:extent cx="5502117" cy="2903472"/>
            <wp:effectExtent l="0" t="0" r="3810" b="0"/>
            <wp:docPr id="154079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95295" name=""/>
                    <pic:cNvPicPr/>
                  </pic:nvPicPr>
                  <pic:blipFill>
                    <a:blip r:embed="rId44"/>
                    <a:stretch>
                      <a:fillRect/>
                    </a:stretch>
                  </pic:blipFill>
                  <pic:spPr>
                    <a:xfrm>
                      <a:off x="0" y="0"/>
                      <a:ext cx="5502117" cy="2903472"/>
                    </a:xfrm>
                    <a:prstGeom prst="rect">
                      <a:avLst/>
                    </a:prstGeom>
                  </pic:spPr>
                </pic:pic>
              </a:graphicData>
            </a:graphic>
          </wp:inline>
        </w:drawing>
      </w:r>
    </w:p>
    <w:p w14:paraId="7C703651" w14:textId="30C317E8" w:rsidR="0053512C" w:rsidRDefault="0053512C" w:rsidP="00E84A5C">
      <w:r w:rsidRPr="0053512C">
        <w:rPr>
          <w:noProof/>
        </w:rPr>
        <w:lastRenderedPageBreak/>
        <w:drawing>
          <wp:inline distT="0" distB="0" distL="0" distR="0" wp14:anchorId="4778E843" wp14:editId="04732909">
            <wp:extent cx="3162574" cy="2110923"/>
            <wp:effectExtent l="0" t="0" r="0" b="3810"/>
            <wp:docPr id="92416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66638" name=""/>
                    <pic:cNvPicPr/>
                  </pic:nvPicPr>
                  <pic:blipFill>
                    <a:blip r:embed="rId45"/>
                    <a:stretch>
                      <a:fillRect/>
                    </a:stretch>
                  </pic:blipFill>
                  <pic:spPr>
                    <a:xfrm>
                      <a:off x="0" y="0"/>
                      <a:ext cx="3162574" cy="2110923"/>
                    </a:xfrm>
                    <a:prstGeom prst="rect">
                      <a:avLst/>
                    </a:prstGeom>
                  </pic:spPr>
                </pic:pic>
              </a:graphicData>
            </a:graphic>
          </wp:inline>
        </w:drawing>
      </w:r>
    </w:p>
    <w:p w14:paraId="20A4D396" w14:textId="2AEDD2BE" w:rsidR="0053512C" w:rsidRDefault="0053512C" w:rsidP="00E84A5C">
      <w:r w:rsidRPr="0053512C">
        <w:rPr>
          <w:noProof/>
        </w:rPr>
        <w:drawing>
          <wp:inline distT="0" distB="0" distL="0" distR="0" wp14:anchorId="00BA93BA" wp14:editId="10C1EBBD">
            <wp:extent cx="3391194" cy="1950889"/>
            <wp:effectExtent l="0" t="0" r="0" b="0"/>
            <wp:docPr id="134915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52098" name=""/>
                    <pic:cNvPicPr/>
                  </pic:nvPicPr>
                  <pic:blipFill>
                    <a:blip r:embed="rId46"/>
                    <a:stretch>
                      <a:fillRect/>
                    </a:stretch>
                  </pic:blipFill>
                  <pic:spPr>
                    <a:xfrm>
                      <a:off x="0" y="0"/>
                      <a:ext cx="3391194" cy="1950889"/>
                    </a:xfrm>
                    <a:prstGeom prst="rect">
                      <a:avLst/>
                    </a:prstGeom>
                  </pic:spPr>
                </pic:pic>
              </a:graphicData>
            </a:graphic>
          </wp:inline>
        </w:drawing>
      </w:r>
    </w:p>
    <w:p w14:paraId="32FE98BC" w14:textId="77777777" w:rsidR="00BF0C33" w:rsidRDefault="00BF0C33" w:rsidP="00E84A5C"/>
    <w:p w14:paraId="79030A7C" w14:textId="01DC1CE4" w:rsidR="00BF0C33" w:rsidRDefault="00BF0C33" w:rsidP="00E84A5C">
      <w:r>
        <w:t>Operational records within the deliveries document were extracted using queries. One query provided information about failed deliveries, while the other query provided information about delays. This resulted in an output that showed selected fields such as ‘</w:t>
      </w:r>
      <w:proofErr w:type="spellStart"/>
      <w:r>
        <w:t>delivery_id</w:t>
      </w:r>
      <w:proofErr w:type="spellEnd"/>
      <w:r>
        <w:t>’ and ‘</w:t>
      </w:r>
      <w:proofErr w:type="spellStart"/>
      <w:r>
        <w:t>delivery_status</w:t>
      </w:r>
      <w:proofErr w:type="spellEnd"/>
      <w:r>
        <w:t>’. The queries can be useful as the NorthStar case study identifies delays, failures of services and missed delivery windows as some of its operational issues.</w:t>
      </w:r>
    </w:p>
    <w:p w14:paraId="38223A88" w14:textId="42F55CA1" w:rsidR="00744016" w:rsidRDefault="00744016" w:rsidP="00E84A5C">
      <w:r w:rsidRPr="00744016">
        <w:rPr>
          <w:noProof/>
        </w:rPr>
        <w:drawing>
          <wp:inline distT="0" distB="0" distL="0" distR="0" wp14:anchorId="59EF67F9" wp14:editId="3E7E1604">
            <wp:extent cx="5104515" cy="2781300"/>
            <wp:effectExtent l="0" t="0" r="1270" b="0"/>
            <wp:docPr id="95277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75250" name=""/>
                    <pic:cNvPicPr/>
                  </pic:nvPicPr>
                  <pic:blipFill>
                    <a:blip r:embed="rId47"/>
                    <a:stretch>
                      <a:fillRect/>
                    </a:stretch>
                  </pic:blipFill>
                  <pic:spPr>
                    <a:xfrm>
                      <a:off x="0" y="0"/>
                      <a:ext cx="5123598" cy="2791698"/>
                    </a:xfrm>
                    <a:prstGeom prst="rect">
                      <a:avLst/>
                    </a:prstGeom>
                  </pic:spPr>
                </pic:pic>
              </a:graphicData>
            </a:graphic>
          </wp:inline>
        </w:drawing>
      </w:r>
    </w:p>
    <w:p w14:paraId="2BA2487E" w14:textId="10203A30" w:rsidR="004D29BE" w:rsidRDefault="00837FB0" w:rsidP="00E84A5C">
      <w:r>
        <w:lastRenderedPageBreak/>
        <w:t>Indexes were created in MongoDB for faster query performance. An index on the ‘</w:t>
      </w:r>
      <w:proofErr w:type="spellStart"/>
      <w:r>
        <w:t>delivery_status</w:t>
      </w:r>
      <w:proofErr w:type="spellEnd"/>
      <w:r>
        <w:t>’ field was created to aid MongoDB in searching for records with delays or failures. Indexes were also created on the ‘</w:t>
      </w:r>
      <w:proofErr w:type="spellStart"/>
      <w:r>
        <w:t>order_id</w:t>
      </w:r>
      <w:proofErr w:type="spellEnd"/>
      <w:r>
        <w:t>’ in deliveries and complaints documents, as well as on ‘</w:t>
      </w:r>
      <w:proofErr w:type="spellStart"/>
      <w:r>
        <w:t>customer_id</w:t>
      </w:r>
      <w:proofErr w:type="spellEnd"/>
      <w:r>
        <w:t>’</w:t>
      </w:r>
      <w:r w:rsidR="0018003B">
        <w:t xml:space="preserve"> in the </w:t>
      </w:r>
      <w:proofErr w:type="gramStart"/>
      <w:r w:rsidR="0018003B">
        <w:t>customers</w:t>
      </w:r>
      <w:proofErr w:type="gramEnd"/>
      <w:r w:rsidR="0018003B">
        <w:t xml:space="preserve"> document. MongoDB output included index names such as ‘customer_id_1’.</w:t>
      </w:r>
    </w:p>
    <w:p w14:paraId="738FE042" w14:textId="23A651E2" w:rsidR="004D29BE" w:rsidRDefault="00FA4264" w:rsidP="00E84A5C">
      <w:r w:rsidRPr="00FA4264">
        <w:rPr>
          <w:noProof/>
        </w:rPr>
        <w:drawing>
          <wp:inline distT="0" distB="0" distL="0" distR="0" wp14:anchorId="3EA0047F" wp14:editId="1BD95B39">
            <wp:extent cx="5524979" cy="2606266"/>
            <wp:effectExtent l="0" t="0" r="0" b="3810"/>
            <wp:docPr id="151497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79465" name=""/>
                    <pic:cNvPicPr/>
                  </pic:nvPicPr>
                  <pic:blipFill>
                    <a:blip r:embed="rId48"/>
                    <a:stretch>
                      <a:fillRect/>
                    </a:stretch>
                  </pic:blipFill>
                  <pic:spPr>
                    <a:xfrm>
                      <a:off x="0" y="0"/>
                      <a:ext cx="5524979" cy="2606266"/>
                    </a:xfrm>
                    <a:prstGeom prst="rect">
                      <a:avLst/>
                    </a:prstGeom>
                  </pic:spPr>
                </pic:pic>
              </a:graphicData>
            </a:graphic>
          </wp:inline>
        </w:drawing>
      </w:r>
    </w:p>
    <w:p w14:paraId="6297C258" w14:textId="77777777" w:rsidR="00101776" w:rsidRDefault="00101776" w:rsidP="00E84A5C"/>
    <w:p w14:paraId="03B71E19" w14:textId="02ACDE11" w:rsidR="00101776" w:rsidRDefault="00101776" w:rsidP="00E84A5C">
      <w:r>
        <w:t>‘</w:t>
      </w:r>
      <w:proofErr w:type="gramStart"/>
      <w:r>
        <w:t>explain(</w:t>
      </w:r>
      <w:proofErr w:type="gramEnd"/>
      <w:r>
        <w:t>)’ was also implemented to see how MongoDB optimised the search for delays in deliveries. As seen in the output, ‘IXSCAN’ and ‘Index Name’ of delivery_status</w:t>
      </w:r>
      <w:r w:rsidR="00CB0D72">
        <w:t>_</w:t>
      </w:r>
      <w:r>
        <w:t xml:space="preserve">1 is used, which indicates MongoDB uses an index based on </w:t>
      </w:r>
      <w:proofErr w:type="spellStart"/>
      <w:r>
        <w:t>delivery_status</w:t>
      </w:r>
      <w:proofErr w:type="spellEnd"/>
      <w:r>
        <w:t>. 202 records of delayed deliveries were received from the query. This query is an example of query optimisation as MongoDB uses indexes to perform a search and not only scans a whole collection.</w:t>
      </w:r>
    </w:p>
    <w:p w14:paraId="6BAD8E66" w14:textId="2FCBF6F3" w:rsidR="00101776" w:rsidRDefault="00101776" w:rsidP="00E84A5C">
      <w:r w:rsidRPr="00101776">
        <w:rPr>
          <w:noProof/>
        </w:rPr>
        <w:lastRenderedPageBreak/>
        <w:drawing>
          <wp:inline distT="0" distB="0" distL="0" distR="0" wp14:anchorId="3ECD8857" wp14:editId="6DF4570E">
            <wp:extent cx="4092295" cy="5143946"/>
            <wp:effectExtent l="0" t="0" r="3810" b="0"/>
            <wp:docPr id="152334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44253" name=""/>
                    <pic:cNvPicPr/>
                  </pic:nvPicPr>
                  <pic:blipFill>
                    <a:blip r:embed="rId49"/>
                    <a:stretch>
                      <a:fillRect/>
                    </a:stretch>
                  </pic:blipFill>
                  <pic:spPr>
                    <a:xfrm>
                      <a:off x="0" y="0"/>
                      <a:ext cx="4092295" cy="5143946"/>
                    </a:xfrm>
                    <a:prstGeom prst="rect">
                      <a:avLst/>
                    </a:prstGeom>
                  </pic:spPr>
                </pic:pic>
              </a:graphicData>
            </a:graphic>
          </wp:inline>
        </w:drawing>
      </w:r>
    </w:p>
    <w:p w14:paraId="4F071082" w14:textId="77777777" w:rsidR="00101776" w:rsidRDefault="00101776" w:rsidP="00E84A5C"/>
    <w:p w14:paraId="780994DA" w14:textId="3A4120E1" w:rsidR="00101776" w:rsidRDefault="00101776" w:rsidP="00E84A5C">
      <w:r>
        <w:t xml:space="preserve">In general, MongoDB was covered through practical application of cleaning of operational data by NorthStar and storage in NoSQL database using Python and </w:t>
      </w:r>
      <w:proofErr w:type="spellStart"/>
      <w:r>
        <w:t>PyMongo</w:t>
      </w:r>
      <w:proofErr w:type="spellEnd"/>
      <w:r>
        <w:t xml:space="preserve">. In detail, there was cleaning of the data and then adding the clean records to MongoDB collections, creation of a </w:t>
      </w:r>
      <w:proofErr w:type="spellStart"/>
      <w:r>
        <w:t>delivery_data</w:t>
      </w:r>
      <w:proofErr w:type="spellEnd"/>
      <w:r>
        <w:t xml:space="preserve"> collection, performing CRUD operation on MongoDB Atlas databases, retrieving delay or failed delivery information, creation of indexes and explaining the query optimisation process with the help of </w:t>
      </w:r>
      <w:proofErr w:type="gramStart"/>
      <w:r>
        <w:t>explain(</w:t>
      </w:r>
      <w:proofErr w:type="gramEnd"/>
      <w:r>
        <w:t>).</w:t>
      </w:r>
    </w:p>
    <w:p w14:paraId="3B08C81A" w14:textId="77777777" w:rsidR="00AC0911" w:rsidRDefault="00AC0911" w:rsidP="00E84A5C"/>
    <w:p w14:paraId="770C101B" w14:textId="130F4F64" w:rsidR="00AC0911" w:rsidRDefault="00AC0911" w:rsidP="00E84A5C">
      <w:pPr>
        <w:rPr>
          <w:b/>
          <w:bCs/>
        </w:rPr>
      </w:pPr>
      <w:r w:rsidRPr="00AC0911">
        <w:rPr>
          <w:b/>
          <w:bCs/>
        </w:rPr>
        <w:t>Evidence for MongoDB Atlas:</w:t>
      </w:r>
    </w:p>
    <w:p w14:paraId="33B05F9D" w14:textId="77777777" w:rsidR="00AC0911" w:rsidRDefault="00AC0911" w:rsidP="00E84A5C">
      <w:pPr>
        <w:rPr>
          <w:b/>
          <w:bCs/>
        </w:rPr>
      </w:pPr>
    </w:p>
    <w:p w14:paraId="07D0363E" w14:textId="214A9357" w:rsidR="00AC0911" w:rsidRDefault="00AC0911" w:rsidP="00E84A5C">
      <w:pPr>
        <w:rPr>
          <w:b/>
          <w:bCs/>
        </w:rPr>
      </w:pPr>
      <w:r>
        <w:rPr>
          <w:b/>
          <w:bCs/>
        </w:rPr>
        <w:t>CUSTOMERS:</w:t>
      </w:r>
    </w:p>
    <w:p w14:paraId="2563A19A" w14:textId="5185957E" w:rsidR="00AC0911" w:rsidRDefault="00AC0911" w:rsidP="00E84A5C">
      <w:pPr>
        <w:rPr>
          <w:b/>
          <w:bCs/>
        </w:rPr>
      </w:pPr>
      <w:r w:rsidRPr="00AC0911">
        <w:rPr>
          <w:b/>
          <w:bCs/>
          <w:noProof/>
        </w:rPr>
        <w:lastRenderedPageBreak/>
        <w:drawing>
          <wp:inline distT="0" distB="0" distL="0" distR="0" wp14:anchorId="0CC4DA11" wp14:editId="6207056C">
            <wp:extent cx="5731510" cy="2245360"/>
            <wp:effectExtent l="0" t="0" r="2540" b="2540"/>
            <wp:docPr id="207458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81603" name=""/>
                    <pic:cNvPicPr/>
                  </pic:nvPicPr>
                  <pic:blipFill>
                    <a:blip r:embed="rId50"/>
                    <a:stretch>
                      <a:fillRect/>
                    </a:stretch>
                  </pic:blipFill>
                  <pic:spPr>
                    <a:xfrm>
                      <a:off x="0" y="0"/>
                      <a:ext cx="5731510" cy="2245360"/>
                    </a:xfrm>
                    <a:prstGeom prst="rect">
                      <a:avLst/>
                    </a:prstGeom>
                  </pic:spPr>
                </pic:pic>
              </a:graphicData>
            </a:graphic>
          </wp:inline>
        </w:drawing>
      </w:r>
    </w:p>
    <w:p w14:paraId="28397924" w14:textId="77777777" w:rsidR="00AC0911" w:rsidRDefault="00AC0911" w:rsidP="00E84A5C">
      <w:pPr>
        <w:rPr>
          <w:b/>
          <w:bCs/>
        </w:rPr>
      </w:pPr>
    </w:p>
    <w:p w14:paraId="6DEA2D87" w14:textId="3FBBC4A6" w:rsidR="00AC0911" w:rsidRDefault="00AC0911" w:rsidP="00E84A5C">
      <w:pPr>
        <w:rPr>
          <w:b/>
          <w:bCs/>
        </w:rPr>
      </w:pPr>
      <w:r>
        <w:rPr>
          <w:b/>
          <w:bCs/>
        </w:rPr>
        <w:t>DELIVERIES:</w:t>
      </w:r>
    </w:p>
    <w:p w14:paraId="770558CD" w14:textId="7A53D4F2" w:rsidR="00AC0911" w:rsidRDefault="00AC0911" w:rsidP="00E84A5C">
      <w:pPr>
        <w:rPr>
          <w:b/>
          <w:bCs/>
        </w:rPr>
      </w:pPr>
      <w:r w:rsidRPr="00AC0911">
        <w:rPr>
          <w:b/>
          <w:bCs/>
          <w:noProof/>
        </w:rPr>
        <w:drawing>
          <wp:inline distT="0" distB="0" distL="0" distR="0" wp14:anchorId="7D1D4E1B" wp14:editId="7EB3D0F0">
            <wp:extent cx="5731510" cy="2233295"/>
            <wp:effectExtent l="0" t="0" r="2540" b="0"/>
            <wp:docPr id="54595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53149" name=""/>
                    <pic:cNvPicPr/>
                  </pic:nvPicPr>
                  <pic:blipFill>
                    <a:blip r:embed="rId51"/>
                    <a:stretch>
                      <a:fillRect/>
                    </a:stretch>
                  </pic:blipFill>
                  <pic:spPr>
                    <a:xfrm>
                      <a:off x="0" y="0"/>
                      <a:ext cx="5731510" cy="2233295"/>
                    </a:xfrm>
                    <a:prstGeom prst="rect">
                      <a:avLst/>
                    </a:prstGeom>
                  </pic:spPr>
                </pic:pic>
              </a:graphicData>
            </a:graphic>
          </wp:inline>
        </w:drawing>
      </w:r>
    </w:p>
    <w:p w14:paraId="2A42B09D" w14:textId="77777777" w:rsidR="00AC0911" w:rsidRDefault="00AC0911" w:rsidP="00E84A5C">
      <w:pPr>
        <w:rPr>
          <w:b/>
          <w:bCs/>
        </w:rPr>
      </w:pPr>
    </w:p>
    <w:p w14:paraId="1656658B" w14:textId="729774D9" w:rsidR="00AC0911" w:rsidRDefault="00AC0911" w:rsidP="00E84A5C">
      <w:pPr>
        <w:rPr>
          <w:b/>
          <w:bCs/>
        </w:rPr>
      </w:pPr>
      <w:r>
        <w:rPr>
          <w:b/>
          <w:bCs/>
        </w:rPr>
        <w:t>DRIVERS:</w:t>
      </w:r>
      <w:r>
        <w:rPr>
          <w:b/>
          <w:bCs/>
        </w:rPr>
        <w:br/>
      </w:r>
      <w:r w:rsidRPr="00AC0911">
        <w:rPr>
          <w:b/>
          <w:bCs/>
          <w:noProof/>
        </w:rPr>
        <w:drawing>
          <wp:inline distT="0" distB="0" distL="0" distR="0" wp14:anchorId="376AA776" wp14:editId="4939400A">
            <wp:extent cx="5731510" cy="2259965"/>
            <wp:effectExtent l="0" t="0" r="2540" b="6985"/>
            <wp:docPr id="142559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98234" name=""/>
                    <pic:cNvPicPr/>
                  </pic:nvPicPr>
                  <pic:blipFill>
                    <a:blip r:embed="rId52"/>
                    <a:stretch>
                      <a:fillRect/>
                    </a:stretch>
                  </pic:blipFill>
                  <pic:spPr>
                    <a:xfrm>
                      <a:off x="0" y="0"/>
                      <a:ext cx="5731510" cy="2259965"/>
                    </a:xfrm>
                    <a:prstGeom prst="rect">
                      <a:avLst/>
                    </a:prstGeom>
                  </pic:spPr>
                </pic:pic>
              </a:graphicData>
            </a:graphic>
          </wp:inline>
        </w:drawing>
      </w:r>
    </w:p>
    <w:p w14:paraId="133A2312" w14:textId="77777777" w:rsidR="00AC0911" w:rsidRDefault="00AC0911" w:rsidP="00E84A5C">
      <w:pPr>
        <w:rPr>
          <w:b/>
          <w:bCs/>
        </w:rPr>
      </w:pPr>
    </w:p>
    <w:p w14:paraId="5C653BAE" w14:textId="52B70E6A" w:rsidR="00AC0911" w:rsidRDefault="00F81E69" w:rsidP="00E84A5C">
      <w:pPr>
        <w:rPr>
          <w:b/>
          <w:bCs/>
        </w:rPr>
      </w:pPr>
      <w:r>
        <w:rPr>
          <w:b/>
          <w:bCs/>
        </w:rPr>
        <w:t>ORDERS:</w:t>
      </w:r>
    </w:p>
    <w:p w14:paraId="4553C608" w14:textId="1F2A92A2" w:rsidR="00F81E69" w:rsidRDefault="00F81E69" w:rsidP="00E84A5C">
      <w:pPr>
        <w:rPr>
          <w:b/>
          <w:bCs/>
        </w:rPr>
      </w:pPr>
      <w:r w:rsidRPr="00F81E69">
        <w:rPr>
          <w:b/>
          <w:bCs/>
          <w:noProof/>
        </w:rPr>
        <w:lastRenderedPageBreak/>
        <w:drawing>
          <wp:inline distT="0" distB="0" distL="0" distR="0" wp14:anchorId="3F481C74" wp14:editId="2BEDCEB8">
            <wp:extent cx="5731510" cy="2248535"/>
            <wp:effectExtent l="0" t="0" r="2540" b="0"/>
            <wp:docPr id="162983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35008" name=""/>
                    <pic:cNvPicPr/>
                  </pic:nvPicPr>
                  <pic:blipFill>
                    <a:blip r:embed="rId53"/>
                    <a:stretch>
                      <a:fillRect/>
                    </a:stretch>
                  </pic:blipFill>
                  <pic:spPr>
                    <a:xfrm>
                      <a:off x="0" y="0"/>
                      <a:ext cx="5731510" cy="2248535"/>
                    </a:xfrm>
                    <a:prstGeom prst="rect">
                      <a:avLst/>
                    </a:prstGeom>
                  </pic:spPr>
                </pic:pic>
              </a:graphicData>
            </a:graphic>
          </wp:inline>
        </w:drawing>
      </w:r>
    </w:p>
    <w:p w14:paraId="15ACF46B" w14:textId="77777777" w:rsidR="00941C14" w:rsidRDefault="00941C14" w:rsidP="00E84A5C">
      <w:pPr>
        <w:rPr>
          <w:b/>
          <w:bCs/>
        </w:rPr>
      </w:pPr>
    </w:p>
    <w:p w14:paraId="78BB4F80" w14:textId="75A06A70" w:rsidR="00941C14" w:rsidRDefault="00941C14" w:rsidP="00E84A5C">
      <w:pPr>
        <w:rPr>
          <w:b/>
          <w:bCs/>
        </w:rPr>
      </w:pPr>
      <w:r>
        <w:rPr>
          <w:b/>
          <w:bCs/>
        </w:rPr>
        <w:t>VEHICLES:</w:t>
      </w:r>
    </w:p>
    <w:p w14:paraId="563F510C" w14:textId="2D2871D2" w:rsidR="001D34FF" w:rsidRDefault="00941C14" w:rsidP="00E84A5C">
      <w:pPr>
        <w:rPr>
          <w:b/>
          <w:bCs/>
        </w:rPr>
      </w:pPr>
      <w:r w:rsidRPr="00941C14">
        <w:rPr>
          <w:b/>
          <w:bCs/>
          <w:noProof/>
        </w:rPr>
        <w:drawing>
          <wp:inline distT="0" distB="0" distL="0" distR="0" wp14:anchorId="3CA0BFED" wp14:editId="43073312">
            <wp:extent cx="5731510" cy="2257425"/>
            <wp:effectExtent l="0" t="0" r="2540" b="9525"/>
            <wp:docPr id="128513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31551" name=""/>
                    <pic:cNvPicPr/>
                  </pic:nvPicPr>
                  <pic:blipFill>
                    <a:blip r:embed="rId54"/>
                    <a:stretch>
                      <a:fillRect/>
                    </a:stretch>
                  </pic:blipFill>
                  <pic:spPr>
                    <a:xfrm>
                      <a:off x="0" y="0"/>
                      <a:ext cx="5731510" cy="2257425"/>
                    </a:xfrm>
                    <a:prstGeom prst="rect">
                      <a:avLst/>
                    </a:prstGeom>
                  </pic:spPr>
                </pic:pic>
              </a:graphicData>
            </a:graphic>
          </wp:inline>
        </w:drawing>
      </w:r>
    </w:p>
    <w:p w14:paraId="31FF6091" w14:textId="0B7C00F6" w:rsidR="001D34FF" w:rsidRDefault="001D34FF" w:rsidP="001D34FF">
      <w:pPr>
        <w:pStyle w:val="Heading1"/>
        <w:rPr>
          <w:b/>
          <w:bCs/>
          <w:color w:val="000000" w:themeColor="text1"/>
        </w:rPr>
      </w:pPr>
      <w:bookmarkStart w:id="8" w:name="_Toc229302599"/>
      <w:r>
        <w:rPr>
          <w:b/>
          <w:bCs/>
          <w:color w:val="000000" w:themeColor="text1"/>
        </w:rPr>
        <w:t>Conclusion</w:t>
      </w:r>
      <w:bookmarkEnd w:id="8"/>
      <w:r>
        <w:rPr>
          <w:b/>
          <w:bCs/>
          <w:color w:val="000000" w:themeColor="text1"/>
        </w:rPr>
        <w:t xml:space="preserve"> </w:t>
      </w:r>
    </w:p>
    <w:p w14:paraId="7C121E92" w14:textId="1B3D64C3" w:rsidR="00E03697" w:rsidRDefault="00E03697" w:rsidP="00E03697">
      <w:r>
        <w:t xml:space="preserve">Through this coursework, it was shown how Python, SQL in R, R and MongoDB Atlas were combined to analyse NorthStar’s fragmented operational data. Python helped in loading, analysing, cleaning and visualising the datasets. SQL in R was helpful in querying the structured data, as well as grouping, joining and optimising queries. R was helpful in obtaining summary statistics and visualisations related to customer ratings, delivery status, complaints and vehicle battery. MongoDB Atlas was helpful in setting up a NoSQL database via </w:t>
      </w:r>
      <w:proofErr w:type="spellStart"/>
      <w:r>
        <w:t>PyMongo</w:t>
      </w:r>
      <w:proofErr w:type="spellEnd"/>
      <w:r>
        <w:t xml:space="preserve">, where collections, a nested </w:t>
      </w:r>
      <w:proofErr w:type="spellStart"/>
      <w:r>
        <w:t>delivery_data</w:t>
      </w:r>
      <w:proofErr w:type="spellEnd"/>
      <w:r>
        <w:t xml:space="preserve"> collection, CRUD, queries, indexing and explain plans were implemented.</w:t>
      </w:r>
    </w:p>
    <w:p w14:paraId="07BBCE90" w14:textId="77777777" w:rsidR="00E03697" w:rsidRDefault="00E03697" w:rsidP="00E03697"/>
    <w:p w14:paraId="01D07A3B" w14:textId="4C751C1D" w:rsidR="001D34FF" w:rsidRPr="00B8265C" w:rsidRDefault="00E03697" w:rsidP="00E84A5C">
      <w:r>
        <w:t>Generally, the key problems at NorthStar are those related to delated and failed deliveries, customer complaints, poor reliability, inadequate documentation operationally and poor vehicle health.</w:t>
      </w:r>
    </w:p>
    <w:sectPr w:rsidR="001D34FF" w:rsidRPr="00B826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400B"/>
    <w:multiLevelType w:val="hybridMultilevel"/>
    <w:tmpl w:val="3EF0D1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1BE74D3"/>
    <w:multiLevelType w:val="hybridMultilevel"/>
    <w:tmpl w:val="0D6C4580"/>
    <w:lvl w:ilvl="0" w:tplc="6BF2B02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66F7BC4"/>
    <w:multiLevelType w:val="hybridMultilevel"/>
    <w:tmpl w:val="4E5C96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D4CC4762">
      <w:numFmt w:val="bullet"/>
      <w:lvlText w:val="-"/>
      <w:lvlJc w:val="left"/>
      <w:pPr>
        <w:ind w:left="2160" w:hanging="360"/>
      </w:pPr>
      <w:rPr>
        <w:rFonts w:ascii="Aptos" w:eastAsiaTheme="minorHAnsi" w:hAnsi="Aptos" w:cstheme="minorBid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463268"/>
    <w:multiLevelType w:val="hybridMultilevel"/>
    <w:tmpl w:val="6AC210F4"/>
    <w:lvl w:ilvl="0" w:tplc="6BF2B02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2624770"/>
    <w:multiLevelType w:val="hybridMultilevel"/>
    <w:tmpl w:val="C65A1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7C73C58"/>
    <w:multiLevelType w:val="hybridMultilevel"/>
    <w:tmpl w:val="37EA8A72"/>
    <w:lvl w:ilvl="0" w:tplc="51A44F5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0220E94"/>
    <w:multiLevelType w:val="hybridMultilevel"/>
    <w:tmpl w:val="EA94F00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0C6277E"/>
    <w:multiLevelType w:val="hybridMultilevel"/>
    <w:tmpl w:val="6C5CA1A8"/>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num w:numId="1" w16cid:durableId="1641107475">
    <w:abstractNumId w:val="5"/>
  </w:num>
  <w:num w:numId="2" w16cid:durableId="1537809080">
    <w:abstractNumId w:val="3"/>
  </w:num>
  <w:num w:numId="3" w16cid:durableId="958998237">
    <w:abstractNumId w:val="1"/>
  </w:num>
  <w:num w:numId="4" w16cid:durableId="1844776314">
    <w:abstractNumId w:val="2"/>
  </w:num>
  <w:num w:numId="5" w16cid:durableId="2069838881">
    <w:abstractNumId w:val="6"/>
  </w:num>
  <w:num w:numId="6" w16cid:durableId="814493848">
    <w:abstractNumId w:val="0"/>
  </w:num>
  <w:num w:numId="7" w16cid:durableId="1172911320">
    <w:abstractNumId w:val="7"/>
  </w:num>
  <w:num w:numId="8" w16cid:durableId="7220215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BCC"/>
    <w:rsid w:val="00022FD6"/>
    <w:rsid w:val="00032E75"/>
    <w:rsid w:val="00037F91"/>
    <w:rsid w:val="00057AAB"/>
    <w:rsid w:val="00070E77"/>
    <w:rsid w:val="00075BFF"/>
    <w:rsid w:val="000817A2"/>
    <w:rsid w:val="000D1517"/>
    <w:rsid w:val="000D3A03"/>
    <w:rsid w:val="000F4BBB"/>
    <w:rsid w:val="00101776"/>
    <w:rsid w:val="00156D01"/>
    <w:rsid w:val="001668FD"/>
    <w:rsid w:val="00171C93"/>
    <w:rsid w:val="0018003B"/>
    <w:rsid w:val="0018408C"/>
    <w:rsid w:val="001A02D7"/>
    <w:rsid w:val="001B7D4A"/>
    <w:rsid w:val="001C3C7F"/>
    <w:rsid w:val="001C5FE0"/>
    <w:rsid w:val="001D34FF"/>
    <w:rsid w:val="001F512F"/>
    <w:rsid w:val="00213A68"/>
    <w:rsid w:val="00215E35"/>
    <w:rsid w:val="00221482"/>
    <w:rsid w:val="00221B32"/>
    <w:rsid w:val="00226DBB"/>
    <w:rsid w:val="00226E39"/>
    <w:rsid w:val="00240193"/>
    <w:rsid w:val="00264C66"/>
    <w:rsid w:val="00275C9F"/>
    <w:rsid w:val="002871BE"/>
    <w:rsid w:val="002B1363"/>
    <w:rsid w:val="002B6B34"/>
    <w:rsid w:val="002C4075"/>
    <w:rsid w:val="002D6E5B"/>
    <w:rsid w:val="002E45A4"/>
    <w:rsid w:val="002F7101"/>
    <w:rsid w:val="003072EE"/>
    <w:rsid w:val="003160AA"/>
    <w:rsid w:val="00322F75"/>
    <w:rsid w:val="0036779D"/>
    <w:rsid w:val="003722C1"/>
    <w:rsid w:val="0038563B"/>
    <w:rsid w:val="00396C8F"/>
    <w:rsid w:val="003A1009"/>
    <w:rsid w:val="003A6FAB"/>
    <w:rsid w:val="003C431D"/>
    <w:rsid w:val="003D7071"/>
    <w:rsid w:val="003E2DA6"/>
    <w:rsid w:val="003F148E"/>
    <w:rsid w:val="003F5688"/>
    <w:rsid w:val="00406062"/>
    <w:rsid w:val="00407489"/>
    <w:rsid w:val="004674B6"/>
    <w:rsid w:val="004A38B0"/>
    <w:rsid w:val="004A485D"/>
    <w:rsid w:val="004C3048"/>
    <w:rsid w:val="004D29BE"/>
    <w:rsid w:val="004E396F"/>
    <w:rsid w:val="004F071D"/>
    <w:rsid w:val="00500F97"/>
    <w:rsid w:val="005210FC"/>
    <w:rsid w:val="00522C59"/>
    <w:rsid w:val="005237FB"/>
    <w:rsid w:val="0052661F"/>
    <w:rsid w:val="0053512C"/>
    <w:rsid w:val="0054795F"/>
    <w:rsid w:val="005770F5"/>
    <w:rsid w:val="005807D0"/>
    <w:rsid w:val="00581EFC"/>
    <w:rsid w:val="00583735"/>
    <w:rsid w:val="0058525D"/>
    <w:rsid w:val="005B264A"/>
    <w:rsid w:val="005E4E66"/>
    <w:rsid w:val="00607826"/>
    <w:rsid w:val="0062072A"/>
    <w:rsid w:val="006220EE"/>
    <w:rsid w:val="0064119C"/>
    <w:rsid w:val="00642A80"/>
    <w:rsid w:val="0068010A"/>
    <w:rsid w:val="00680142"/>
    <w:rsid w:val="00694F42"/>
    <w:rsid w:val="00695EB0"/>
    <w:rsid w:val="00697A9B"/>
    <w:rsid w:val="006C6316"/>
    <w:rsid w:val="006D24F3"/>
    <w:rsid w:val="006F6EE3"/>
    <w:rsid w:val="00723AAA"/>
    <w:rsid w:val="00725C7E"/>
    <w:rsid w:val="00726150"/>
    <w:rsid w:val="00744016"/>
    <w:rsid w:val="007705DD"/>
    <w:rsid w:val="00792877"/>
    <w:rsid w:val="007A070C"/>
    <w:rsid w:val="007B57CB"/>
    <w:rsid w:val="007D2926"/>
    <w:rsid w:val="007E017F"/>
    <w:rsid w:val="007E11F1"/>
    <w:rsid w:val="007E319F"/>
    <w:rsid w:val="007E438E"/>
    <w:rsid w:val="007E7007"/>
    <w:rsid w:val="00806AC2"/>
    <w:rsid w:val="008309DE"/>
    <w:rsid w:val="008328CA"/>
    <w:rsid w:val="00833E1B"/>
    <w:rsid w:val="00837FB0"/>
    <w:rsid w:val="0085459D"/>
    <w:rsid w:val="008553F7"/>
    <w:rsid w:val="008728A6"/>
    <w:rsid w:val="00873EF3"/>
    <w:rsid w:val="00887942"/>
    <w:rsid w:val="00896E0D"/>
    <w:rsid w:val="008A5574"/>
    <w:rsid w:val="008B7C80"/>
    <w:rsid w:val="008E4375"/>
    <w:rsid w:val="00903BA6"/>
    <w:rsid w:val="009141E4"/>
    <w:rsid w:val="00941C14"/>
    <w:rsid w:val="00947592"/>
    <w:rsid w:val="00950203"/>
    <w:rsid w:val="0095671D"/>
    <w:rsid w:val="00970AA0"/>
    <w:rsid w:val="009B2FEA"/>
    <w:rsid w:val="009C1B66"/>
    <w:rsid w:val="009C34BB"/>
    <w:rsid w:val="009F427C"/>
    <w:rsid w:val="00A00DAF"/>
    <w:rsid w:val="00A05C04"/>
    <w:rsid w:val="00A06C15"/>
    <w:rsid w:val="00A107F8"/>
    <w:rsid w:val="00A149D7"/>
    <w:rsid w:val="00A15BAC"/>
    <w:rsid w:val="00A24129"/>
    <w:rsid w:val="00A26DDD"/>
    <w:rsid w:val="00A42359"/>
    <w:rsid w:val="00A56C4A"/>
    <w:rsid w:val="00AA2307"/>
    <w:rsid w:val="00AB5588"/>
    <w:rsid w:val="00AC0911"/>
    <w:rsid w:val="00AC09C5"/>
    <w:rsid w:val="00AC500E"/>
    <w:rsid w:val="00AE4111"/>
    <w:rsid w:val="00AF29C4"/>
    <w:rsid w:val="00B01561"/>
    <w:rsid w:val="00B04693"/>
    <w:rsid w:val="00B14281"/>
    <w:rsid w:val="00B14BCC"/>
    <w:rsid w:val="00B21E8C"/>
    <w:rsid w:val="00B36709"/>
    <w:rsid w:val="00B402B5"/>
    <w:rsid w:val="00B50C68"/>
    <w:rsid w:val="00B6191E"/>
    <w:rsid w:val="00B707B0"/>
    <w:rsid w:val="00B8265C"/>
    <w:rsid w:val="00B87606"/>
    <w:rsid w:val="00B966A4"/>
    <w:rsid w:val="00BA18B8"/>
    <w:rsid w:val="00BA2573"/>
    <w:rsid w:val="00BC1FFF"/>
    <w:rsid w:val="00BD27DC"/>
    <w:rsid w:val="00BF0C33"/>
    <w:rsid w:val="00BF5E08"/>
    <w:rsid w:val="00BF6387"/>
    <w:rsid w:val="00C02298"/>
    <w:rsid w:val="00C02DF1"/>
    <w:rsid w:val="00C301FF"/>
    <w:rsid w:val="00C36963"/>
    <w:rsid w:val="00C7390C"/>
    <w:rsid w:val="00C805CC"/>
    <w:rsid w:val="00C856CE"/>
    <w:rsid w:val="00C92FC4"/>
    <w:rsid w:val="00C963B0"/>
    <w:rsid w:val="00C965A9"/>
    <w:rsid w:val="00CA06DB"/>
    <w:rsid w:val="00CB0D72"/>
    <w:rsid w:val="00CB501D"/>
    <w:rsid w:val="00CB5E8A"/>
    <w:rsid w:val="00CD6085"/>
    <w:rsid w:val="00CF38D1"/>
    <w:rsid w:val="00D03F75"/>
    <w:rsid w:val="00D05BD5"/>
    <w:rsid w:val="00D211ED"/>
    <w:rsid w:val="00D40D5F"/>
    <w:rsid w:val="00D77130"/>
    <w:rsid w:val="00DB5708"/>
    <w:rsid w:val="00DC7A8D"/>
    <w:rsid w:val="00DD450E"/>
    <w:rsid w:val="00DD5838"/>
    <w:rsid w:val="00DF290D"/>
    <w:rsid w:val="00E00B2F"/>
    <w:rsid w:val="00E03697"/>
    <w:rsid w:val="00E12238"/>
    <w:rsid w:val="00E23F77"/>
    <w:rsid w:val="00E42FAD"/>
    <w:rsid w:val="00E44C5C"/>
    <w:rsid w:val="00E47558"/>
    <w:rsid w:val="00E52799"/>
    <w:rsid w:val="00E564CB"/>
    <w:rsid w:val="00E616FE"/>
    <w:rsid w:val="00E62126"/>
    <w:rsid w:val="00E703E5"/>
    <w:rsid w:val="00E83FFD"/>
    <w:rsid w:val="00E84A5C"/>
    <w:rsid w:val="00E90BFA"/>
    <w:rsid w:val="00E91BAF"/>
    <w:rsid w:val="00E9696B"/>
    <w:rsid w:val="00ED176E"/>
    <w:rsid w:val="00EE518F"/>
    <w:rsid w:val="00EF371D"/>
    <w:rsid w:val="00F02729"/>
    <w:rsid w:val="00F125AC"/>
    <w:rsid w:val="00F3431A"/>
    <w:rsid w:val="00F35C9E"/>
    <w:rsid w:val="00F42016"/>
    <w:rsid w:val="00F54A47"/>
    <w:rsid w:val="00F56A3E"/>
    <w:rsid w:val="00F66187"/>
    <w:rsid w:val="00F81E69"/>
    <w:rsid w:val="00F93A60"/>
    <w:rsid w:val="00FA4264"/>
    <w:rsid w:val="00FA436A"/>
    <w:rsid w:val="00FA7731"/>
    <w:rsid w:val="00FB2FA9"/>
    <w:rsid w:val="00FB7704"/>
    <w:rsid w:val="00FC77C4"/>
    <w:rsid w:val="00FF6F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8A12B"/>
  <w15:chartTrackingRefBased/>
  <w15:docId w15:val="{75A8F90F-2A9B-4B82-A5F1-786B5B661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281"/>
  </w:style>
  <w:style w:type="paragraph" w:styleId="Heading1">
    <w:name w:val="heading 1"/>
    <w:basedOn w:val="Normal"/>
    <w:next w:val="Normal"/>
    <w:link w:val="Heading1Char"/>
    <w:uiPriority w:val="9"/>
    <w:qFormat/>
    <w:rsid w:val="00B14B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4B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B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B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B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B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B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B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B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B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4B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B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B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B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BCC"/>
    <w:rPr>
      <w:rFonts w:eastAsiaTheme="majorEastAsia" w:cstheme="majorBidi"/>
      <w:color w:val="272727" w:themeColor="text1" w:themeTint="D8"/>
    </w:rPr>
  </w:style>
  <w:style w:type="paragraph" w:styleId="Title">
    <w:name w:val="Title"/>
    <w:basedOn w:val="Normal"/>
    <w:next w:val="Normal"/>
    <w:link w:val="TitleChar"/>
    <w:uiPriority w:val="10"/>
    <w:qFormat/>
    <w:rsid w:val="00B14B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B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BCC"/>
    <w:pPr>
      <w:spacing w:before="160"/>
      <w:jc w:val="center"/>
    </w:pPr>
    <w:rPr>
      <w:i/>
      <w:iCs/>
      <w:color w:val="404040" w:themeColor="text1" w:themeTint="BF"/>
    </w:rPr>
  </w:style>
  <w:style w:type="character" w:customStyle="1" w:styleId="QuoteChar">
    <w:name w:val="Quote Char"/>
    <w:basedOn w:val="DefaultParagraphFont"/>
    <w:link w:val="Quote"/>
    <w:uiPriority w:val="29"/>
    <w:rsid w:val="00B14BCC"/>
    <w:rPr>
      <w:i/>
      <w:iCs/>
      <w:color w:val="404040" w:themeColor="text1" w:themeTint="BF"/>
    </w:rPr>
  </w:style>
  <w:style w:type="paragraph" w:styleId="ListParagraph">
    <w:name w:val="List Paragraph"/>
    <w:basedOn w:val="Normal"/>
    <w:uiPriority w:val="34"/>
    <w:qFormat/>
    <w:rsid w:val="00B14BCC"/>
    <w:pPr>
      <w:ind w:left="720"/>
      <w:contextualSpacing/>
    </w:pPr>
  </w:style>
  <w:style w:type="character" w:styleId="IntenseEmphasis">
    <w:name w:val="Intense Emphasis"/>
    <w:basedOn w:val="DefaultParagraphFont"/>
    <w:uiPriority w:val="21"/>
    <w:qFormat/>
    <w:rsid w:val="00B14BCC"/>
    <w:rPr>
      <w:i/>
      <w:iCs/>
      <w:color w:val="0F4761" w:themeColor="accent1" w:themeShade="BF"/>
    </w:rPr>
  </w:style>
  <w:style w:type="paragraph" w:styleId="IntenseQuote">
    <w:name w:val="Intense Quote"/>
    <w:basedOn w:val="Normal"/>
    <w:next w:val="Normal"/>
    <w:link w:val="IntenseQuoteChar"/>
    <w:uiPriority w:val="30"/>
    <w:qFormat/>
    <w:rsid w:val="00B14B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BCC"/>
    <w:rPr>
      <w:i/>
      <w:iCs/>
      <w:color w:val="0F4761" w:themeColor="accent1" w:themeShade="BF"/>
    </w:rPr>
  </w:style>
  <w:style w:type="character" w:styleId="IntenseReference">
    <w:name w:val="Intense Reference"/>
    <w:basedOn w:val="DefaultParagraphFont"/>
    <w:uiPriority w:val="32"/>
    <w:qFormat/>
    <w:rsid w:val="00B14BCC"/>
    <w:rPr>
      <w:b/>
      <w:bCs/>
      <w:smallCaps/>
      <w:color w:val="0F4761" w:themeColor="accent1" w:themeShade="BF"/>
      <w:spacing w:val="5"/>
    </w:rPr>
  </w:style>
  <w:style w:type="paragraph" w:styleId="TOCHeading">
    <w:name w:val="TOC Heading"/>
    <w:basedOn w:val="Heading1"/>
    <w:next w:val="Normal"/>
    <w:uiPriority w:val="39"/>
    <w:unhideWhenUsed/>
    <w:qFormat/>
    <w:rsid w:val="00DC7A8D"/>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DC7A8D"/>
    <w:pPr>
      <w:spacing w:after="100"/>
    </w:pPr>
  </w:style>
  <w:style w:type="character" w:styleId="Hyperlink">
    <w:name w:val="Hyperlink"/>
    <w:basedOn w:val="DefaultParagraphFont"/>
    <w:uiPriority w:val="99"/>
    <w:unhideWhenUsed/>
    <w:rsid w:val="00DC7A8D"/>
    <w:rPr>
      <w:color w:val="467886" w:themeColor="hyperlink"/>
      <w:u w:val="single"/>
    </w:rPr>
  </w:style>
  <w:style w:type="table" w:styleId="TableGrid">
    <w:name w:val="Table Grid"/>
    <w:basedOn w:val="TableNormal"/>
    <w:uiPriority w:val="39"/>
    <w:rsid w:val="00BA18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726150"/>
    <w:pPr>
      <w:spacing w:after="100"/>
      <w:ind w:left="240"/>
    </w:pPr>
  </w:style>
  <w:style w:type="character" w:styleId="UnresolvedMention">
    <w:name w:val="Unresolved Mention"/>
    <w:basedOn w:val="DefaultParagraphFont"/>
    <w:uiPriority w:val="99"/>
    <w:semiHidden/>
    <w:unhideWhenUsed/>
    <w:rsid w:val="00396C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hyperlink" Target="https://github.com/ayjet24/dba-assignment" TargetMode="Externa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webSettings" Target="webSetting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D826AA-D5C8-463F-919E-2F0678497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1298</TotalTime>
  <Pages>35</Pages>
  <Words>3366</Words>
  <Characters>19190</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Jethwa</dc:creator>
  <cp:keywords/>
  <dc:description/>
  <cp:lastModifiedBy>Ayush Jethwa</cp:lastModifiedBy>
  <cp:revision>353</cp:revision>
  <dcterms:created xsi:type="dcterms:W3CDTF">2026-05-05T18:36:00Z</dcterms:created>
  <dcterms:modified xsi:type="dcterms:W3CDTF">2026-05-10T10:01:00Z</dcterms:modified>
</cp:coreProperties>
</file>