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759" w:rsidRPr="00CF5759" w:rsidRDefault="00CF5759" w:rsidP="00CF5759">
      <w:pPr>
        <w:shd w:val="clear" w:color="auto" w:fill="FFFFFF"/>
        <w:spacing w:after="0" w:line="240" w:lineRule="auto"/>
        <w:jc w:val="center"/>
        <w:outlineLvl w:val="3"/>
        <w:rPr>
          <w:rFonts w:ascii="Arial" w:eastAsia="Times New Roman" w:hAnsi="Arial" w:cs="Arial"/>
          <w:color w:val="333333"/>
          <w:sz w:val="24"/>
          <w:szCs w:val="24"/>
          <w:lang w:eastAsia="ru-RU"/>
        </w:rPr>
      </w:pPr>
      <w:bookmarkStart w:id="0" w:name="_GoBack"/>
      <w:bookmarkEnd w:id="0"/>
      <w:r w:rsidRPr="00CF5759">
        <w:rPr>
          <w:rFonts w:ascii="Arial" w:eastAsia="Times New Roman" w:hAnsi="Arial" w:cs="Arial"/>
          <w:color w:val="333333"/>
          <w:sz w:val="24"/>
          <w:szCs w:val="24"/>
          <w:lang w:eastAsia="ru-RU"/>
        </w:rPr>
        <w:t>Муниципальное общеобразовательное учреждение</w:t>
      </w:r>
      <w:r w:rsidRPr="00CF5759">
        <w:rPr>
          <w:rFonts w:ascii="Arial" w:eastAsia="Times New Roman" w:hAnsi="Arial" w:cs="Arial"/>
          <w:color w:val="333333"/>
          <w:sz w:val="24"/>
          <w:szCs w:val="24"/>
          <w:lang w:eastAsia="ru-RU"/>
        </w:rPr>
        <w:br/>
      </w:r>
      <w:proofErr w:type="spellStart"/>
      <w:r w:rsidRPr="00CF5759">
        <w:rPr>
          <w:rFonts w:ascii="Arial" w:eastAsia="Times New Roman" w:hAnsi="Arial" w:cs="Arial"/>
          <w:color w:val="333333"/>
          <w:sz w:val="24"/>
          <w:szCs w:val="24"/>
          <w:lang w:eastAsia="ru-RU"/>
        </w:rPr>
        <w:t>Размахнинская</w:t>
      </w:r>
      <w:proofErr w:type="spellEnd"/>
      <w:r w:rsidRPr="00CF5759">
        <w:rPr>
          <w:rFonts w:ascii="Arial" w:eastAsia="Times New Roman" w:hAnsi="Arial" w:cs="Arial"/>
          <w:color w:val="333333"/>
          <w:sz w:val="24"/>
          <w:szCs w:val="24"/>
          <w:lang w:eastAsia="ru-RU"/>
        </w:rPr>
        <w:t xml:space="preserve"> средняя общеобразовательная школа</w:t>
      </w:r>
    </w:p>
    <w:p w:rsidR="00CF5759" w:rsidRPr="00CF5759" w:rsidRDefault="00CF5759" w:rsidP="00CF5759">
      <w:pPr>
        <w:shd w:val="clear" w:color="auto" w:fill="FFFFFF"/>
        <w:spacing w:after="0" w:line="240" w:lineRule="auto"/>
        <w:jc w:val="right"/>
        <w:outlineLvl w:val="3"/>
        <w:rPr>
          <w:rFonts w:ascii="Arial" w:eastAsia="Times New Roman" w:hAnsi="Arial" w:cs="Arial"/>
          <w:color w:val="333333"/>
          <w:sz w:val="24"/>
          <w:szCs w:val="24"/>
          <w:lang w:eastAsia="ru-RU"/>
        </w:rPr>
      </w:pPr>
      <w:r w:rsidRPr="00CF5759">
        <w:rPr>
          <w:rFonts w:ascii="Arial" w:eastAsia="Times New Roman" w:hAnsi="Arial" w:cs="Arial"/>
          <w:color w:val="333333"/>
          <w:sz w:val="24"/>
          <w:szCs w:val="24"/>
          <w:lang w:eastAsia="ru-RU"/>
        </w:rPr>
        <w:t>УТВЕРЖДЕНО:</w:t>
      </w:r>
      <w:r w:rsidRPr="00CF5759">
        <w:rPr>
          <w:rFonts w:ascii="Arial" w:eastAsia="Times New Roman" w:hAnsi="Arial" w:cs="Arial"/>
          <w:color w:val="333333"/>
          <w:sz w:val="24"/>
          <w:szCs w:val="24"/>
          <w:lang w:eastAsia="ru-RU"/>
        </w:rPr>
        <w:br/>
        <w:t xml:space="preserve">Директор МОУ </w:t>
      </w:r>
      <w:proofErr w:type="spellStart"/>
      <w:r w:rsidRPr="00CF5759">
        <w:rPr>
          <w:rFonts w:ascii="Arial" w:eastAsia="Times New Roman" w:hAnsi="Arial" w:cs="Arial"/>
          <w:color w:val="333333"/>
          <w:sz w:val="24"/>
          <w:szCs w:val="24"/>
          <w:lang w:eastAsia="ru-RU"/>
        </w:rPr>
        <w:t>Размахнинской</w:t>
      </w:r>
      <w:proofErr w:type="spellEnd"/>
      <w:r w:rsidRPr="00CF5759">
        <w:rPr>
          <w:rFonts w:ascii="Arial" w:eastAsia="Times New Roman" w:hAnsi="Arial" w:cs="Arial"/>
          <w:color w:val="333333"/>
          <w:sz w:val="24"/>
          <w:szCs w:val="24"/>
          <w:lang w:eastAsia="ru-RU"/>
        </w:rPr>
        <w:br/>
        <w:t xml:space="preserve">СОШ ___________В.Н. </w:t>
      </w:r>
      <w:proofErr w:type="spellStart"/>
      <w:r w:rsidRPr="00CF5759">
        <w:rPr>
          <w:rFonts w:ascii="Arial" w:eastAsia="Times New Roman" w:hAnsi="Arial" w:cs="Arial"/>
          <w:color w:val="333333"/>
          <w:sz w:val="24"/>
          <w:szCs w:val="24"/>
          <w:lang w:eastAsia="ru-RU"/>
        </w:rPr>
        <w:t>Немеров</w:t>
      </w:r>
      <w:proofErr w:type="spellEnd"/>
    </w:p>
    <w:p w:rsidR="00CF5759" w:rsidRPr="00CF5759" w:rsidRDefault="00CF5759" w:rsidP="00CF5759">
      <w:pPr>
        <w:shd w:val="clear" w:color="auto" w:fill="FFFFFF"/>
        <w:spacing w:before="150" w:after="150" w:line="240" w:lineRule="auto"/>
        <w:outlineLvl w:val="3"/>
        <w:rPr>
          <w:rFonts w:ascii="Arial" w:eastAsia="Times New Roman" w:hAnsi="Arial" w:cs="Arial"/>
          <w:color w:val="333333"/>
          <w:sz w:val="24"/>
          <w:szCs w:val="24"/>
          <w:lang w:eastAsia="ru-RU"/>
        </w:rPr>
      </w:pPr>
      <w:r w:rsidRPr="00CF5759">
        <w:rPr>
          <w:rFonts w:ascii="Arial" w:eastAsia="Times New Roman" w:hAnsi="Arial" w:cs="Arial"/>
          <w:color w:val="333333"/>
          <w:sz w:val="24"/>
          <w:szCs w:val="24"/>
          <w:lang w:eastAsia="ru-RU"/>
        </w:rPr>
        <w:t> </w:t>
      </w:r>
    </w:p>
    <w:p w:rsidR="00CF5759" w:rsidRPr="00CF5759" w:rsidRDefault="00CF5759" w:rsidP="00CF5759">
      <w:pPr>
        <w:shd w:val="clear" w:color="auto" w:fill="FFFFFF"/>
        <w:spacing w:before="150" w:after="150" w:line="240" w:lineRule="auto"/>
        <w:jc w:val="center"/>
        <w:outlineLvl w:val="3"/>
        <w:rPr>
          <w:rFonts w:ascii="Arial" w:eastAsia="Times New Roman" w:hAnsi="Arial" w:cs="Arial"/>
          <w:color w:val="333333"/>
          <w:sz w:val="24"/>
          <w:szCs w:val="24"/>
          <w:lang w:eastAsia="ru-RU"/>
        </w:rPr>
      </w:pPr>
      <w:r w:rsidRPr="00CF5759">
        <w:rPr>
          <w:rFonts w:ascii="Arial" w:eastAsia="Times New Roman" w:hAnsi="Arial" w:cs="Arial"/>
          <w:color w:val="333333"/>
          <w:sz w:val="24"/>
          <w:szCs w:val="24"/>
          <w:lang w:eastAsia="ru-RU"/>
        </w:rPr>
        <w:t>Правила внутреннего трудового распорядка</w:t>
      </w:r>
    </w:p>
    <w:p w:rsidR="00CF5759" w:rsidRPr="00CF5759" w:rsidRDefault="00CF5759" w:rsidP="00CF5759">
      <w:pPr>
        <w:shd w:val="clear" w:color="auto" w:fill="FFFFFF"/>
        <w:spacing w:after="0" w:line="240" w:lineRule="auto"/>
        <w:rPr>
          <w:rFonts w:ascii="Arial" w:eastAsia="Times New Roman" w:hAnsi="Arial" w:cs="Arial"/>
          <w:color w:val="333333"/>
          <w:sz w:val="20"/>
          <w:szCs w:val="20"/>
          <w:lang w:eastAsia="ru-RU"/>
        </w:rPr>
      </w:pPr>
      <w:r w:rsidRPr="00CF5759">
        <w:rPr>
          <w:rFonts w:ascii="Arial" w:eastAsia="Times New Roman" w:hAnsi="Arial" w:cs="Arial"/>
          <w:color w:val="333333"/>
          <w:sz w:val="20"/>
          <w:szCs w:val="20"/>
          <w:lang w:eastAsia="ru-RU"/>
        </w:rPr>
        <w:t>1. Общее положение.</w:t>
      </w:r>
      <w:r w:rsidRPr="00CF5759">
        <w:rPr>
          <w:rFonts w:ascii="Arial" w:eastAsia="Times New Roman" w:hAnsi="Arial" w:cs="Arial"/>
          <w:color w:val="333333"/>
          <w:sz w:val="20"/>
          <w:szCs w:val="20"/>
          <w:lang w:eastAsia="ru-RU"/>
        </w:rPr>
        <w:br/>
        <w:t xml:space="preserve">1.1. </w:t>
      </w:r>
      <w:proofErr w:type="gramStart"/>
      <w:r w:rsidRPr="00CF5759">
        <w:rPr>
          <w:rFonts w:ascii="Arial" w:eastAsia="Times New Roman" w:hAnsi="Arial" w:cs="Arial"/>
          <w:color w:val="333333"/>
          <w:sz w:val="20"/>
          <w:szCs w:val="20"/>
          <w:lang w:eastAsia="ru-RU"/>
        </w:rPr>
        <w:t xml:space="preserve">Настоящие Правила внутреннего трудового распорядка (далее – Правила) являются локальным нормативным актом учреждения — МОУ </w:t>
      </w:r>
      <w:proofErr w:type="spellStart"/>
      <w:r w:rsidRPr="00CF5759">
        <w:rPr>
          <w:rFonts w:ascii="Arial" w:eastAsia="Times New Roman" w:hAnsi="Arial" w:cs="Arial"/>
          <w:color w:val="333333"/>
          <w:sz w:val="20"/>
          <w:szCs w:val="20"/>
          <w:lang w:eastAsia="ru-RU"/>
        </w:rPr>
        <w:t>Размахнинская</w:t>
      </w:r>
      <w:proofErr w:type="spellEnd"/>
      <w:r w:rsidRPr="00CF5759">
        <w:rPr>
          <w:rFonts w:ascii="Arial" w:eastAsia="Times New Roman" w:hAnsi="Arial" w:cs="Arial"/>
          <w:color w:val="333333"/>
          <w:sz w:val="20"/>
          <w:szCs w:val="20"/>
          <w:lang w:eastAsia="ru-RU"/>
        </w:rPr>
        <w:t xml:space="preserve"> СОШ (далее именуемого – учреждение), регламентирующим в соответствии со ст.189 Трудового Кодекса РФ порядок приема и увольнения работников, основные права, обязанности и ответственность сторон трудового договора, режим работы, время отдыха, применяемые к работникам меры поощрения и взыскания, а также иные вопросы регулирования трудовых отношений в организации</w:t>
      </w:r>
      <w:proofErr w:type="gramEnd"/>
      <w:r w:rsidRPr="00CF5759">
        <w:rPr>
          <w:rFonts w:ascii="Arial" w:eastAsia="Times New Roman" w:hAnsi="Arial" w:cs="Arial"/>
          <w:color w:val="333333"/>
          <w:sz w:val="20"/>
          <w:szCs w:val="20"/>
          <w:lang w:eastAsia="ru-RU"/>
        </w:rPr>
        <w:t>.</w:t>
      </w:r>
      <w:r w:rsidRPr="00CF5759">
        <w:rPr>
          <w:rFonts w:ascii="Arial" w:eastAsia="Times New Roman" w:hAnsi="Arial" w:cs="Arial"/>
          <w:color w:val="333333"/>
          <w:sz w:val="20"/>
          <w:szCs w:val="20"/>
          <w:lang w:eastAsia="ru-RU"/>
        </w:rPr>
        <w:br/>
        <w:t>1.2. Настоящими правилами внутреннего трудового распорядка определяется трудовой распорядок в школе.</w:t>
      </w:r>
      <w:r w:rsidRPr="00CF5759">
        <w:rPr>
          <w:rFonts w:ascii="Arial" w:eastAsia="Times New Roman" w:hAnsi="Arial" w:cs="Arial"/>
          <w:color w:val="333333"/>
          <w:sz w:val="20"/>
          <w:szCs w:val="20"/>
          <w:lang w:eastAsia="ru-RU"/>
        </w:rPr>
        <w:br/>
        <w:t>2. Порядок оформления трудовых отношений работников и работодателя.</w:t>
      </w:r>
      <w:r w:rsidRPr="00CF5759">
        <w:rPr>
          <w:rFonts w:ascii="Arial" w:eastAsia="Times New Roman" w:hAnsi="Arial" w:cs="Arial"/>
          <w:color w:val="333333"/>
          <w:sz w:val="20"/>
          <w:szCs w:val="20"/>
          <w:lang w:eastAsia="ru-RU"/>
        </w:rPr>
        <w:br/>
        <w:t>2.1. Трудовые отношения возникают между работником и работодателем на основании трудового договора, заключаемого ими в соответствии с Трудовым Кодексом РФ.</w:t>
      </w:r>
      <w:r w:rsidRPr="00CF5759">
        <w:rPr>
          <w:rFonts w:ascii="Arial" w:eastAsia="Times New Roman" w:hAnsi="Arial" w:cs="Arial"/>
          <w:color w:val="333333"/>
          <w:sz w:val="20"/>
          <w:szCs w:val="20"/>
          <w:lang w:eastAsia="ru-RU"/>
        </w:rPr>
        <w:br/>
        <w:t>2.2. Трудовой договор заключается в письменной форме, составляется в двух экземплярах, каждый из которых подписывается сторонами. Один экземпляр трудового договора передается работнику, другой хранится у работодателя.</w:t>
      </w:r>
      <w:r w:rsidRPr="00CF5759">
        <w:rPr>
          <w:rFonts w:ascii="Arial" w:eastAsia="Times New Roman" w:hAnsi="Arial" w:cs="Arial"/>
          <w:color w:val="333333"/>
          <w:sz w:val="20"/>
          <w:szCs w:val="20"/>
          <w:lang w:eastAsia="ru-RU"/>
        </w:rPr>
        <w:br/>
        <w:t xml:space="preserve">2.3. Трудовой договор, не оформленный надлежащим образом, считается заключенным, если работник приступил к работе с </w:t>
      </w:r>
      <w:proofErr w:type="gramStart"/>
      <w:r w:rsidRPr="00CF5759">
        <w:rPr>
          <w:rFonts w:ascii="Arial" w:eastAsia="Times New Roman" w:hAnsi="Arial" w:cs="Arial"/>
          <w:color w:val="333333"/>
          <w:sz w:val="20"/>
          <w:szCs w:val="20"/>
          <w:lang w:eastAsia="ru-RU"/>
        </w:rPr>
        <w:t>ведома</w:t>
      </w:r>
      <w:proofErr w:type="gramEnd"/>
      <w:r w:rsidRPr="00CF5759">
        <w:rPr>
          <w:rFonts w:ascii="Arial" w:eastAsia="Times New Roman" w:hAnsi="Arial" w:cs="Arial"/>
          <w:color w:val="333333"/>
          <w:sz w:val="20"/>
          <w:szCs w:val="20"/>
          <w:lang w:eastAsia="ru-RU"/>
        </w:rPr>
        <w:t xml:space="preserve"> или по поручению работодателя или его представителя. При фактическом допущении работника к работе работодатель обязан оформить с ним трудовой договор в письменной форме не позднее трех дней со дня фактического допущения работника </w:t>
      </w:r>
      <w:proofErr w:type="gramStart"/>
      <w:r w:rsidRPr="00CF5759">
        <w:rPr>
          <w:rFonts w:ascii="Arial" w:eastAsia="Times New Roman" w:hAnsi="Arial" w:cs="Arial"/>
          <w:color w:val="333333"/>
          <w:sz w:val="20"/>
          <w:szCs w:val="20"/>
          <w:lang w:eastAsia="ru-RU"/>
        </w:rPr>
        <w:t>к</w:t>
      </w:r>
      <w:proofErr w:type="gramEnd"/>
      <w:r w:rsidRPr="00CF5759">
        <w:rPr>
          <w:rFonts w:ascii="Arial" w:eastAsia="Times New Roman" w:hAnsi="Arial" w:cs="Arial"/>
          <w:color w:val="333333"/>
          <w:sz w:val="20"/>
          <w:szCs w:val="20"/>
          <w:lang w:eastAsia="ru-RU"/>
        </w:rPr>
        <w:t xml:space="preserve"> работе.</w:t>
      </w:r>
      <w:r w:rsidRPr="00CF5759">
        <w:rPr>
          <w:rFonts w:ascii="Arial" w:eastAsia="Times New Roman" w:hAnsi="Arial" w:cs="Arial"/>
          <w:color w:val="333333"/>
          <w:sz w:val="20"/>
          <w:szCs w:val="20"/>
          <w:lang w:eastAsia="ru-RU"/>
        </w:rPr>
        <w:br/>
        <w:t xml:space="preserve">2.4. </w:t>
      </w:r>
      <w:proofErr w:type="gramStart"/>
      <w:r w:rsidRPr="00CF5759">
        <w:rPr>
          <w:rFonts w:ascii="Arial" w:eastAsia="Times New Roman" w:hAnsi="Arial" w:cs="Arial"/>
          <w:color w:val="333333"/>
          <w:sz w:val="20"/>
          <w:szCs w:val="20"/>
          <w:lang w:eastAsia="ru-RU"/>
        </w:rPr>
        <w:t>При заключении трудового договора лицо, поступающее на работу, должно предъявить работодателю:</w:t>
      </w:r>
      <w:r w:rsidRPr="00CF5759">
        <w:rPr>
          <w:rFonts w:ascii="Arial" w:eastAsia="Times New Roman" w:hAnsi="Arial" w:cs="Arial"/>
          <w:color w:val="333333"/>
          <w:sz w:val="20"/>
          <w:szCs w:val="20"/>
          <w:lang w:eastAsia="ru-RU"/>
        </w:rPr>
        <w:br/>
        <w:t>• паспорт или иной документ, удостоверяющий личность;</w:t>
      </w:r>
      <w:r w:rsidRPr="00CF5759">
        <w:rPr>
          <w:rFonts w:ascii="Arial" w:eastAsia="Times New Roman" w:hAnsi="Arial" w:cs="Arial"/>
          <w:color w:val="333333"/>
          <w:sz w:val="20"/>
          <w:szCs w:val="20"/>
          <w:lang w:eastAsia="ru-RU"/>
        </w:rPr>
        <w:br/>
        <w:t>• трудовую книжку (кроме случаев, когда трудовой договор заключается впервые или работник поступает на работу на условиях совместительства);</w:t>
      </w:r>
      <w:r w:rsidRPr="00CF5759">
        <w:rPr>
          <w:rFonts w:ascii="Arial" w:eastAsia="Times New Roman" w:hAnsi="Arial" w:cs="Arial"/>
          <w:color w:val="333333"/>
          <w:sz w:val="20"/>
          <w:szCs w:val="20"/>
          <w:lang w:eastAsia="ru-RU"/>
        </w:rPr>
        <w:br/>
        <w:t>• страховое свидетельство государственного пенсионного страхования;</w:t>
      </w:r>
      <w:r w:rsidRPr="00CF5759">
        <w:rPr>
          <w:rFonts w:ascii="Arial" w:eastAsia="Times New Roman" w:hAnsi="Arial" w:cs="Arial"/>
          <w:color w:val="333333"/>
          <w:sz w:val="20"/>
          <w:szCs w:val="20"/>
          <w:lang w:eastAsia="ru-RU"/>
        </w:rPr>
        <w:br/>
        <w:t>• документы воинского учета — для военнообязанных и лиц, подлежащих призыву на военную службу;</w:t>
      </w:r>
      <w:proofErr w:type="gramEnd"/>
      <w:r w:rsidRPr="00CF5759">
        <w:rPr>
          <w:rFonts w:ascii="Arial" w:eastAsia="Times New Roman" w:hAnsi="Arial" w:cs="Arial"/>
          <w:color w:val="333333"/>
          <w:sz w:val="20"/>
          <w:szCs w:val="20"/>
          <w:lang w:eastAsia="ru-RU"/>
        </w:rPr>
        <w:br/>
        <w:t>• документ об образовании, о квалификации или наличии специальных знаний — при поступлении на работу, требующую специальных знаний или специальной подготовки</w:t>
      </w:r>
      <w:proofErr w:type="gramStart"/>
      <w:r w:rsidRPr="00CF5759">
        <w:rPr>
          <w:rFonts w:ascii="Arial" w:eastAsia="Times New Roman" w:hAnsi="Arial" w:cs="Arial"/>
          <w:color w:val="333333"/>
          <w:sz w:val="20"/>
          <w:szCs w:val="20"/>
          <w:lang w:eastAsia="ru-RU"/>
        </w:rPr>
        <w:t>.</w:t>
      </w:r>
      <w:proofErr w:type="gramEnd"/>
      <w:r w:rsidRPr="00CF5759">
        <w:rPr>
          <w:rFonts w:ascii="Arial" w:eastAsia="Times New Roman" w:hAnsi="Arial" w:cs="Arial"/>
          <w:color w:val="333333"/>
          <w:sz w:val="20"/>
          <w:szCs w:val="20"/>
          <w:lang w:eastAsia="ru-RU"/>
        </w:rPr>
        <w:br/>
        <w:t xml:space="preserve">• </w:t>
      </w:r>
      <w:proofErr w:type="gramStart"/>
      <w:r w:rsidRPr="00CF5759">
        <w:rPr>
          <w:rFonts w:ascii="Arial" w:eastAsia="Times New Roman" w:hAnsi="Arial" w:cs="Arial"/>
          <w:color w:val="333333"/>
          <w:sz w:val="20"/>
          <w:szCs w:val="20"/>
          <w:lang w:eastAsia="ru-RU"/>
        </w:rPr>
        <w:t>д</w:t>
      </w:r>
      <w:proofErr w:type="gramEnd"/>
      <w:r w:rsidRPr="00CF5759">
        <w:rPr>
          <w:rFonts w:ascii="Arial" w:eastAsia="Times New Roman" w:hAnsi="Arial" w:cs="Arial"/>
          <w:color w:val="333333"/>
          <w:sz w:val="20"/>
          <w:szCs w:val="20"/>
          <w:lang w:eastAsia="ru-RU"/>
        </w:rPr>
        <w:t>ополнительные документы (только в случаях, установленных нормативными актами федерального законодательства).</w:t>
      </w:r>
      <w:r w:rsidRPr="00CF5759">
        <w:rPr>
          <w:rFonts w:ascii="Arial" w:eastAsia="Times New Roman" w:hAnsi="Arial" w:cs="Arial"/>
          <w:color w:val="333333"/>
          <w:sz w:val="20"/>
          <w:szCs w:val="20"/>
          <w:lang w:eastAsia="ru-RU"/>
        </w:rPr>
        <w:br/>
        <w:t>2.5. Требовать иные документы при приеме на работу запрещается.</w:t>
      </w:r>
      <w:r w:rsidRPr="00CF5759">
        <w:rPr>
          <w:rFonts w:ascii="Arial" w:eastAsia="Times New Roman" w:hAnsi="Arial" w:cs="Arial"/>
          <w:color w:val="333333"/>
          <w:sz w:val="20"/>
          <w:szCs w:val="20"/>
          <w:lang w:eastAsia="ru-RU"/>
        </w:rPr>
        <w:br/>
        <w:t>2.6. При заключении трудового договора впервые трудовая книжка и страховое свидетельство государственного пенсионного страхования должны быть оформлены работодателем.</w:t>
      </w:r>
      <w:r w:rsidRPr="00CF5759">
        <w:rPr>
          <w:rFonts w:ascii="Arial" w:eastAsia="Times New Roman" w:hAnsi="Arial" w:cs="Arial"/>
          <w:color w:val="333333"/>
          <w:sz w:val="20"/>
          <w:szCs w:val="20"/>
          <w:lang w:eastAsia="ru-RU"/>
        </w:rPr>
        <w:br/>
        <w:t>2.7. Прием на работу оформляется приказом работодателя, изданным на основании заключенного трудового договора, который объявляется работнику под расписку в трехдневный срок со дня фактического начало работы (ст. 68 ТК РФ). По требованию работника работодатель обязан выдать ему надлежащим образом заверенную копию указанного приказа.</w:t>
      </w:r>
      <w:r w:rsidRPr="00CF5759">
        <w:rPr>
          <w:rFonts w:ascii="Arial" w:eastAsia="Times New Roman" w:hAnsi="Arial" w:cs="Arial"/>
          <w:color w:val="333333"/>
          <w:sz w:val="20"/>
          <w:szCs w:val="20"/>
          <w:lang w:eastAsia="ru-RU"/>
        </w:rPr>
        <w:br/>
        <w:t>2.8. При поступлении работника на работу работодатель обязан:</w:t>
      </w:r>
      <w:r w:rsidRPr="00CF5759">
        <w:rPr>
          <w:rFonts w:ascii="Arial" w:eastAsia="Times New Roman" w:hAnsi="Arial" w:cs="Arial"/>
          <w:color w:val="333333"/>
          <w:sz w:val="20"/>
          <w:szCs w:val="20"/>
          <w:lang w:eastAsia="ru-RU"/>
        </w:rPr>
        <w:br/>
        <w:t>• ознакомить его с порученной работой, условиями и оплатой труда, разъяснить работнику его права и обязанности;</w:t>
      </w:r>
      <w:r w:rsidRPr="00CF5759">
        <w:rPr>
          <w:rFonts w:ascii="Arial" w:eastAsia="Times New Roman" w:hAnsi="Arial" w:cs="Arial"/>
          <w:color w:val="333333"/>
          <w:sz w:val="20"/>
          <w:szCs w:val="20"/>
          <w:lang w:eastAsia="ru-RU"/>
        </w:rPr>
        <w:br/>
        <w:t>• ознакомить его настоящими Правилами и другими локальными нормативными актами, действующими в организации и имеющими отношение к трудовой функции работника;</w:t>
      </w:r>
      <w:r w:rsidRPr="00CF5759">
        <w:rPr>
          <w:rFonts w:ascii="Arial" w:eastAsia="Times New Roman" w:hAnsi="Arial" w:cs="Arial"/>
          <w:color w:val="333333"/>
          <w:sz w:val="20"/>
          <w:szCs w:val="20"/>
          <w:lang w:eastAsia="ru-RU"/>
        </w:rPr>
        <w:br/>
        <w:t>• провести инструктаж по технике безопасности, производственной санитарии, противопожарной охране и другим правилам охраны труда,</w:t>
      </w:r>
      <w:r w:rsidRPr="00CF5759">
        <w:rPr>
          <w:rFonts w:ascii="Arial" w:eastAsia="Times New Roman" w:hAnsi="Arial" w:cs="Arial"/>
          <w:color w:val="333333"/>
          <w:sz w:val="20"/>
          <w:szCs w:val="20"/>
          <w:lang w:eastAsia="ru-RU"/>
        </w:rPr>
        <w:br/>
        <w:t>• сообщить об обязанности по сохранению сведений, составляющих коммерческую или служебную тайну организации, персональных данных и ответственности за ее разглашение или передачу другим лицам.</w:t>
      </w:r>
      <w:r w:rsidRPr="00CF5759">
        <w:rPr>
          <w:rFonts w:ascii="Arial" w:eastAsia="Times New Roman" w:hAnsi="Arial" w:cs="Arial"/>
          <w:color w:val="333333"/>
          <w:sz w:val="20"/>
          <w:szCs w:val="20"/>
          <w:lang w:eastAsia="ru-RU"/>
        </w:rPr>
        <w:br/>
        <w:t>2.9. Обязательному медицинскому освидетельствованию при заключении трудового договора подлежат все принимаемые на работу лица.</w:t>
      </w:r>
      <w:r w:rsidRPr="00CF5759">
        <w:rPr>
          <w:rFonts w:ascii="Arial" w:eastAsia="Times New Roman" w:hAnsi="Arial" w:cs="Arial"/>
          <w:color w:val="333333"/>
          <w:sz w:val="20"/>
          <w:szCs w:val="20"/>
          <w:lang w:eastAsia="ru-RU"/>
        </w:rPr>
        <w:br/>
        <w:t xml:space="preserve">2.10. При заключении трудового договора соглашением сторон может быть обусловлено </w:t>
      </w:r>
      <w:r w:rsidRPr="00CF5759">
        <w:rPr>
          <w:rFonts w:ascii="Arial" w:eastAsia="Times New Roman" w:hAnsi="Arial" w:cs="Arial"/>
          <w:color w:val="333333"/>
          <w:sz w:val="20"/>
          <w:szCs w:val="20"/>
          <w:lang w:eastAsia="ru-RU"/>
        </w:rPr>
        <w:lastRenderedPageBreak/>
        <w:t>испытание работника в целях проверки его соответствия поручаемой работе (за исключением случаев, установленных Трудовым Кодексом РФ и коллективным договором, когда испытание не устанавливается) .</w:t>
      </w:r>
      <w:r w:rsidRPr="00CF5759">
        <w:rPr>
          <w:rFonts w:ascii="Arial" w:eastAsia="Times New Roman" w:hAnsi="Arial" w:cs="Arial"/>
          <w:color w:val="333333"/>
          <w:sz w:val="20"/>
          <w:szCs w:val="20"/>
          <w:lang w:eastAsia="ru-RU"/>
        </w:rPr>
        <w:br/>
        <w:t>2.11. Условие об испытании должно быть указано в трудовом договоре. Отсутствие в трудовом договоре условия об испытании означает, что работник принят без испытания.</w:t>
      </w:r>
      <w:r w:rsidRPr="00CF5759">
        <w:rPr>
          <w:rFonts w:ascii="Arial" w:eastAsia="Times New Roman" w:hAnsi="Arial" w:cs="Arial"/>
          <w:color w:val="333333"/>
          <w:sz w:val="20"/>
          <w:szCs w:val="20"/>
          <w:lang w:eastAsia="ru-RU"/>
        </w:rPr>
        <w:br/>
        <w:t>2.12. В период испытания на работника распространяются положения действующего законодательства о труде, настоящих Правил и всех локальных нормативных актов, действующих на предприятии.</w:t>
      </w:r>
      <w:r w:rsidRPr="00CF5759">
        <w:rPr>
          <w:rFonts w:ascii="Arial" w:eastAsia="Times New Roman" w:hAnsi="Arial" w:cs="Arial"/>
          <w:color w:val="333333"/>
          <w:sz w:val="20"/>
          <w:szCs w:val="20"/>
          <w:lang w:eastAsia="ru-RU"/>
        </w:rPr>
        <w:br/>
        <w:t>2.13. Срок испытания не может превышать трех месяцев, а для руководителей организаций и их заместителей, главных бухгалтеров и их заместителей — шести месяцев.</w:t>
      </w:r>
      <w:r w:rsidRPr="00CF5759">
        <w:rPr>
          <w:rFonts w:ascii="Arial" w:eastAsia="Times New Roman" w:hAnsi="Arial" w:cs="Arial"/>
          <w:color w:val="333333"/>
          <w:sz w:val="20"/>
          <w:szCs w:val="20"/>
          <w:lang w:eastAsia="ru-RU"/>
        </w:rPr>
        <w:br/>
        <w:t>2.14. В срок испытания не засчитываются период временной нетрудоспособности работника и другие периоды, когда он фактически отсутствовал на работе.</w:t>
      </w:r>
      <w:r w:rsidRPr="00CF5759">
        <w:rPr>
          <w:rFonts w:ascii="Arial" w:eastAsia="Times New Roman" w:hAnsi="Arial" w:cs="Arial"/>
          <w:color w:val="333333"/>
          <w:sz w:val="20"/>
          <w:szCs w:val="20"/>
          <w:lang w:eastAsia="ru-RU"/>
        </w:rPr>
        <w:br/>
        <w:t>2.15. На всех работников, проработавших на предприятии свыше 5 дней, ведутся трудовые книжки в порядке, установленном действующим законодательством (за исключением случаев, когда работа на предприятии не является для работника основной).</w:t>
      </w:r>
      <w:r w:rsidRPr="00CF5759">
        <w:rPr>
          <w:rFonts w:ascii="Arial" w:eastAsia="Times New Roman" w:hAnsi="Arial" w:cs="Arial"/>
          <w:color w:val="333333"/>
          <w:sz w:val="20"/>
          <w:szCs w:val="20"/>
          <w:lang w:eastAsia="ru-RU"/>
        </w:rPr>
        <w:br/>
        <w:t>3. Прекращение трудового договора.</w:t>
      </w:r>
      <w:r w:rsidRPr="00CF5759">
        <w:rPr>
          <w:rFonts w:ascii="Arial" w:eastAsia="Times New Roman" w:hAnsi="Arial" w:cs="Arial"/>
          <w:color w:val="333333"/>
          <w:sz w:val="20"/>
          <w:szCs w:val="20"/>
          <w:lang w:eastAsia="ru-RU"/>
        </w:rPr>
        <w:br/>
        <w:t>3.1. Прекращение трудового договора может иметь место только по основаниям, предусмотренным трудовым законодательством.</w:t>
      </w:r>
      <w:r w:rsidRPr="00CF5759">
        <w:rPr>
          <w:rFonts w:ascii="Arial" w:eastAsia="Times New Roman" w:hAnsi="Arial" w:cs="Arial"/>
          <w:color w:val="333333"/>
          <w:sz w:val="20"/>
          <w:szCs w:val="20"/>
          <w:lang w:eastAsia="ru-RU"/>
        </w:rPr>
        <w:br/>
        <w:t xml:space="preserve">3.2. Работник имеет право расторгнуть трудовой договор, предупредив об этом работодателя письменно за две недели. По соглашению сторон трудовой </w:t>
      </w:r>
      <w:proofErr w:type="gramStart"/>
      <w:r w:rsidRPr="00CF5759">
        <w:rPr>
          <w:rFonts w:ascii="Arial" w:eastAsia="Times New Roman" w:hAnsi="Arial" w:cs="Arial"/>
          <w:color w:val="333333"/>
          <w:sz w:val="20"/>
          <w:szCs w:val="20"/>
          <w:lang w:eastAsia="ru-RU"/>
        </w:rPr>
        <w:t>договор</w:t>
      </w:r>
      <w:proofErr w:type="gramEnd"/>
      <w:r w:rsidRPr="00CF5759">
        <w:rPr>
          <w:rFonts w:ascii="Arial" w:eastAsia="Times New Roman" w:hAnsi="Arial" w:cs="Arial"/>
          <w:color w:val="333333"/>
          <w:sz w:val="20"/>
          <w:szCs w:val="20"/>
          <w:lang w:eastAsia="ru-RU"/>
        </w:rPr>
        <w:t xml:space="preserve"> может быть расторгнут и до истечения срока предупреждения об увольнении (ст. 80 ТК РФ).</w:t>
      </w:r>
      <w:r w:rsidRPr="00CF5759">
        <w:rPr>
          <w:rFonts w:ascii="Arial" w:eastAsia="Times New Roman" w:hAnsi="Arial" w:cs="Arial"/>
          <w:color w:val="333333"/>
          <w:sz w:val="20"/>
          <w:szCs w:val="20"/>
          <w:lang w:eastAsia="ru-RU"/>
        </w:rPr>
        <w:br/>
        <w:t xml:space="preserve">3.3. </w:t>
      </w:r>
      <w:proofErr w:type="gramStart"/>
      <w:r w:rsidRPr="00CF5759">
        <w:rPr>
          <w:rFonts w:ascii="Arial" w:eastAsia="Times New Roman" w:hAnsi="Arial" w:cs="Arial"/>
          <w:color w:val="333333"/>
          <w:sz w:val="20"/>
          <w:szCs w:val="20"/>
          <w:lang w:eastAsia="ru-RU"/>
        </w:rPr>
        <w:t>В случаях, когда заявление работника об увольнении по его инициативе обусловлено невозможностью продолжения им работы (зачисление в образовательное учреждение, выход на пенсию и другие случаи), а также в случаях установленного нарушения работодателем законов и иных нормативных правовых актов, содержащих нормы трудового права, условий коллективного договора, соглашения или трудового договора работодатель обязан расторгнуть трудовой договор в срок, указанный в заявлении работника</w:t>
      </w:r>
      <w:proofErr w:type="gramEnd"/>
      <w:r w:rsidRPr="00CF5759">
        <w:rPr>
          <w:rFonts w:ascii="Arial" w:eastAsia="Times New Roman" w:hAnsi="Arial" w:cs="Arial"/>
          <w:color w:val="333333"/>
          <w:sz w:val="20"/>
          <w:szCs w:val="20"/>
          <w:lang w:eastAsia="ru-RU"/>
        </w:rPr>
        <w:t>.</w:t>
      </w:r>
      <w:r w:rsidRPr="00CF5759">
        <w:rPr>
          <w:rFonts w:ascii="Arial" w:eastAsia="Times New Roman" w:hAnsi="Arial" w:cs="Arial"/>
          <w:color w:val="333333"/>
          <w:sz w:val="20"/>
          <w:szCs w:val="20"/>
          <w:lang w:eastAsia="ru-RU"/>
        </w:rPr>
        <w:br/>
        <w:t>3.4. В период испытательного срока работник имеет право расторгнуть трудовой договор по собственному желанию, предупредив об этом работодателя письменно за три дня.</w:t>
      </w:r>
      <w:r w:rsidRPr="00CF5759">
        <w:rPr>
          <w:rFonts w:ascii="Arial" w:eastAsia="Times New Roman" w:hAnsi="Arial" w:cs="Arial"/>
          <w:color w:val="333333"/>
          <w:sz w:val="20"/>
          <w:szCs w:val="20"/>
          <w:lang w:eastAsia="ru-RU"/>
        </w:rPr>
        <w:br/>
        <w:t>3.5. По истечении срока предупреждения об увольнении работник имеет право прекратить работу. В последний день работы работодатель обязан выдать работнику трудовую книжку с внесенной в нее записью об увольнении, другие документы, связанные с работой, по письменному заявлению работника и произвести с ним окончательный расчет.</w:t>
      </w:r>
      <w:r w:rsidRPr="00CF5759">
        <w:rPr>
          <w:rFonts w:ascii="Arial" w:eastAsia="Times New Roman" w:hAnsi="Arial" w:cs="Arial"/>
          <w:color w:val="333333"/>
          <w:sz w:val="20"/>
          <w:szCs w:val="20"/>
          <w:lang w:eastAsia="ru-RU"/>
        </w:rPr>
        <w:br/>
        <w:t>3.6. Прекращение трудового договора оформляется приказом работодателя, с которым работник должен быть ознакомлен под роспись. По требованию работника работодатель обязан выдать ему надлежащим образом заверенную копию указанного приказа.</w:t>
      </w:r>
      <w:r w:rsidRPr="00CF5759">
        <w:rPr>
          <w:rFonts w:ascii="Arial" w:eastAsia="Times New Roman" w:hAnsi="Arial" w:cs="Arial"/>
          <w:color w:val="333333"/>
          <w:sz w:val="20"/>
          <w:szCs w:val="20"/>
          <w:lang w:eastAsia="ru-RU"/>
        </w:rPr>
        <w:br/>
        <w:t>3.7. Запись в трудовую книжку об основании и о причине прекращения трудового договора производиться в точном соответствии с формулировками ТК РФ или иного федерального закона со ссылкой на соответствующие статьи, часть статьи, пункт статьи настоящего кодекса. Днем увольнения считается последний день работы, за исключением случаев, когда работник фактически не работал, но за ним, в соответствии с настоящим Кодексом или иным федеральным законом, сохранялось место работы (должность) (статья 84.1 ТК РФ).</w:t>
      </w:r>
      <w:r w:rsidRPr="00CF5759">
        <w:rPr>
          <w:rFonts w:ascii="Arial" w:eastAsia="Times New Roman" w:hAnsi="Arial" w:cs="Arial"/>
          <w:color w:val="333333"/>
          <w:sz w:val="20"/>
          <w:szCs w:val="20"/>
          <w:lang w:eastAsia="ru-RU"/>
        </w:rPr>
        <w:br/>
        <w:t>3.8. Трудовой договор, может быть, расторгнут работодателем в случаях:</w:t>
      </w:r>
      <w:r w:rsidRPr="00CF5759">
        <w:rPr>
          <w:rFonts w:ascii="Arial" w:eastAsia="Times New Roman" w:hAnsi="Arial" w:cs="Arial"/>
          <w:color w:val="333333"/>
          <w:sz w:val="20"/>
          <w:szCs w:val="20"/>
          <w:lang w:eastAsia="ru-RU"/>
        </w:rPr>
        <w:br/>
        <w:t>• ликвидации организации;</w:t>
      </w:r>
      <w:r w:rsidRPr="00CF5759">
        <w:rPr>
          <w:rFonts w:ascii="Arial" w:eastAsia="Times New Roman" w:hAnsi="Arial" w:cs="Arial"/>
          <w:color w:val="333333"/>
          <w:sz w:val="20"/>
          <w:szCs w:val="20"/>
          <w:lang w:eastAsia="ru-RU"/>
        </w:rPr>
        <w:br/>
        <w:t>• сокращения численности или штата работников организации;</w:t>
      </w:r>
      <w:r w:rsidRPr="00CF5759">
        <w:rPr>
          <w:rFonts w:ascii="Arial" w:eastAsia="Times New Roman" w:hAnsi="Arial" w:cs="Arial"/>
          <w:color w:val="333333"/>
          <w:sz w:val="20"/>
          <w:szCs w:val="20"/>
          <w:lang w:eastAsia="ru-RU"/>
        </w:rPr>
        <w:br/>
        <w:t>• несоответствия работника занимаемой должности или выполняемой работе вследствие недостаточной квалификации, подтвержденного результатами аттестации;</w:t>
      </w:r>
      <w:r w:rsidRPr="00CF5759">
        <w:rPr>
          <w:rFonts w:ascii="Arial" w:eastAsia="Times New Roman" w:hAnsi="Arial" w:cs="Arial"/>
          <w:color w:val="333333"/>
          <w:sz w:val="20"/>
          <w:szCs w:val="20"/>
          <w:lang w:eastAsia="ru-RU"/>
        </w:rPr>
        <w:br/>
        <w:t>• неоднократного неисполнения работником без уважительных причин трудовых обязанностей, если он имеет дисциплинарное взыскание;</w:t>
      </w:r>
      <w:r w:rsidRPr="00CF5759">
        <w:rPr>
          <w:rFonts w:ascii="Arial" w:eastAsia="Times New Roman" w:hAnsi="Arial" w:cs="Arial"/>
          <w:color w:val="333333"/>
          <w:sz w:val="20"/>
          <w:szCs w:val="20"/>
          <w:lang w:eastAsia="ru-RU"/>
        </w:rPr>
        <w:br/>
        <w:t xml:space="preserve">• </w:t>
      </w:r>
      <w:proofErr w:type="gramStart"/>
      <w:r w:rsidRPr="00CF5759">
        <w:rPr>
          <w:rFonts w:ascii="Arial" w:eastAsia="Times New Roman" w:hAnsi="Arial" w:cs="Arial"/>
          <w:color w:val="333333"/>
          <w:sz w:val="20"/>
          <w:szCs w:val="20"/>
          <w:lang w:eastAsia="ru-RU"/>
        </w:rPr>
        <w:t>однократного грубого нарушения работником трудовых обязанностей:</w:t>
      </w:r>
      <w:r w:rsidRPr="00CF5759">
        <w:rPr>
          <w:rFonts w:ascii="Arial" w:eastAsia="Times New Roman" w:hAnsi="Arial" w:cs="Arial"/>
          <w:color w:val="333333"/>
          <w:sz w:val="20"/>
          <w:szCs w:val="20"/>
          <w:lang w:eastAsia="ru-RU"/>
        </w:rPr>
        <w:br/>
        <w:t>а) отсутствие на рабочем месте без уважительных причин в течение всего рабочего дня независимо от его продолжительности, а также в случае отсутствия на рабочем месте без уважительных причин более 4 – х часов подряд в течение рабочего дня;</w:t>
      </w:r>
      <w:r w:rsidRPr="00CF5759">
        <w:rPr>
          <w:rFonts w:ascii="Arial" w:eastAsia="Times New Roman" w:hAnsi="Arial" w:cs="Arial"/>
          <w:color w:val="333333"/>
          <w:sz w:val="20"/>
          <w:szCs w:val="20"/>
          <w:lang w:eastAsia="ru-RU"/>
        </w:rPr>
        <w:br/>
        <w:t>б) появления работника на работе в состоянии алкогольного, наркотического или иного токсического опьянения;</w:t>
      </w:r>
      <w:proofErr w:type="gramEnd"/>
      <w:r w:rsidRPr="00CF5759">
        <w:rPr>
          <w:rFonts w:ascii="Arial" w:eastAsia="Times New Roman" w:hAnsi="Arial" w:cs="Arial"/>
          <w:color w:val="333333"/>
          <w:sz w:val="20"/>
          <w:szCs w:val="20"/>
          <w:lang w:eastAsia="ru-RU"/>
        </w:rPr>
        <w:br/>
        <w:t>в) совершения работником, выполняющим воспитательные функции, аморального проступка, не совместимого с продолжением данной работе.</w:t>
      </w:r>
      <w:r w:rsidRPr="00CF5759">
        <w:rPr>
          <w:rFonts w:ascii="Arial" w:eastAsia="Times New Roman" w:hAnsi="Arial" w:cs="Arial"/>
          <w:color w:val="333333"/>
          <w:sz w:val="20"/>
          <w:szCs w:val="20"/>
          <w:lang w:eastAsia="ru-RU"/>
        </w:rPr>
        <w:br/>
        <w:t xml:space="preserve">3.9. Увольнение по результатам аттестации педагогических работников, а также в случаях ликвидации школы, сокращение численности или штатов работников допускается, если </w:t>
      </w:r>
      <w:proofErr w:type="spellStart"/>
      <w:r w:rsidRPr="00CF5759">
        <w:rPr>
          <w:rFonts w:ascii="Arial" w:eastAsia="Times New Roman" w:hAnsi="Arial" w:cs="Arial"/>
          <w:color w:val="333333"/>
          <w:sz w:val="20"/>
          <w:szCs w:val="20"/>
          <w:lang w:eastAsia="ru-RU"/>
        </w:rPr>
        <w:t>н</w:t>
      </w:r>
      <w:proofErr w:type="gramStart"/>
      <w:r w:rsidRPr="00CF5759">
        <w:rPr>
          <w:rFonts w:ascii="Arial" w:eastAsia="Times New Roman" w:hAnsi="Arial" w:cs="Arial"/>
          <w:color w:val="333333"/>
          <w:sz w:val="20"/>
          <w:szCs w:val="20"/>
          <w:lang w:eastAsia="ru-RU"/>
        </w:rPr>
        <w:t>е-</w:t>
      </w:r>
      <w:proofErr w:type="spellEnd"/>
      <w:proofErr w:type="gramEnd"/>
      <w:r w:rsidRPr="00CF5759">
        <w:rPr>
          <w:rFonts w:ascii="Arial" w:eastAsia="Times New Roman" w:hAnsi="Arial" w:cs="Arial"/>
          <w:color w:val="333333"/>
          <w:sz w:val="20"/>
          <w:szCs w:val="20"/>
          <w:lang w:eastAsia="ru-RU"/>
        </w:rPr>
        <w:t xml:space="preserve"> возможно перевести работника с его согласия на другую работу. Освобождение педагогических работников в связи с сокращением объема работы (учебной нагрузки) может производиться только по окончанию учебного года.</w:t>
      </w:r>
      <w:r w:rsidRPr="00CF5759">
        <w:rPr>
          <w:rFonts w:ascii="Arial" w:eastAsia="Times New Roman" w:hAnsi="Arial" w:cs="Arial"/>
          <w:color w:val="333333"/>
          <w:sz w:val="20"/>
          <w:szCs w:val="20"/>
          <w:lang w:eastAsia="ru-RU"/>
        </w:rPr>
        <w:br/>
        <w:t>4. Основные правила и обязанности работника.</w:t>
      </w:r>
      <w:r w:rsidRPr="00CF5759">
        <w:rPr>
          <w:rFonts w:ascii="Arial" w:eastAsia="Times New Roman" w:hAnsi="Arial" w:cs="Arial"/>
          <w:color w:val="333333"/>
          <w:sz w:val="20"/>
          <w:szCs w:val="20"/>
          <w:lang w:eastAsia="ru-RU"/>
        </w:rPr>
        <w:br/>
      </w:r>
      <w:r w:rsidRPr="00CF5759">
        <w:rPr>
          <w:rFonts w:ascii="Arial" w:eastAsia="Times New Roman" w:hAnsi="Arial" w:cs="Arial"/>
          <w:color w:val="333333"/>
          <w:sz w:val="20"/>
          <w:szCs w:val="20"/>
          <w:lang w:eastAsia="ru-RU"/>
        </w:rPr>
        <w:lastRenderedPageBreak/>
        <w:t>4.1. Трудовые обязанности работников школы и порядок их выполнения, а также обязанности администрации по организации трудового процесса, устанавливаются:</w:t>
      </w:r>
      <w:r w:rsidRPr="00CF5759">
        <w:rPr>
          <w:rFonts w:ascii="Arial" w:eastAsia="Times New Roman" w:hAnsi="Arial" w:cs="Arial"/>
          <w:color w:val="333333"/>
          <w:sz w:val="20"/>
          <w:szCs w:val="20"/>
          <w:lang w:eastAsia="ru-RU"/>
        </w:rPr>
        <w:br/>
        <w:t xml:space="preserve">• законодательством о труде и </w:t>
      </w:r>
      <w:proofErr w:type="gramStart"/>
      <w:r w:rsidRPr="00CF5759">
        <w:rPr>
          <w:rFonts w:ascii="Arial" w:eastAsia="Times New Roman" w:hAnsi="Arial" w:cs="Arial"/>
          <w:color w:val="333333"/>
          <w:sz w:val="20"/>
          <w:szCs w:val="20"/>
          <w:lang w:eastAsia="ru-RU"/>
        </w:rPr>
        <w:t>законодательством</w:t>
      </w:r>
      <w:proofErr w:type="gramEnd"/>
      <w:r w:rsidRPr="00CF5759">
        <w:rPr>
          <w:rFonts w:ascii="Arial" w:eastAsia="Times New Roman" w:hAnsi="Arial" w:cs="Arial"/>
          <w:color w:val="333333"/>
          <w:sz w:val="20"/>
          <w:szCs w:val="20"/>
          <w:lang w:eastAsia="ru-RU"/>
        </w:rPr>
        <w:t xml:space="preserve"> об образовании;</w:t>
      </w:r>
      <w:r w:rsidRPr="00CF5759">
        <w:rPr>
          <w:rFonts w:ascii="Arial" w:eastAsia="Times New Roman" w:hAnsi="Arial" w:cs="Arial"/>
          <w:color w:val="333333"/>
          <w:sz w:val="20"/>
          <w:szCs w:val="20"/>
          <w:lang w:eastAsia="ru-RU"/>
        </w:rPr>
        <w:br/>
        <w:t>• Уставом школы;</w:t>
      </w:r>
      <w:r w:rsidRPr="00CF5759">
        <w:rPr>
          <w:rFonts w:ascii="Arial" w:eastAsia="Times New Roman" w:hAnsi="Arial" w:cs="Arial"/>
          <w:color w:val="333333"/>
          <w:sz w:val="20"/>
          <w:szCs w:val="20"/>
          <w:lang w:eastAsia="ru-RU"/>
        </w:rPr>
        <w:br/>
        <w:t>• Правилами внутреннего трудового распорядка школы, утвержденными администрацией школы;</w:t>
      </w:r>
      <w:r w:rsidRPr="00CF5759">
        <w:rPr>
          <w:rFonts w:ascii="Arial" w:eastAsia="Times New Roman" w:hAnsi="Arial" w:cs="Arial"/>
          <w:color w:val="333333"/>
          <w:sz w:val="20"/>
          <w:szCs w:val="20"/>
          <w:lang w:eastAsia="ru-RU"/>
        </w:rPr>
        <w:br/>
        <w:t>• правилами и нормами по технике безопасности и охране труда, производственной санитарии и противопожарной безопасности;</w:t>
      </w:r>
      <w:r w:rsidRPr="00CF5759">
        <w:rPr>
          <w:rFonts w:ascii="Arial" w:eastAsia="Times New Roman" w:hAnsi="Arial" w:cs="Arial"/>
          <w:color w:val="333333"/>
          <w:sz w:val="20"/>
          <w:szCs w:val="20"/>
          <w:lang w:eastAsia="ru-RU"/>
        </w:rPr>
        <w:br/>
        <w:t>• должностными инструкциями и иными локальными нормативными правовыми актами школы, а также приказами и распоряжениями администрации, изданными в пределах её компетенции.</w:t>
      </w:r>
      <w:r w:rsidRPr="00CF5759">
        <w:rPr>
          <w:rFonts w:ascii="Arial" w:eastAsia="Times New Roman" w:hAnsi="Arial" w:cs="Arial"/>
          <w:color w:val="333333"/>
          <w:sz w:val="20"/>
          <w:szCs w:val="20"/>
          <w:lang w:eastAsia="ru-RU"/>
        </w:rPr>
        <w:br/>
        <w:t>4.2. Работник обязан:</w:t>
      </w:r>
      <w:r w:rsidRPr="00CF5759">
        <w:rPr>
          <w:rFonts w:ascii="Arial" w:eastAsia="Times New Roman" w:hAnsi="Arial" w:cs="Arial"/>
          <w:color w:val="333333"/>
          <w:sz w:val="20"/>
          <w:szCs w:val="20"/>
          <w:lang w:eastAsia="ru-RU"/>
        </w:rPr>
        <w:br/>
        <w:t>• добросовестно выполнять свои трудовые обязанности, возложенные на него Уставом школы, правилами трудового распорядка, должностными инструкциями;</w:t>
      </w:r>
      <w:r w:rsidRPr="00CF5759">
        <w:rPr>
          <w:rFonts w:ascii="Arial" w:eastAsia="Times New Roman" w:hAnsi="Arial" w:cs="Arial"/>
          <w:color w:val="333333"/>
          <w:sz w:val="20"/>
          <w:szCs w:val="20"/>
          <w:lang w:eastAsia="ru-RU"/>
        </w:rPr>
        <w:br/>
        <w:t>• соблюдать требования техники безопасности и охраны труда, производственной санитарии, гигиены, противопожарной охраны, предусмотренные соответствующими правилами и инструкциями;</w:t>
      </w:r>
      <w:r w:rsidRPr="00CF5759">
        <w:rPr>
          <w:rFonts w:ascii="Arial" w:eastAsia="Times New Roman" w:hAnsi="Arial" w:cs="Arial"/>
          <w:color w:val="333333"/>
          <w:sz w:val="20"/>
          <w:szCs w:val="20"/>
          <w:lang w:eastAsia="ru-RU"/>
        </w:rPr>
        <w:br/>
        <w:t xml:space="preserve">• беречь и укреплять школьную собственность (оборудование, инвентарь, учебные пособия и т.д.). </w:t>
      </w:r>
      <w:proofErr w:type="gramStart"/>
      <w:r w:rsidRPr="00CF5759">
        <w:rPr>
          <w:rFonts w:ascii="Arial" w:eastAsia="Times New Roman" w:hAnsi="Arial" w:cs="Arial"/>
          <w:color w:val="333333"/>
          <w:sz w:val="20"/>
          <w:szCs w:val="20"/>
          <w:lang w:eastAsia="ru-RU"/>
        </w:rPr>
        <w:t>Экономно расходовать материалы, электроэнергию, воспитывать у учащихся бережное отношение к школьному имуществу;</w:t>
      </w:r>
      <w:r w:rsidRPr="00CF5759">
        <w:rPr>
          <w:rFonts w:ascii="Arial" w:eastAsia="Times New Roman" w:hAnsi="Arial" w:cs="Arial"/>
          <w:color w:val="333333"/>
          <w:sz w:val="20"/>
          <w:szCs w:val="20"/>
          <w:lang w:eastAsia="ru-RU"/>
        </w:rPr>
        <w:br/>
        <w:t>• быть всегда внимательными к детям, вежливыми с родителями и членами коллектива;</w:t>
      </w:r>
      <w:r w:rsidRPr="00CF5759">
        <w:rPr>
          <w:rFonts w:ascii="Arial" w:eastAsia="Times New Roman" w:hAnsi="Arial" w:cs="Arial"/>
          <w:color w:val="333333"/>
          <w:sz w:val="20"/>
          <w:szCs w:val="20"/>
          <w:lang w:eastAsia="ru-RU"/>
        </w:rPr>
        <w:br/>
        <w:t>• систематически повышать свой теоретический уровень, деловую квалификацию;</w:t>
      </w:r>
      <w:r w:rsidRPr="00CF5759">
        <w:rPr>
          <w:rFonts w:ascii="Arial" w:eastAsia="Times New Roman" w:hAnsi="Arial" w:cs="Arial"/>
          <w:color w:val="333333"/>
          <w:sz w:val="20"/>
          <w:szCs w:val="20"/>
          <w:lang w:eastAsia="ru-RU"/>
        </w:rPr>
        <w:br/>
        <w:t>• строго соблюдать исполнительную дисциплину, проявлять творческую инициативу, направленную на достижение высоких результатов трудовой деятельности;</w:t>
      </w:r>
      <w:r w:rsidRPr="00CF5759">
        <w:rPr>
          <w:rFonts w:ascii="Arial" w:eastAsia="Times New Roman" w:hAnsi="Arial" w:cs="Arial"/>
          <w:color w:val="333333"/>
          <w:sz w:val="20"/>
          <w:szCs w:val="20"/>
          <w:lang w:eastAsia="ru-RU"/>
        </w:rPr>
        <w:br/>
        <w:t>• проходить в установленные сроки периодические медицинские осмотры в соответствии с инструкцией о проведении медосмотров.</w:t>
      </w:r>
      <w:r w:rsidRPr="00CF5759">
        <w:rPr>
          <w:rFonts w:ascii="Arial" w:eastAsia="Times New Roman" w:hAnsi="Arial" w:cs="Arial"/>
          <w:color w:val="333333"/>
          <w:sz w:val="20"/>
          <w:szCs w:val="20"/>
          <w:lang w:eastAsia="ru-RU"/>
        </w:rPr>
        <w:br/>
        <w:t>4.3.</w:t>
      </w:r>
      <w:proofErr w:type="gramEnd"/>
      <w:r w:rsidRPr="00CF5759">
        <w:rPr>
          <w:rFonts w:ascii="Arial" w:eastAsia="Times New Roman" w:hAnsi="Arial" w:cs="Arial"/>
          <w:color w:val="333333"/>
          <w:sz w:val="20"/>
          <w:szCs w:val="20"/>
          <w:lang w:eastAsia="ru-RU"/>
        </w:rPr>
        <w:t xml:space="preserve"> Педагогические работники несут полную ответственность за жизнь и здоровье учащихся во время проведения уроков, внеклассных и внешкольных мероприятий, организуемых школой.</w:t>
      </w:r>
      <w:r w:rsidRPr="00CF5759">
        <w:rPr>
          <w:rFonts w:ascii="Arial" w:eastAsia="Times New Roman" w:hAnsi="Arial" w:cs="Arial"/>
          <w:color w:val="333333"/>
          <w:sz w:val="20"/>
          <w:szCs w:val="20"/>
          <w:lang w:eastAsia="ru-RU"/>
        </w:rPr>
        <w:br/>
        <w:t>4.4. Педагогические работники проходят аттестацию согласно Положению об аттестации педагогических кадров.</w:t>
      </w:r>
      <w:r w:rsidRPr="00CF5759">
        <w:rPr>
          <w:rFonts w:ascii="Arial" w:eastAsia="Times New Roman" w:hAnsi="Arial" w:cs="Arial"/>
          <w:color w:val="333333"/>
          <w:sz w:val="20"/>
          <w:szCs w:val="20"/>
          <w:lang w:eastAsia="ru-RU"/>
        </w:rPr>
        <w:br/>
        <w:t>5. Основные правила и обязанности работодателя.</w:t>
      </w:r>
      <w:r w:rsidRPr="00CF5759">
        <w:rPr>
          <w:rFonts w:ascii="Arial" w:eastAsia="Times New Roman" w:hAnsi="Arial" w:cs="Arial"/>
          <w:color w:val="333333"/>
          <w:sz w:val="20"/>
          <w:szCs w:val="20"/>
          <w:lang w:eastAsia="ru-RU"/>
        </w:rPr>
        <w:br/>
        <w:t xml:space="preserve">5.1. </w:t>
      </w:r>
      <w:proofErr w:type="gramStart"/>
      <w:r w:rsidRPr="00CF5759">
        <w:rPr>
          <w:rFonts w:ascii="Arial" w:eastAsia="Times New Roman" w:hAnsi="Arial" w:cs="Arial"/>
          <w:color w:val="333333"/>
          <w:sz w:val="20"/>
          <w:szCs w:val="20"/>
          <w:lang w:eastAsia="ru-RU"/>
        </w:rPr>
        <w:t>Работодатель имеет право:</w:t>
      </w:r>
      <w:r w:rsidRPr="00CF5759">
        <w:rPr>
          <w:rFonts w:ascii="Arial" w:eastAsia="Times New Roman" w:hAnsi="Arial" w:cs="Arial"/>
          <w:color w:val="333333"/>
          <w:sz w:val="20"/>
          <w:szCs w:val="20"/>
          <w:lang w:eastAsia="ru-RU"/>
        </w:rPr>
        <w:br/>
        <w:t>• заключать, изменять и расторгать трудовые договора с работниками и на условиях, которые установлены ТК РФ, иными федеральными законами;</w:t>
      </w:r>
      <w:r w:rsidRPr="00CF5759">
        <w:rPr>
          <w:rFonts w:ascii="Arial" w:eastAsia="Times New Roman" w:hAnsi="Arial" w:cs="Arial"/>
          <w:color w:val="333333"/>
          <w:sz w:val="20"/>
          <w:szCs w:val="20"/>
          <w:lang w:eastAsia="ru-RU"/>
        </w:rPr>
        <w:br/>
        <w:t>• вести коллективные переговоры и заключать коллективные договоры;</w:t>
      </w:r>
      <w:r w:rsidRPr="00CF5759">
        <w:rPr>
          <w:rFonts w:ascii="Arial" w:eastAsia="Times New Roman" w:hAnsi="Arial" w:cs="Arial"/>
          <w:color w:val="333333"/>
          <w:sz w:val="20"/>
          <w:szCs w:val="20"/>
          <w:lang w:eastAsia="ru-RU"/>
        </w:rPr>
        <w:br/>
        <w:t>• поощрять работников за добросовестный эффективный труд;</w:t>
      </w:r>
      <w:r w:rsidRPr="00CF5759">
        <w:rPr>
          <w:rFonts w:ascii="Arial" w:eastAsia="Times New Roman" w:hAnsi="Arial" w:cs="Arial"/>
          <w:color w:val="333333"/>
          <w:sz w:val="20"/>
          <w:szCs w:val="20"/>
          <w:lang w:eastAsia="ru-RU"/>
        </w:rPr>
        <w:br/>
        <w:t>• требовать от работников исполнения ими трудовых обязанностей и бережного отношения к имуществу работодателя и других работников, соблюдения настоящих Правил;</w:t>
      </w:r>
      <w:proofErr w:type="gramEnd"/>
      <w:r w:rsidRPr="00CF5759">
        <w:rPr>
          <w:rFonts w:ascii="Arial" w:eastAsia="Times New Roman" w:hAnsi="Arial" w:cs="Arial"/>
          <w:color w:val="333333"/>
          <w:sz w:val="20"/>
          <w:szCs w:val="20"/>
          <w:lang w:eastAsia="ru-RU"/>
        </w:rPr>
        <w:br/>
        <w:t>• привлекать работников к дисциплинарной и материальной ответственности в порядке, установленном Трудовым Кодексом РФ, иными федеральными законами.</w:t>
      </w:r>
      <w:r w:rsidRPr="00CF5759">
        <w:rPr>
          <w:rFonts w:ascii="Arial" w:eastAsia="Times New Roman" w:hAnsi="Arial" w:cs="Arial"/>
          <w:color w:val="333333"/>
          <w:sz w:val="20"/>
          <w:szCs w:val="20"/>
          <w:lang w:eastAsia="ru-RU"/>
        </w:rPr>
        <w:br/>
        <w:t>5.2. Обеспечивать соблюдение работниками школы обязанностей, возложенных на них Уставом школы и Правилами внутреннего трудового распорядка.</w:t>
      </w:r>
      <w:r w:rsidRPr="00CF5759">
        <w:rPr>
          <w:rFonts w:ascii="Arial" w:eastAsia="Times New Roman" w:hAnsi="Arial" w:cs="Arial"/>
          <w:color w:val="333333"/>
          <w:sz w:val="20"/>
          <w:szCs w:val="20"/>
          <w:lang w:eastAsia="ru-RU"/>
        </w:rPr>
        <w:br/>
        <w:t>5.3. Организовать труд работников школы в соответствии с их специальностью и квалификацией, закрепить за каждым из них место работы, обеспечить исправное состояние оборудования и безопасные условия труда.</w:t>
      </w:r>
      <w:r w:rsidRPr="00CF5759">
        <w:rPr>
          <w:rFonts w:ascii="Arial" w:eastAsia="Times New Roman" w:hAnsi="Arial" w:cs="Arial"/>
          <w:color w:val="333333"/>
          <w:sz w:val="20"/>
          <w:szCs w:val="20"/>
          <w:lang w:eastAsia="ru-RU"/>
        </w:rPr>
        <w:br/>
        <w:t>5.4. Обеспечивать систематическое повышение работниками школы теоретического уровня профессиональной квалификации. Проводить в установленные сроки аттестацию работников.</w:t>
      </w:r>
      <w:r w:rsidRPr="00CF5759">
        <w:rPr>
          <w:rFonts w:ascii="Arial" w:eastAsia="Times New Roman" w:hAnsi="Arial" w:cs="Arial"/>
          <w:color w:val="333333"/>
          <w:sz w:val="20"/>
          <w:szCs w:val="20"/>
          <w:lang w:eastAsia="ru-RU"/>
        </w:rPr>
        <w:br/>
        <w:t>5.5. Создавать условия, обеспечивающие охрану жизни и здоровья учащихся и работников школы, контролировать знание и соблюдение работниками всех требований инструкций по технике безопасности и охране труда, пожарной безопасности.</w:t>
      </w:r>
      <w:r w:rsidRPr="00CF5759">
        <w:rPr>
          <w:rFonts w:ascii="Arial" w:eastAsia="Times New Roman" w:hAnsi="Arial" w:cs="Arial"/>
          <w:color w:val="333333"/>
          <w:sz w:val="20"/>
          <w:szCs w:val="20"/>
          <w:lang w:eastAsia="ru-RU"/>
        </w:rPr>
        <w:br/>
        <w:t>5.6</w:t>
      </w:r>
      <w:proofErr w:type="gramStart"/>
      <w:r w:rsidRPr="00CF5759">
        <w:rPr>
          <w:rFonts w:ascii="Arial" w:eastAsia="Times New Roman" w:hAnsi="Arial" w:cs="Arial"/>
          <w:color w:val="333333"/>
          <w:sz w:val="20"/>
          <w:szCs w:val="20"/>
          <w:lang w:eastAsia="ru-RU"/>
        </w:rPr>
        <w:t xml:space="preserve"> О</w:t>
      </w:r>
      <w:proofErr w:type="gramEnd"/>
      <w:r w:rsidRPr="00CF5759">
        <w:rPr>
          <w:rFonts w:ascii="Arial" w:eastAsia="Times New Roman" w:hAnsi="Arial" w:cs="Arial"/>
          <w:color w:val="333333"/>
          <w:sz w:val="20"/>
          <w:szCs w:val="20"/>
          <w:lang w:eastAsia="ru-RU"/>
        </w:rPr>
        <w:t>беспечивать систематический контроль за соблюдением условий оплаты труда работников школы и расходованием фонда заработной платы.</w:t>
      </w:r>
      <w:r w:rsidRPr="00CF5759">
        <w:rPr>
          <w:rFonts w:ascii="Arial" w:eastAsia="Times New Roman" w:hAnsi="Arial" w:cs="Arial"/>
          <w:color w:val="333333"/>
          <w:sz w:val="20"/>
          <w:szCs w:val="20"/>
          <w:lang w:eastAsia="ru-RU"/>
        </w:rPr>
        <w:br/>
        <w:t>5.7. Чутко относиться к повседневным нуждам работников школы, обеспечивать представление установленных им льгот.</w:t>
      </w:r>
      <w:r w:rsidRPr="00CF5759">
        <w:rPr>
          <w:rFonts w:ascii="Arial" w:eastAsia="Times New Roman" w:hAnsi="Arial" w:cs="Arial"/>
          <w:color w:val="333333"/>
          <w:sz w:val="20"/>
          <w:szCs w:val="20"/>
          <w:lang w:eastAsia="ru-RU"/>
        </w:rPr>
        <w:br/>
        <w:t>5.8. Повышать роль морального и материального стимулирования труда.</w:t>
      </w:r>
      <w:r w:rsidRPr="00CF5759">
        <w:rPr>
          <w:rFonts w:ascii="Arial" w:eastAsia="Times New Roman" w:hAnsi="Arial" w:cs="Arial"/>
          <w:color w:val="333333"/>
          <w:sz w:val="20"/>
          <w:szCs w:val="20"/>
          <w:lang w:eastAsia="ru-RU"/>
        </w:rPr>
        <w:br/>
        <w:t>5.9. Способствовать созданию в трудовом коллективе деловой творческой обстановки, всемерно поддерживать инициативу и активность работников.</w:t>
      </w:r>
      <w:r w:rsidRPr="00CF5759">
        <w:rPr>
          <w:rFonts w:ascii="Arial" w:eastAsia="Times New Roman" w:hAnsi="Arial" w:cs="Arial"/>
          <w:color w:val="333333"/>
          <w:sz w:val="20"/>
          <w:szCs w:val="20"/>
          <w:lang w:eastAsia="ru-RU"/>
        </w:rPr>
        <w:br/>
        <w:t xml:space="preserve">5.10. </w:t>
      </w:r>
      <w:proofErr w:type="gramStart"/>
      <w:r w:rsidRPr="00CF5759">
        <w:rPr>
          <w:rFonts w:ascii="Arial" w:eastAsia="Times New Roman" w:hAnsi="Arial" w:cs="Arial"/>
          <w:color w:val="333333"/>
          <w:sz w:val="20"/>
          <w:szCs w:val="20"/>
          <w:lang w:eastAsia="ru-RU"/>
        </w:rPr>
        <w:t>Своевременно выполнять предписания государственных надзоров и контрольных органов, уплачивать штрафы, наложенные за нарушение законов, иных нормативных правовых актов, содержащих нормы трудового права;</w:t>
      </w:r>
      <w:r w:rsidRPr="00CF5759">
        <w:rPr>
          <w:rFonts w:ascii="Arial" w:eastAsia="Times New Roman" w:hAnsi="Arial" w:cs="Arial"/>
          <w:color w:val="333333"/>
          <w:sz w:val="20"/>
          <w:szCs w:val="20"/>
          <w:lang w:eastAsia="ru-RU"/>
        </w:rPr>
        <w:br/>
        <w:t>• рассматривать представления соответствующих профсоюзных органов, иных избранных работниками представлений о выявленных нарушениях законов и иных нормативных правовых актов, содержащих нормы трудового права, принимать меры по их устранению и сообщать о принятых мерах указанным органам и представителям;</w:t>
      </w:r>
      <w:proofErr w:type="gramEnd"/>
      <w:r w:rsidRPr="00CF5759">
        <w:rPr>
          <w:rFonts w:ascii="Arial" w:eastAsia="Times New Roman" w:hAnsi="Arial" w:cs="Arial"/>
          <w:color w:val="333333"/>
          <w:sz w:val="20"/>
          <w:szCs w:val="20"/>
          <w:lang w:eastAsia="ru-RU"/>
        </w:rPr>
        <w:br/>
        <w:t xml:space="preserve">• создавать условия, обеспечивающие участие работников в управлении организацией в </w:t>
      </w:r>
      <w:r w:rsidRPr="00CF5759">
        <w:rPr>
          <w:rFonts w:ascii="Arial" w:eastAsia="Times New Roman" w:hAnsi="Arial" w:cs="Arial"/>
          <w:color w:val="333333"/>
          <w:sz w:val="20"/>
          <w:szCs w:val="20"/>
          <w:lang w:eastAsia="ru-RU"/>
        </w:rPr>
        <w:lastRenderedPageBreak/>
        <w:t>предусмотренных Трудовым Кодексом РФ, иными федеральными законами и коллективным договором формах;</w:t>
      </w:r>
      <w:r w:rsidRPr="00CF5759">
        <w:rPr>
          <w:rFonts w:ascii="Arial" w:eastAsia="Times New Roman" w:hAnsi="Arial" w:cs="Arial"/>
          <w:color w:val="333333"/>
          <w:sz w:val="20"/>
          <w:szCs w:val="20"/>
          <w:lang w:eastAsia="ru-RU"/>
        </w:rPr>
        <w:br/>
        <w:t>• обеспечивать бытовые нужды работников, связанные с исполнением ими трудовых обязанностей.</w:t>
      </w:r>
      <w:r w:rsidRPr="00CF5759">
        <w:rPr>
          <w:rFonts w:ascii="Arial" w:eastAsia="Times New Roman" w:hAnsi="Arial" w:cs="Arial"/>
          <w:color w:val="333333"/>
          <w:sz w:val="20"/>
          <w:szCs w:val="20"/>
          <w:lang w:eastAsia="ru-RU"/>
        </w:rPr>
        <w:br/>
        <w:t>5.11. Осуществлять обязательное социальное страхование работников в порядке, установленном федеральными законами.</w:t>
      </w:r>
      <w:r w:rsidRPr="00CF5759">
        <w:rPr>
          <w:rFonts w:ascii="Arial" w:eastAsia="Times New Roman" w:hAnsi="Arial" w:cs="Arial"/>
          <w:color w:val="333333"/>
          <w:sz w:val="20"/>
          <w:szCs w:val="20"/>
          <w:lang w:eastAsia="ru-RU"/>
        </w:rPr>
        <w:br/>
        <w:t>5.12. Возмещать вред, причинный работникам в связи с исполнением ими трудовых обязанностей, а также компенсировать моральный вред в порядке и на условиях, которые установлены Трудовым Кодексом РФ, федеральными законами и иными нормативными правовыми актами.</w:t>
      </w:r>
      <w:r w:rsidRPr="00CF5759">
        <w:rPr>
          <w:rFonts w:ascii="Arial" w:eastAsia="Times New Roman" w:hAnsi="Arial" w:cs="Arial"/>
          <w:color w:val="333333"/>
          <w:sz w:val="20"/>
          <w:szCs w:val="20"/>
          <w:lang w:eastAsia="ru-RU"/>
        </w:rPr>
        <w:br/>
        <w:t xml:space="preserve">1. </w:t>
      </w:r>
      <w:proofErr w:type="gramStart"/>
      <w:r w:rsidRPr="00CF5759">
        <w:rPr>
          <w:rFonts w:ascii="Arial" w:eastAsia="Times New Roman" w:hAnsi="Arial" w:cs="Arial"/>
          <w:color w:val="333333"/>
          <w:sz w:val="20"/>
          <w:szCs w:val="20"/>
          <w:lang w:eastAsia="ru-RU"/>
        </w:rPr>
        <w:t>Рабочее время и его использование</w:t>
      </w:r>
      <w:r w:rsidRPr="00CF5759">
        <w:rPr>
          <w:rFonts w:ascii="Arial" w:eastAsia="Times New Roman" w:hAnsi="Arial" w:cs="Arial"/>
          <w:color w:val="333333"/>
          <w:sz w:val="20"/>
          <w:szCs w:val="20"/>
          <w:lang w:eastAsia="ru-RU"/>
        </w:rPr>
        <w:br/>
        <w:t>• Режим рабочего времени и времени отдыха педагогических работников и иных работников организации устанавливается настоящими правилами в соответствии с трудовым законодательством Российской Федерации, иными нормативными правовыми актами, содержащими нормы трудового права учетом:</w:t>
      </w:r>
      <w:r w:rsidRPr="00CF5759">
        <w:rPr>
          <w:rFonts w:ascii="Arial" w:eastAsia="Times New Roman" w:hAnsi="Arial" w:cs="Arial"/>
          <w:color w:val="333333"/>
          <w:sz w:val="20"/>
          <w:szCs w:val="20"/>
          <w:lang w:eastAsia="ru-RU"/>
        </w:rPr>
        <w:br/>
        <w:t>• продолжительности рабочего времени или норм часов педагогической работы за ставку заработной платы, устанавливаемых педагогическим работникам в соответствии с приказом Министерства образования и науки Российской</w:t>
      </w:r>
      <w:proofErr w:type="gramEnd"/>
      <w:r w:rsidRPr="00CF5759">
        <w:rPr>
          <w:rFonts w:ascii="Arial" w:eastAsia="Times New Roman" w:hAnsi="Arial" w:cs="Arial"/>
          <w:color w:val="333333"/>
          <w:sz w:val="20"/>
          <w:szCs w:val="20"/>
          <w:lang w:eastAsia="ru-RU"/>
        </w:rPr>
        <w:t xml:space="preserve"> Федерации от 22 декабря 2014 г. № 1601 «О продолжительности рабочего времени (нормах часов педагогической работы за ставку заработной платы) педагогических работников и о порядке определения учебной нагрузки педагогических работников, оговариваемой в трудовом договоре», а также продолжительности рабочего времени, установленной в соответствии с законодательством Российской Федерации иным работникам по занимаемым должностям;</w:t>
      </w:r>
      <w:r w:rsidRPr="00CF5759">
        <w:rPr>
          <w:rFonts w:ascii="Arial" w:eastAsia="Times New Roman" w:hAnsi="Arial" w:cs="Arial"/>
          <w:color w:val="333333"/>
          <w:sz w:val="20"/>
          <w:szCs w:val="20"/>
          <w:lang w:eastAsia="ru-RU"/>
        </w:rPr>
        <w:br/>
        <w:t>• объема фактической учебной (тренировочной) нагрузки (педагогической работы) педагогических работников, определяемого в соответствии с приказом № 1601;</w:t>
      </w:r>
      <w:r w:rsidRPr="00CF5759">
        <w:rPr>
          <w:rFonts w:ascii="Arial" w:eastAsia="Times New Roman" w:hAnsi="Arial" w:cs="Arial"/>
          <w:color w:val="333333"/>
          <w:sz w:val="20"/>
          <w:szCs w:val="20"/>
          <w:lang w:eastAsia="ru-RU"/>
        </w:rPr>
        <w:br/>
        <w:t xml:space="preserve">• </w:t>
      </w:r>
      <w:proofErr w:type="gramStart"/>
      <w:r w:rsidRPr="00CF5759">
        <w:rPr>
          <w:rFonts w:ascii="Arial" w:eastAsia="Times New Roman" w:hAnsi="Arial" w:cs="Arial"/>
          <w:color w:val="333333"/>
          <w:sz w:val="20"/>
          <w:szCs w:val="20"/>
          <w:lang w:eastAsia="ru-RU"/>
        </w:rPr>
        <w:t>времени, необходимого для выполнения входящих в рабочее время педагогических работников в зависимости от занимаемой должности иных предусмотренных квалификационными характеристиками должностных обязанностей, в том числе воспитательной работы, индивидуальной работы с обучающимися, научной, творческой и исследовательской работы, а также другой педагогической работы, предусмотренной трудовыми (должностными) обязанностями и (или) индивидуальным планом;</w:t>
      </w:r>
      <w:proofErr w:type="gramEnd"/>
      <w:r w:rsidRPr="00CF5759">
        <w:rPr>
          <w:rFonts w:ascii="Arial" w:eastAsia="Times New Roman" w:hAnsi="Arial" w:cs="Arial"/>
          <w:color w:val="333333"/>
          <w:sz w:val="20"/>
          <w:szCs w:val="20"/>
          <w:lang w:eastAsia="ru-RU"/>
        </w:rPr>
        <w:br/>
        <w:t xml:space="preserve">• </w:t>
      </w:r>
      <w:proofErr w:type="gramStart"/>
      <w:r w:rsidRPr="00CF5759">
        <w:rPr>
          <w:rFonts w:ascii="Arial" w:eastAsia="Times New Roman" w:hAnsi="Arial" w:cs="Arial"/>
          <w:color w:val="333333"/>
          <w:sz w:val="20"/>
          <w:szCs w:val="20"/>
          <w:lang w:eastAsia="ru-RU"/>
        </w:rPr>
        <w:t>методической, подготовительной, организационной, диагностической, работы по ведению мониторинга, работы, предусмотренной планами воспитательных, физкультурно</w:t>
      </w:r>
      <w:r w:rsidRPr="00CF5759">
        <w:rPr>
          <w:rFonts w:ascii="Cambria Math" w:eastAsia="Times New Roman" w:hAnsi="Cambria Math" w:cs="Cambria Math"/>
          <w:color w:val="333333"/>
          <w:sz w:val="20"/>
          <w:szCs w:val="20"/>
          <w:lang w:eastAsia="ru-RU"/>
        </w:rPr>
        <w:t>‐</w:t>
      </w:r>
      <w:r w:rsidRPr="00CF5759">
        <w:rPr>
          <w:rFonts w:ascii="Arial" w:eastAsia="Times New Roman" w:hAnsi="Arial" w:cs="Arial"/>
          <w:color w:val="333333"/>
          <w:sz w:val="20"/>
          <w:szCs w:val="20"/>
          <w:lang w:eastAsia="ru-RU"/>
        </w:rPr>
        <w:t>оздоровительных, спортивных, творческих и иных мероприятий, проводимых с обучающимися;</w:t>
      </w:r>
      <w:r w:rsidRPr="00CF5759">
        <w:rPr>
          <w:rFonts w:ascii="Arial" w:eastAsia="Times New Roman" w:hAnsi="Arial" w:cs="Arial"/>
          <w:color w:val="333333"/>
          <w:sz w:val="20"/>
          <w:szCs w:val="20"/>
          <w:lang w:eastAsia="ru-RU"/>
        </w:rPr>
        <w:br/>
        <w:t>• времени, необходимого для выполнения педагогическими работниками и иными работниками дополнительной работы за дополнительную оплату по соглашению сторон трудового договора.</w:t>
      </w:r>
      <w:proofErr w:type="gramEnd"/>
      <w:r w:rsidRPr="00CF5759">
        <w:rPr>
          <w:rFonts w:ascii="Arial" w:eastAsia="Times New Roman" w:hAnsi="Arial" w:cs="Arial"/>
          <w:color w:val="333333"/>
          <w:sz w:val="20"/>
          <w:szCs w:val="20"/>
          <w:lang w:eastAsia="ru-RU"/>
        </w:rPr>
        <w:br/>
        <w:t>• Для педагогических работников устанавливается шестидневная рабочая неделя. Продолжительность рабочего дня (смены) для руководящего, учебно</w:t>
      </w:r>
      <w:r w:rsidRPr="00CF5759">
        <w:rPr>
          <w:rFonts w:ascii="Cambria Math" w:eastAsia="Times New Roman" w:hAnsi="Cambria Math" w:cs="Cambria Math"/>
          <w:color w:val="333333"/>
          <w:sz w:val="20"/>
          <w:szCs w:val="20"/>
          <w:lang w:eastAsia="ru-RU"/>
        </w:rPr>
        <w:t>‐</w:t>
      </w:r>
      <w:r w:rsidRPr="00CF5759">
        <w:rPr>
          <w:rFonts w:ascii="Arial" w:eastAsia="Times New Roman" w:hAnsi="Arial" w:cs="Arial"/>
          <w:color w:val="333333"/>
          <w:sz w:val="20"/>
          <w:szCs w:val="20"/>
          <w:lang w:eastAsia="ru-RU"/>
        </w:rPr>
        <w:t>вспомогательного и младшего обслуживающего персонала определяется графиком работы, составленным из расчёта 36-часовой рабочей недели (для мужчин – 40-часовой рабочей недели).</w:t>
      </w:r>
      <w:r w:rsidRPr="00CF5759">
        <w:rPr>
          <w:rFonts w:ascii="Arial" w:eastAsia="Times New Roman" w:hAnsi="Arial" w:cs="Arial"/>
          <w:color w:val="333333"/>
          <w:sz w:val="20"/>
          <w:szCs w:val="20"/>
          <w:lang w:eastAsia="ru-RU"/>
        </w:rPr>
        <w:br/>
        <w:t>Графики работы утверждаются директором Школы и предусматривают время начала и окончания работы, перерыв для отдыха и питания.</w:t>
      </w:r>
      <w:r w:rsidRPr="00CF5759">
        <w:rPr>
          <w:rFonts w:ascii="Arial" w:eastAsia="Times New Roman" w:hAnsi="Arial" w:cs="Arial"/>
          <w:color w:val="333333"/>
          <w:sz w:val="20"/>
          <w:szCs w:val="20"/>
          <w:lang w:eastAsia="ru-RU"/>
        </w:rPr>
        <w:br/>
        <w:t>• Установленные нормы часов учебной (преподавательской) работы за ставку заработной платы:</w:t>
      </w:r>
      <w:r w:rsidRPr="00CF5759">
        <w:rPr>
          <w:rFonts w:ascii="Arial" w:eastAsia="Times New Roman" w:hAnsi="Arial" w:cs="Arial"/>
          <w:color w:val="333333"/>
          <w:sz w:val="20"/>
          <w:szCs w:val="20"/>
          <w:lang w:eastAsia="ru-RU"/>
        </w:rPr>
        <w:br/>
        <w:t>Учитель – 18 часов;</w:t>
      </w:r>
      <w:r w:rsidRPr="00CF5759">
        <w:rPr>
          <w:rFonts w:ascii="Arial" w:eastAsia="Times New Roman" w:hAnsi="Arial" w:cs="Arial"/>
          <w:color w:val="333333"/>
          <w:sz w:val="20"/>
          <w:szCs w:val="20"/>
          <w:lang w:eastAsia="ru-RU"/>
        </w:rPr>
        <w:br/>
        <w:t>Социальный педагог – 36 часов;</w:t>
      </w:r>
      <w:r w:rsidRPr="00CF5759">
        <w:rPr>
          <w:rFonts w:ascii="Arial" w:eastAsia="Times New Roman" w:hAnsi="Arial" w:cs="Arial"/>
          <w:color w:val="333333"/>
          <w:sz w:val="20"/>
          <w:szCs w:val="20"/>
          <w:lang w:eastAsia="ru-RU"/>
        </w:rPr>
        <w:br/>
        <w:t xml:space="preserve">В зависимости от занимаемой должности в рабочее время педагогических работников включается учебная (преподавательская) работа, воспитательная работа, индивидуальная работа с обучающимися, научная, творческая и исследовательская работа, а также другая педагогическая работа, предусмотренная трудовыми (должностными) обязанностями и (или) индивидуальным планом, — методическая, подготовительная, </w:t>
      </w:r>
      <w:proofErr w:type="spellStart"/>
      <w:r w:rsidRPr="00CF5759">
        <w:rPr>
          <w:rFonts w:ascii="Arial" w:eastAsia="Times New Roman" w:hAnsi="Arial" w:cs="Arial"/>
          <w:color w:val="333333"/>
          <w:sz w:val="20"/>
          <w:szCs w:val="20"/>
          <w:lang w:eastAsia="ru-RU"/>
        </w:rPr>
        <w:t>организационная</w:t>
      </w:r>
      <w:proofErr w:type="gramStart"/>
      <w:r w:rsidRPr="00CF5759">
        <w:rPr>
          <w:rFonts w:ascii="Arial" w:eastAsia="Times New Roman" w:hAnsi="Arial" w:cs="Arial"/>
          <w:color w:val="333333"/>
          <w:sz w:val="20"/>
          <w:szCs w:val="20"/>
          <w:lang w:eastAsia="ru-RU"/>
        </w:rPr>
        <w:t>,д</w:t>
      </w:r>
      <w:proofErr w:type="gramEnd"/>
      <w:r w:rsidRPr="00CF5759">
        <w:rPr>
          <w:rFonts w:ascii="Arial" w:eastAsia="Times New Roman" w:hAnsi="Arial" w:cs="Arial"/>
          <w:color w:val="333333"/>
          <w:sz w:val="20"/>
          <w:szCs w:val="20"/>
          <w:lang w:eastAsia="ru-RU"/>
        </w:rPr>
        <w:t>иагностическая</w:t>
      </w:r>
      <w:proofErr w:type="spellEnd"/>
      <w:r w:rsidRPr="00CF5759">
        <w:rPr>
          <w:rFonts w:ascii="Arial" w:eastAsia="Times New Roman" w:hAnsi="Arial" w:cs="Arial"/>
          <w:color w:val="333333"/>
          <w:sz w:val="20"/>
          <w:szCs w:val="20"/>
          <w:lang w:eastAsia="ru-RU"/>
        </w:rPr>
        <w:t>, работа по ведению мониторинга, работа, предусмотренная планами воспитательных, физкультурно</w:t>
      </w:r>
      <w:r w:rsidRPr="00CF5759">
        <w:rPr>
          <w:rFonts w:ascii="Cambria Math" w:eastAsia="Times New Roman" w:hAnsi="Cambria Math" w:cs="Cambria Math"/>
          <w:color w:val="333333"/>
          <w:sz w:val="20"/>
          <w:szCs w:val="20"/>
          <w:lang w:eastAsia="ru-RU"/>
        </w:rPr>
        <w:t>‐</w:t>
      </w:r>
      <w:r w:rsidRPr="00CF5759">
        <w:rPr>
          <w:rFonts w:ascii="Arial" w:eastAsia="Times New Roman" w:hAnsi="Arial" w:cs="Arial"/>
          <w:color w:val="333333"/>
          <w:sz w:val="20"/>
          <w:szCs w:val="20"/>
          <w:lang w:eastAsia="ru-RU"/>
        </w:rPr>
        <w:t>оздоровительных, спортивных, творческих и иных мероприятий, проводимых с обучающимися.</w:t>
      </w:r>
    </w:p>
    <w:p w:rsidR="00CF5759" w:rsidRPr="00CF5759" w:rsidRDefault="00CF5759" w:rsidP="00CF5759">
      <w:pPr>
        <w:shd w:val="clear" w:color="auto" w:fill="FFFFFF"/>
        <w:spacing w:after="0" w:line="240" w:lineRule="auto"/>
        <w:rPr>
          <w:rFonts w:ascii="Arial" w:eastAsia="Times New Roman" w:hAnsi="Arial" w:cs="Arial"/>
          <w:color w:val="333333"/>
          <w:sz w:val="20"/>
          <w:szCs w:val="20"/>
          <w:lang w:eastAsia="ru-RU"/>
        </w:rPr>
      </w:pPr>
      <w:r w:rsidRPr="00CF5759">
        <w:rPr>
          <w:rFonts w:ascii="Arial" w:eastAsia="Times New Roman" w:hAnsi="Arial" w:cs="Arial"/>
          <w:color w:val="333333"/>
          <w:sz w:val="20"/>
          <w:szCs w:val="20"/>
          <w:lang w:eastAsia="ru-RU"/>
        </w:rPr>
        <w:t xml:space="preserve">• </w:t>
      </w:r>
      <w:proofErr w:type="gramStart"/>
      <w:r w:rsidRPr="00CF5759">
        <w:rPr>
          <w:rFonts w:ascii="Arial" w:eastAsia="Times New Roman" w:hAnsi="Arial" w:cs="Arial"/>
          <w:color w:val="333333"/>
          <w:sz w:val="20"/>
          <w:szCs w:val="20"/>
          <w:lang w:eastAsia="ru-RU"/>
        </w:rPr>
        <w:t>в</w:t>
      </w:r>
      <w:proofErr w:type="gramEnd"/>
      <w:r w:rsidRPr="00CF5759">
        <w:rPr>
          <w:rFonts w:ascii="Arial" w:eastAsia="Times New Roman" w:hAnsi="Arial" w:cs="Arial"/>
          <w:color w:val="333333"/>
          <w:sz w:val="20"/>
          <w:szCs w:val="20"/>
          <w:lang w:eastAsia="ru-RU"/>
        </w:rPr>
        <w:t>ыполнения индивидуальной и групповой консультативной работы с участниками образовательного процесса в пределах не менее половины недельной продолжительности их рабочего времени;</w:t>
      </w:r>
      <w:r w:rsidRPr="00CF5759">
        <w:rPr>
          <w:rFonts w:ascii="Arial" w:eastAsia="Times New Roman" w:hAnsi="Arial" w:cs="Arial"/>
          <w:color w:val="333333"/>
          <w:sz w:val="20"/>
          <w:szCs w:val="20"/>
          <w:lang w:eastAsia="ru-RU"/>
        </w:rPr>
        <w:br/>
        <w:t>• подготовки к индивидуальной и групповой консультативной работе с участниками образовательного процесса, обработки, анализа и обобщения полученных результатов консультативной работы, заполнения отчетной документации.</w:t>
      </w:r>
      <w:r w:rsidRPr="00CF5759">
        <w:rPr>
          <w:rFonts w:ascii="Arial" w:eastAsia="Times New Roman" w:hAnsi="Arial" w:cs="Arial"/>
          <w:color w:val="333333"/>
          <w:sz w:val="20"/>
          <w:szCs w:val="20"/>
          <w:lang w:eastAsia="ru-RU"/>
        </w:rPr>
        <w:br/>
        <w:t xml:space="preserve">• </w:t>
      </w:r>
      <w:proofErr w:type="gramStart"/>
      <w:r w:rsidRPr="00CF5759">
        <w:rPr>
          <w:rFonts w:ascii="Arial" w:eastAsia="Times New Roman" w:hAnsi="Arial" w:cs="Arial"/>
          <w:color w:val="333333"/>
          <w:sz w:val="20"/>
          <w:szCs w:val="20"/>
          <w:lang w:eastAsia="ru-RU"/>
        </w:rPr>
        <w:t xml:space="preserve">Другая часть педагогической работы, определяется с учетом должностных обязанностей, предусмотренных квалификационными характеристиками по должностям, занимаемым работниками, ведущими преподавательскую работу, а также дополнительных видов работ, непосредственно связанных с образовательной деятельностью, выполняемых с письменного </w:t>
      </w:r>
      <w:r w:rsidRPr="00CF5759">
        <w:rPr>
          <w:rFonts w:ascii="Arial" w:eastAsia="Times New Roman" w:hAnsi="Arial" w:cs="Arial"/>
          <w:color w:val="333333"/>
          <w:sz w:val="20"/>
          <w:szCs w:val="20"/>
          <w:lang w:eastAsia="ru-RU"/>
        </w:rPr>
        <w:lastRenderedPageBreak/>
        <w:t>согласия педагогических работников за дополнительную оплату (при условии, что выполнение таких работ планируется в каникулярное время) и регулируется следующим образом:</w:t>
      </w:r>
      <w:r w:rsidRPr="00CF5759">
        <w:rPr>
          <w:rFonts w:ascii="Arial" w:eastAsia="Times New Roman" w:hAnsi="Arial" w:cs="Arial"/>
          <w:color w:val="333333"/>
          <w:sz w:val="20"/>
          <w:szCs w:val="20"/>
          <w:lang w:eastAsia="ru-RU"/>
        </w:rPr>
        <w:br/>
        <w:t>• самостоятельно – подготовка к осуществлению образовательной деятельности и выполнению</w:t>
      </w:r>
      <w:proofErr w:type="gramEnd"/>
      <w:r w:rsidRPr="00CF5759">
        <w:rPr>
          <w:rFonts w:ascii="Arial" w:eastAsia="Times New Roman" w:hAnsi="Arial" w:cs="Arial"/>
          <w:color w:val="333333"/>
          <w:sz w:val="20"/>
          <w:szCs w:val="20"/>
          <w:lang w:eastAsia="ru-RU"/>
        </w:rPr>
        <w:t xml:space="preserve"> обязанностей по обучению, воспитанию обучающихся и (или) организации образовательной деятельности, участие в разработке рабочих программ предметов, курсов, дисциплин (модулей) (в соответствии с требованиями федеральных государственных образовательных стандартов и с правом использования как типовых, так и авторских рабочих программ), изучение индивидуальных способностей, интересов и склонностей обучающихся;</w:t>
      </w:r>
      <w:r w:rsidRPr="00CF5759">
        <w:rPr>
          <w:rFonts w:ascii="Arial" w:eastAsia="Times New Roman" w:hAnsi="Arial" w:cs="Arial"/>
          <w:color w:val="333333"/>
          <w:sz w:val="20"/>
          <w:szCs w:val="20"/>
          <w:lang w:eastAsia="ru-RU"/>
        </w:rPr>
        <w:br/>
        <w:t xml:space="preserve">• ведение журнала и </w:t>
      </w:r>
      <w:proofErr w:type="gramStart"/>
      <w:r w:rsidRPr="00CF5759">
        <w:rPr>
          <w:rFonts w:ascii="Arial" w:eastAsia="Times New Roman" w:hAnsi="Arial" w:cs="Arial"/>
          <w:color w:val="333333"/>
          <w:sz w:val="20"/>
          <w:szCs w:val="20"/>
          <w:lang w:eastAsia="ru-RU"/>
        </w:rPr>
        <w:t>дневников</w:t>
      </w:r>
      <w:proofErr w:type="gramEnd"/>
      <w:r w:rsidRPr="00CF5759">
        <w:rPr>
          <w:rFonts w:ascii="Arial" w:eastAsia="Times New Roman" w:hAnsi="Arial" w:cs="Arial"/>
          <w:color w:val="333333"/>
          <w:sz w:val="20"/>
          <w:szCs w:val="20"/>
          <w:lang w:eastAsia="ru-RU"/>
        </w:rPr>
        <w:t xml:space="preserve"> обучающихся в электронной (либо бумажной) форме;</w:t>
      </w:r>
      <w:r w:rsidRPr="00CF5759">
        <w:rPr>
          <w:rFonts w:ascii="Arial" w:eastAsia="Times New Roman" w:hAnsi="Arial" w:cs="Arial"/>
          <w:color w:val="333333"/>
          <w:sz w:val="20"/>
          <w:szCs w:val="20"/>
          <w:lang w:eastAsia="ru-RU"/>
        </w:rPr>
        <w:br/>
        <w:t>• организация и проведение методической, диагностической и консультативной помощи родителям (законным представителям) обучающихся;</w:t>
      </w:r>
      <w:r w:rsidRPr="00CF5759">
        <w:rPr>
          <w:rFonts w:ascii="Arial" w:eastAsia="Times New Roman" w:hAnsi="Arial" w:cs="Arial"/>
          <w:color w:val="333333"/>
          <w:sz w:val="20"/>
          <w:szCs w:val="20"/>
          <w:lang w:eastAsia="ru-RU"/>
        </w:rPr>
        <w:br/>
        <w:t>• планами и графиками школы, утверждаемыми локальными нормативными актами школы в порядке, установленном трудовым законодательством – выполнение обязанностей, связанных с участием в работе педагогических советов, методических советов (объединений), работой по проведению родительских собраний;</w:t>
      </w:r>
      <w:r w:rsidRPr="00CF5759">
        <w:rPr>
          <w:rFonts w:ascii="Arial" w:eastAsia="Times New Roman" w:hAnsi="Arial" w:cs="Arial"/>
          <w:color w:val="333333"/>
          <w:sz w:val="20"/>
          <w:szCs w:val="20"/>
          <w:lang w:eastAsia="ru-RU"/>
        </w:rPr>
        <w:br/>
        <w:t xml:space="preserve">• </w:t>
      </w:r>
      <w:proofErr w:type="gramStart"/>
      <w:r w:rsidRPr="00CF5759">
        <w:rPr>
          <w:rFonts w:ascii="Arial" w:eastAsia="Times New Roman" w:hAnsi="Arial" w:cs="Arial"/>
          <w:color w:val="333333"/>
          <w:sz w:val="20"/>
          <w:szCs w:val="20"/>
          <w:lang w:eastAsia="ru-RU"/>
        </w:rPr>
        <w:t>графиками планами, расписаниями, утверждаемыми локальными нормативными актами школы, коллективным договором – выполнение дополнительной индивидуальной и (или) групповой работы с обучающимися, участие в оздоровительных, воспитательных и др. мероприятиях, проводимых в целях реализации образовательных программ в организации, включая участие в концертной деятельности, конкурсах, состязаниях, спортивных соревнованиях, тренировочных сборах, экскурсиях, других формах учебной деятельности (с указанием в локальном нормативном акте, коллективном договоре порядка и</w:t>
      </w:r>
      <w:proofErr w:type="gramEnd"/>
      <w:r w:rsidRPr="00CF5759">
        <w:rPr>
          <w:rFonts w:ascii="Arial" w:eastAsia="Times New Roman" w:hAnsi="Arial" w:cs="Arial"/>
          <w:color w:val="333333"/>
          <w:sz w:val="20"/>
          <w:szCs w:val="20"/>
          <w:lang w:eastAsia="ru-RU"/>
        </w:rPr>
        <w:t xml:space="preserve"> условий выполнения работ);</w:t>
      </w:r>
      <w:r w:rsidRPr="00CF5759">
        <w:rPr>
          <w:rFonts w:ascii="Arial" w:eastAsia="Times New Roman" w:hAnsi="Arial" w:cs="Arial"/>
          <w:color w:val="333333"/>
          <w:sz w:val="20"/>
          <w:szCs w:val="20"/>
          <w:lang w:eastAsia="ru-RU"/>
        </w:rPr>
        <w:br/>
        <w:t xml:space="preserve">• трудовым договором (дополнительным соглашением к трудовому договору) </w:t>
      </w:r>
      <w:proofErr w:type="gramStart"/>
      <w:r w:rsidRPr="00CF5759">
        <w:rPr>
          <w:rFonts w:ascii="Arial" w:eastAsia="Times New Roman" w:hAnsi="Arial" w:cs="Arial"/>
          <w:color w:val="333333"/>
          <w:sz w:val="20"/>
          <w:szCs w:val="20"/>
          <w:lang w:eastAsia="ru-RU"/>
        </w:rPr>
        <w:t>–в</w:t>
      </w:r>
      <w:proofErr w:type="gramEnd"/>
      <w:r w:rsidRPr="00CF5759">
        <w:rPr>
          <w:rFonts w:ascii="Arial" w:eastAsia="Times New Roman" w:hAnsi="Arial" w:cs="Arial"/>
          <w:color w:val="333333"/>
          <w:sz w:val="20"/>
          <w:szCs w:val="20"/>
          <w:lang w:eastAsia="ru-RU"/>
        </w:rPr>
        <w:t>ыполнение с письменного согласия дополнительных видов работ, непосредственно связанных с образовательной деятельностью, на условиях дополнительной оплаты (классное руководство, проверка письменных работ, заведование кабинетами, руководство методическими объединениями, другие виды работ с указанием в трудовом договоре их содержания, срока выполнения и размера оплаты);</w:t>
      </w:r>
      <w:r w:rsidRPr="00CF5759">
        <w:rPr>
          <w:rFonts w:ascii="Arial" w:eastAsia="Times New Roman" w:hAnsi="Arial" w:cs="Arial"/>
          <w:color w:val="333333"/>
          <w:sz w:val="20"/>
          <w:szCs w:val="20"/>
          <w:lang w:eastAsia="ru-RU"/>
        </w:rPr>
        <w:br/>
        <w:t xml:space="preserve">• </w:t>
      </w:r>
      <w:proofErr w:type="gramStart"/>
      <w:r w:rsidRPr="00CF5759">
        <w:rPr>
          <w:rFonts w:ascii="Arial" w:eastAsia="Times New Roman" w:hAnsi="Arial" w:cs="Arial"/>
          <w:color w:val="333333"/>
          <w:sz w:val="20"/>
          <w:szCs w:val="20"/>
          <w:lang w:eastAsia="ru-RU"/>
        </w:rPr>
        <w:t>локальными нормативными актами школы – периодические кратковременные дежурства в школе в период осуществления образовательного процесса, которые при необходимости организуются в целях подготовки к проведению занятий, наблюдения за выполнением режима дня обучающихся, обеспечения порядка и дисциплины в течение учебного времени, в том числе во время перерыва между занятиями, устанавливаемых для отдыха обучающихся различной степени активности, приема ими пищи.</w:t>
      </w:r>
      <w:proofErr w:type="gramEnd"/>
      <w:r w:rsidRPr="00CF5759">
        <w:rPr>
          <w:rFonts w:ascii="Arial" w:eastAsia="Times New Roman" w:hAnsi="Arial" w:cs="Arial"/>
          <w:color w:val="333333"/>
          <w:sz w:val="20"/>
          <w:szCs w:val="20"/>
          <w:lang w:eastAsia="ru-RU"/>
        </w:rPr>
        <w:br/>
        <w:t>Работа в установленные для работников графиками выходные дни запрещена и может иметь место лишь в случаях, предусмотренных законодательством. Дежурства во внерабочее время допускаются в исключительных случаях не чаще одного раза в месяц с последующим предоставлением отгулов той же продолжительности, что и дежурство.</w:t>
      </w:r>
      <w:r w:rsidRPr="00CF5759">
        <w:rPr>
          <w:rFonts w:ascii="Arial" w:eastAsia="Times New Roman" w:hAnsi="Arial" w:cs="Arial"/>
          <w:color w:val="333333"/>
          <w:sz w:val="20"/>
          <w:szCs w:val="20"/>
          <w:lang w:eastAsia="ru-RU"/>
        </w:rPr>
        <w:br/>
        <w:t>• Объем учебной нагрузки (объем педагогической работы) учителям и другим педагогическим работникам устанавливается исходя из количества часов по учебному плану и программам, обеспеченности кадрами, других конкретных условий в Школе.</w:t>
      </w:r>
      <w:r w:rsidRPr="00CF5759">
        <w:rPr>
          <w:rFonts w:ascii="Arial" w:eastAsia="Times New Roman" w:hAnsi="Arial" w:cs="Arial"/>
          <w:color w:val="333333"/>
          <w:sz w:val="20"/>
          <w:szCs w:val="20"/>
          <w:lang w:eastAsia="ru-RU"/>
        </w:rPr>
        <w:br/>
        <w:t>• Объем учебной нагрузки (объем педагогической работы) больше или меньше нормы часов за ставку заработной платы устанавливается только с письменного согласия работника.</w:t>
      </w:r>
      <w:r w:rsidRPr="00CF5759">
        <w:rPr>
          <w:rFonts w:ascii="Arial" w:eastAsia="Times New Roman" w:hAnsi="Arial" w:cs="Arial"/>
          <w:color w:val="333333"/>
          <w:sz w:val="20"/>
          <w:szCs w:val="20"/>
          <w:lang w:eastAsia="ru-RU"/>
        </w:rPr>
        <w:br/>
        <w:t>• Установленный в начале учебного года объем учебной нагрузки (объем педагогической работы) не может быть уменьшен в течение учебного года по инициативе администрации, за исключением случаев уменьшения количества часов по учебным планам и программам, сокращения количества классов (групп).</w:t>
      </w:r>
      <w:r w:rsidRPr="00CF5759">
        <w:rPr>
          <w:rFonts w:ascii="Arial" w:eastAsia="Times New Roman" w:hAnsi="Arial" w:cs="Arial"/>
          <w:color w:val="333333"/>
          <w:sz w:val="20"/>
          <w:szCs w:val="20"/>
          <w:lang w:eastAsia="ru-RU"/>
        </w:rPr>
        <w:br/>
        <w:t>• Установленный в текущем учебном году объем учебной нагрузки (объем педагогической работы), не может быть уменьшен по инициативе администрации на следующий учебный год, за исключением случаев, указанных в пункте 6.5.</w:t>
      </w:r>
      <w:r w:rsidRPr="00CF5759">
        <w:rPr>
          <w:rFonts w:ascii="Arial" w:eastAsia="Times New Roman" w:hAnsi="Arial" w:cs="Arial"/>
          <w:color w:val="333333"/>
          <w:sz w:val="20"/>
          <w:szCs w:val="20"/>
          <w:lang w:eastAsia="ru-RU"/>
        </w:rPr>
        <w:br/>
        <w:t>• Расписание занятий составляется администрацией школы, исходя из педагогической целесообразности с учётом наиболее благоприятного режима труда и отдыха учащихся и максимальной экономии времени педагогических работников.</w:t>
      </w:r>
      <w:r w:rsidRPr="00CF5759">
        <w:rPr>
          <w:rFonts w:ascii="Arial" w:eastAsia="Times New Roman" w:hAnsi="Arial" w:cs="Arial"/>
          <w:color w:val="333333"/>
          <w:sz w:val="20"/>
          <w:szCs w:val="20"/>
          <w:lang w:eastAsia="ru-RU"/>
        </w:rPr>
        <w:br/>
        <w:t>• Администрация школы привлекает педагогических работников к дежурству по школе в рабочее время. Дежурство должно начинаться не ранее чем за 20 минут до начала занятий и не позднее 20 минут после окончания их последнего занятия. График дежурств составляется на месяц и утверждается директором школы.</w:t>
      </w:r>
      <w:r w:rsidRPr="00CF5759">
        <w:rPr>
          <w:rFonts w:ascii="Arial" w:eastAsia="Times New Roman" w:hAnsi="Arial" w:cs="Arial"/>
          <w:color w:val="333333"/>
          <w:sz w:val="20"/>
          <w:szCs w:val="20"/>
          <w:lang w:eastAsia="ru-RU"/>
        </w:rPr>
        <w:br/>
        <w:t>• Продолжительность смены учебных занятий, предшествующих нерабочему праздничному дню, остаётся в соответствии с постоянным режимом учебного дня. Переработка 1 часа компенсируется предоставлением работнику дополнительного времени отдыха на каникулах.</w:t>
      </w:r>
      <w:r w:rsidRPr="00CF5759">
        <w:rPr>
          <w:rFonts w:ascii="Arial" w:eastAsia="Times New Roman" w:hAnsi="Arial" w:cs="Arial"/>
          <w:color w:val="333333"/>
          <w:sz w:val="20"/>
          <w:szCs w:val="20"/>
          <w:lang w:eastAsia="ru-RU"/>
        </w:rPr>
        <w:br/>
        <w:t>• В каникулярное время, не совпадающее с отпуском педагогических работников, рабочее время начинается с 09–00 часов.</w:t>
      </w:r>
      <w:r w:rsidRPr="00CF5759">
        <w:rPr>
          <w:rFonts w:ascii="Arial" w:eastAsia="Times New Roman" w:hAnsi="Arial" w:cs="Arial"/>
          <w:color w:val="333333"/>
          <w:sz w:val="20"/>
          <w:szCs w:val="20"/>
          <w:lang w:eastAsia="ru-RU"/>
        </w:rPr>
        <w:br/>
        <w:t xml:space="preserve">• </w:t>
      </w:r>
      <w:proofErr w:type="gramStart"/>
      <w:r w:rsidRPr="00CF5759">
        <w:rPr>
          <w:rFonts w:ascii="Arial" w:eastAsia="Times New Roman" w:hAnsi="Arial" w:cs="Arial"/>
          <w:color w:val="333333"/>
          <w:sz w:val="20"/>
          <w:szCs w:val="20"/>
          <w:lang w:eastAsia="ru-RU"/>
        </w:rPr>
        <w:t xml:space="preserve">Педагогические работники в каникулярное время выполняют педагогическую (в том числе </w:t>
      </w:r>
      <w:r w:rsidRPr="00CF5759">
        <w:rPr>
          <w:rFonts w:ascii="Arial" w:eastAsia="Times New Roman" w:hAnsi="Arial" w:cs="Arial"/>
          <w:color w:val="333333"/>
          <w:sz w:val="20"/>
          <w:szCs w:val="20"/>
          <w:lang w:eastAsia="ru-RU"/>
        </w:rPr>
        <w:lastRenderedPageBreak/>
        <w:t>методическую и организационную) работу, связанную с реализацией образовательной программы, в пределах нормируемой части их педагогической работы установленного объема учебной (тренировочной) нагрузки (педагогической работы), определенной им до начала каникулярного времени, а также времени, необходимого для выполнения работ другой части педагогической работы (при условии, что выполнение таких работ планируется в каникулярное время</w:t>
      </w:r>
      <w:proofErr w:type="gramEnd"/>
      <w:r w:rsidRPr="00CF5759">
        <w:rPr>
          <w:rFonts w:ascii="Arial" w:eastAsia="Times New Roman" w:hAnsi="Arial" w:cs="Arial"/>
          <w:color w:val="333333"/>
          <w:sz w:val="20"/>
          <w:szCs w:val="20"/>
          <w:lang w:eastAsia="ru-RU"/>
        </w:rPr>
        <w:t>), предусмотренных в соответствии с п. 6.3. настоящих Правил.</w:t>
      </w:r>
      <w:r w:rsidRPr="00CF5759">
        <w:rPr>
          <w:rFonts w:ascii="Arial" w:eastAsia="Times New Roman" w:hAnsi="Arial" w:cs="Arial"/>
          <w:color w:val="333333"/>
          <w:sz w:val="20"/>
          <w:szCs w:val="20"/>
          <w:lang w:eastAsia="ru-RU"/>
        </w:rPr>
        <w:br/>
        <w:t xml:space="preserve">• </w:t>
      </w:r>
      <w:proofErr w:type="gramStart"/>
      <w:r w:rsidRPr="00CF5759">
        <w:rPr>
          <w:rFonts w:ascii="Arial" w:eastAsia="Times New Roman" w:hAnsi="Arial" w:cs="Arial"/>
          <w:color w:val="333333"/>
          <w:sz w:val="20"/>
          <w:szCs w:val="20"/>
          <w:lang w:eastAsia="ru-RU"/>
        </w:rPr>
        <w:t>Продолжительность рабочего времени на каникулах педагогических работников складывается из установленного объёма учебной нагрузки (педагогической работы) и части педагогической работы (выполнение дополнительно возложенных на педагогических работников обязанностей, непосредственно связанных с образовательным процессом, с соответствующей дополнительной оплатой труда (к нормируемой части рабочего времени дополнительно 2 часа ежедневно, при этом общее рабочее время не должно превышать 36 часов в неделю).</w:t>
      </w:r>
      <w:proofErr w:type="gramEnd"/>
      <w:r w:rsidRPr="00CF5759">
        <w:rPr>
          <w:rFonts w:ascii="Arial" w:eastAsia="Times New Roman" w:hAnsi="Arial" w:cs="Arial"/>
          <w:color w:val="333333"/>
          <w:sz w:val="20"/>
          <w:szCs w:val="20"/>
          <w:lang w:eastAsia="ru-RU"/>
        </w:rPr>
        <w:br/>
        <w:t xml:space="preserve">• Режим </w:t>
      </w:r>
      <w:proofErr w:type="gramStart"/>
      <w:r w:rsidRPr="00CF5759">
        <w:rPr>
          <w:rFonts w:ascii="Arial" w:eastAsia="Times New Roman" w:hAnsi="Arial" w:cs="Arial"/>
          <w:color w:val="333333"/>
          <w:sz w:val="20"/>
          <w:szCs w:val="20"/>
          <w:lang w:eastAsia="ru-RU"/>
        </w:rPr>
        <w:t>рабочего</w:t>
      </w:r>
      <w:proofErr w:type="gramEnd"/>
      <w:r w:rsidRPr="00CF5759">
        <w:rPr>
          <w:rFonts w:ascii="Arial" w:eastAsia="Times New Roman" w:hAnsi="Arial" w:cs="Arial"/>
          <w:color w:val="333333"/>
          <w:sz w:val="20"/>
          <w:szCs w:val="20"/>
          <w:lang w:eastAsia="ru-RU"/>
        </w:rPr>
        <w:t xml:space="preserve"> временя учителей, осуществляющих обучение детей на дому в соответствии с медицинским заключением, в каникулярное время определяется с учетом количества часов указанного обучения таких детей, установленного им до начала каникул.</w:t>
      </w:r>
      <w:r w:rsidRPr="00CF5759">
        <w:rPr>
          <w:rFonts w:ascii="Arial" w:eastAsia="Times New Roman" w:hAnsi="Arial" w:cs="Arial"/>
          <w:color w:val="333333"/>
          <w:sz w:val="20"/>
          <w:szCs w:val="20"/>
          <w:lang w:eastAsia="ru-RU"/>
        </w:rPr>
        <w:br/>
        <w:t xml:space="preserve">• </w:t>
      </w:r>
      <w:proofErr w:type="gramStart"/>
      <w:r w:rsidRPr="00CF5759">
        <w:rPr>
          <w:rFonts w:ascii="Arial" w:eastAsia="Times New Roman" w:hAnsi="Arial" w:cs="Arial"/>
          <w:color w:val="333333"/>
          <w:sz w:val="20"/>
          <w:szCs w:val="20"/>
          <w:lang w:eastAsia="ru-RU"/>
        </w:rPr>
        <w:t>В дни недели (периоды времени, в течение которых функционирует школа), свободные для работников, ведущих преподавательскую работу, от проведения занятий по расписанию и выполнения непосредственно в школе иных должностных обязанностей, предусмотренных квалификационными характеристиками по занимаемой должности, а также от выполнения дополнительных видов работ за дополнительную оплату, обязательное присутствие в организации не требуется.</w:t>
      </w:r>
      <w:proofErr w:type="gramEnd"/>
      <w:r w:rsidRPr="00CF5759">
        <w:rPr>
          <w:rFonts w:ascii="Arial" w:eastAsia="Times New Roman" w:hAnsi="Arial" w:cs="Arial"/>
          <w:color w:val="333333"/>
          <w:sz w:val="20"/>
          <w:szCs w:val="20"/>
          <w:lang w:eastAsia="ru-RU"/>
        </w:rPr>
        <w:t xml:space="preserve"> В данном случае педагогическим работникам предоставляется (по возможности) один свободный день с целью использования его ля дополнительного профессионального образования, самообразования, подготовки к занятиям.</w:t>
      </w:r>
      <w:r w:rsidRPr="00CF5759">
        <w:rPr>
          <w:rFonts w:ascii="Arial" w:eastAsia="Times New Roman" w:hAnsi="Arial" w:cs="Arial"/>
          <w:color w:val="333333"/>
          <w:sz w:val="20"/>
          <w:szCs w:val="20"/>
          <w:lang w:eastAsia="ru-RU"/>
        </w:rPr>
        <w:br/>
        <w:t>• Режим рабочего времени педагогических работников, принятых на работу в период летнего каникулярного времени обучающихся, определяется в пределах продолжительности рабочего времени или нормы часов педагогической работы в неделю, установленной за ставку заработной платы.</w:t>
      </w:r>
      <w:r w:rsidRPr="00CF5759">
        <w:rPr>
          <w:rFonts w:ascii="Arial" w:eastAsia="Times New Roman" w:hAnsi="Arial" w:cs="Arial"/>
          <w:color w:val="333333"/>
          <w:sz w:val="20"/>
          <w:szCs w:val="20"/>
          <w:lang w:eastAsia="ru-RU"/>
        </w:rPr>
        <w:br/>
        <w:t>• Работники из числа учебно</w:t>
      </w:r>
      <w:r w:rsidRPr="00CF5759">
        <w:rPr>
          <w:rFonts w:ascii="Cambria Math" w:eastAsia="Times New Roman" w:hAnsi="Cambria Math" w:cs="Cambria Math"/>
          <w:color w:val="333333"/>
          <w:sz w:val="20"/>
          <w:szCs w:val="20"/>
          <w:lang w:eastAsia="ru-RU"/>
        </w:rPr>
        <w:t>‐</w:t>
      </w:r>
      <w:r w:rsidRPr="00CF5759">
        <w:rPr>
          <w:rFonts w:ascii="Arial" w:eastAsia="Times New Roman" w:hAnsi="Arial" w:cs="Arial"/>
          <w:color w:val="333333"/>
          <w:sz w:val="20"/>
          <w:szCs w:val="20"/>
          <w:lang w:eastAsia="ru-RU"/>
        </w:rPr>
        <w:t>вспомогательного и обслуживающего персонала школы в период, не совпадающий и их отпуском в каникулярное время, привлекаются для выполнения организационных и хозяйственных работ, не требующих специальных знаний и квалификации.</w:t>
      </w:r>
      <w:r w:rsidRPr="00CF5759">
        <w:rPr>
          <w:rFonts w:ascii="Arial" w:eastAsia="Times New Roman" w:hAnsi="Arial" w:cs="Arial"/>
          <w:color w:val="333333"/>
          <w:sz w:val="20"/>
          <w:szCs w:val="20"/>
          <w:lang w:eastAsia="ru-RU"/>
        </w:rPr>
        <w:br/>
        <w:t xml:space="preserve">• Общие собрания, заседания Педагогического Совета, заседания </w:t>
      </w:r>
      <w:proofErr w:type="spellStart"/>
      <w:r w:rsidRPr="00CF5759">
        <w:rPr>
          <w:rFonts w:ascii="Arial" w:eastAsia="Times New Roman" w:hAnsi="Arial" w:cs="Arial"/>
          <w:color w:val="333333"/>
          <w:sz w:val="20"/>
          <w:szCs w:val="20"/>
          <w:lang w:eastAsia="ru-RU"/>
        </w:rPr>
        <w:t>внутришкольных</w:t>
      </w:r>
      <w:proofErr w:type="spellEnd"/>
      <w:r w:rsidRPr="00CF5759">
        <w:rPr>
          <w:rFonts w:ascii="Arial" w:eastAsia="Times New Roman" w:hAnsi="Arial" w:cs="Arial"/>
          <w:color w:val="333333"/>
          <w:sz w:val="20"/>
          <w:szCs w:val="20"/>
          <w:lang w:eastAsia="ru-RU"/>
        </w:rPr>
        <w:t xml:space="preserve"> методических объединений, совещания не должны продолжаться более двух часов, родительские собрания – полутора часов, занятия кружков, творческих объединений 30–45 минут.</w:t>
      </w:r>
      <w:r w:rsidRPr="00CF5759">
        <w:rPr>
          <w:rFonts w:ascii="Arial" w:eastAsia="Times New Roman" w:hAnsi="Arial" w:cs="Arial"/>
          <w:color w:val="333333"/>
          <w:sz w:val="20"/>
          <w:szCs w:val="20"/>
          <w:lang w:eastAsia="ru-RU"/>
        </w:rPr>
        <w:br/>
        <w:t>• Для отдельной категории работников (дворник), работающим на открытом воздухе, рабочее время устанавливается с 07:00 до 15:00 часов с перерывом на обед (1 час). В холодное время года (при температуре на улице ниже 0оС) устанавливаются 10-минутные перерывы через каждый час.</w:t>
      </w:r>
      <w:r w:rsidRPr="00CF5759">
        <w:rPr>
          <w:rFonts w:ascii="Arial" w:eastAsia="Times New Roman" w:hAnsi="Arial" w:cs="Arial"/>
          <w:color w:val="333333"/>
          <w:sz w:val="20"/>
          <w:szCs w:val="20"/>
          <w:lang w:eastAsia="ru-RU"/>
        </w:rPr>
        <w:br/>
        <w:t>• Педагогическим работникам школы запрещается:</w:t>
      </w:r>
      <w:r w:rsidRPr="00CF5759">
        <w:rPr>
          <w:rFonts w:ascii="Arial" w:eastAsia="Times New Roman" w:hAnsi="Arial" w:cs="Arial"/>
          <w:color w:val="333333"/>
          <w:sz w:val="20"/>
          <w:szCs w:val="20"/>
          <w:lang w:eastAsia="ru-RU"/>
        </w:rPr>
        <w:br/>
        <w:t>• изменять по своему усмотрению расписание уроков и график работы;</w:t>
      </w:r>
      <w:r w:rsidRPr="00CF5759">
        <w:rPr>
          <w:rFonts w:ascii="Arial" w:eastAsia="Times New Roman" w:hAnsi="Arial" w:cs="Arial"/>
          <w:color w:val="333333"/>
          <w:sz w:val="20"/>
          <w:szCs w:val="20"/>
          <w:lang w:eastAsia="ru-RU"/>
        </w:rPr>
        <w:br/>
        <w:t>• отменять, удлинять и сокращать продолжительность уроков и перерывов между ними;</w:t>
      </w:r>
      <w:r w:rsidRPr="00CF5759">
        <w:rPr>
          <w:rFonts w:ascii="Arial" w:eastAsia="Times New Roman" w:hAnsi="Arial" w:cs="Arial"/>
          <w:color w:val="333333"/>
          <w:sz w:val="20"/>
          <w:szCs w:val="20"/>
          <w:lang w:eastAsia="ru-RU"/>
        </w:rPr>
        <w:br/>
        <w:t>• удалять учащихся с уроков;</w:t>
      </w:r>
      <w:r w:rsidRPr="00CF5759">
        <w:rPr>
          <w:rFonts w:ascii="Arial" w:eastAsia="Times New Roman" w:hAnsi="Arial" w:cs="Arial"/>
          <w:color w:val="333333"/>
          <w:sz w:val="20"/>
          <w:szCs w:val="20"/>
          <w:lang w:eastAsia="ru-RU"/>
        </w:rPr>
        <w:br/>
        <w:t>• курить в помещении и на территории школы.</w:t>
      </w:r>
      <w:r w:rsidRPr="00CF5759">
        <w:rPr>
          <w:rFonts w:ascii="Arial" w:eastAsia="Times New Roman" w:hAnsi="Arial" w:cs="Arial"/>
          <w:color w:val="333333"/>
          <w:sz w:val="20"/>
          <w:szCs w:val="20"/>
          <w:lang w:eastAsia="ru-RU"/>
        </w:rPr>
        <w:br/>
        <w:t>• Запрещается:</w:t>
      </w:r>
      <w:r w:rsidRPr="00CF5759">
        <w:rPr>
          <w:rFonts w:ascii="Arial" w:eastAsia="Times New Roman" w:hAnsi="Arial" w:cs="Arial"/>
          <w:color w:val="333333"/>
          <w:sz w:val="20"/>
          <w:szCs w:val="20"/>
          <w:lang w:eastAsia="ru-RU"/>
        </w:rPr>
        <w:br/>
        <w:t>• отвлекать педагогических работников и администрацию школы от их непосредственной работы;</w:t>
      </w:r>
      <w:r w:rsidRPr="00CF5759">
        <w:rPr>
          <w:rFonts w:ascii="Arial" w:eastAsia="Times New Roman" w:hAnsi="Arial" w:cs="Arial"/>
          <w:color w:val="333333"/>
          <w:sz w:val="20"/>
          <w:szCs w:val="20"/>
          <w:lang w:eastAsia="ru-RU"/>
        </w:rPr>
        <w:br/>
        <w:t>• делать замечание педагогическим работникам по поводу их работы во время проведения уроков в присутствии учащихся.</w:t>
      </w:r>
      <w:r w:rsidRPr="00CF5759">
        <w:rPr>
          <w:rFonts w:ascii="Arial" w:eastAsia="Times New Roman" w:hAnsi="Arial" w:cs="Arial"/>
          <w:color w:val="333333"/>
          <w:sz w:val="20"/>
          <w:szCs w:val="20"/>
          <w:lang w:eastAsia="ru-RU"/>
        </w:rPr>
        <w:br/>
        <w:t>• Работник имеет право заключить трудовой договор с другим работодателем для работы на условиях внешнего совместительства (руководитель организации заключает такой договор в соответствии с условиями ст. 276 Трудового Кодекса РФ).</w:t>
      </w:r>
      <w:r w:rsidRPr="00CF5759">
        <w:rPr>
          <w:rFonts w:ascii="Arial" w:eastAsia="Times New Roman" w:hAnsi="Arial" w:cs="Arial"/>
          <w:color w:val="333333"/>
          <w:sz w:val="20"/>
          <w:szCs w:val="20"/>
          <w:lang w:eastAsia="ru-RU"/>
        </w:rPr>
        <w:br/>
        <w:t>7. Поощрения за успехи в работе</w:t>
      </w:r>
      <w:r w:rsidRPr="00CF5759">
        <w:rPr>
          <w:rFonts w:ascii="Arial" w:eastAsia="Times New Roman" w:hAnsi="Arial" w:cs="Arial"/>
          <w:color w:val="333333"/>
          <w:sz w:val="20"/>
          <w:szCs w:val="20"/>
          <w:lang w:eastAsia="ru-RU"/>
        </w:rPr>
        <w:br/>
        <w:t>7.1. Администрация школы поощряет работников, добросовестно выполняющих трудовые обязанности (ст. 19 ТК РФ)</w:t>
      </w:r>
      <w:proofErr w:type="gramStart"/>
      <w:r w:rsidRPr="00CF5759">
        <w:rPr>
          <w:rFonts w:ascii="Arial" w:eastAsia="Times New Roman" w:hAnsi="Arial" w:cs="Arial"/>
          <w:color w:val="333333"/>
          <w:sz w:val="20"/>
          <w:szCs w:val="20"/>
          <w:lang w:eastAsia="ru-RU"/>
        </w:rPr>
        <w:t>.</w:t>
      </w:r>
      <w:proofErr w:type="gramEnd"/>
      <w:r w:rsidRPr="00CF5759">
        <w:rPr>
          <w:rFonts w:ascii="Arial" w:eastAsia="Times New Roman" w:hAnsi="Arial" w:cs="Arial"/>
          <w:color w:val="333333"/>
          <w:sz w:val="20"/>
          <w:szCs w:val="20"/>
          <w:lang w:eastAsia="ru-RU"/>
        </w:rPr>
        <w:br/>
        <w:t xml:space="preserve">• </w:t>
      </w:r>
      <w:proofErr w:type="gramStart"/>
      <w:r w:rsidRPr="00CF5759">
        <w:rPr>
          <w:rFonts w:ascii="Arial" w:eastAsia="Times New Roman" w:hAnsi="Arial" w:cs="Arial"/>
          <w:color w:val="333333"/>
          <w:sz w:val="20"/>
          <w:szCs w:val="20"/>
          <w:lang w:eastAsia="ru-RU"/>
        </w:rPr>
        <w:t>о</w:t>
      </w:r>
      <w:proofErr w:type="gramEnd"/>
      <w:r w:rsidRPr="00CF5759">
        <w:rPr>
          <w:rFonts w:ascii="Arial" w:eastAsia="Times New Roman" w:hAnsi="Arial" w:cs="Arial"/>
          <w:color w:val="333333"/>
          <w:sz w:val="20"/>
          <w:szCs w:val="20"/>
          <w:lang w:eastAsia="ru-RU"/>
        </w:rPr>
        <w:t>бъявление благодарности;</w:t>
      </w:r>
      <w:r w:rsidRPr="00CF5759">
        <w:rPr>
          <w:rFonts w:ascii="Arial" w:eastAsia="Times New Roman" w:hAnsi="Arial" w:cs="Arial"/>
          <w:color w:val="333333"/>
          <w:sz w:val="20"/>
          <w:szCs w:val="20"/>
          <w:lang w:eastAsia="ru-RU"/>
        </w:rPr>
        <w:br/>
        <w:t>• выдачи премии;</w:t>
      </w:r>
      <w:r w:rsidRPr="00CF5759">
        <w:rPr>
          <w:rFonts w:ascii="Arial" w:eastAsia="Times New Roman" w:hAnsi="Arial" w:cs="Arial"/>
          <w:color w:val="333333"/>
          <w:sz w:val="20"/>
          <w:szCs w:val="20"/>
          <w:lang w:eastAsia="ru-RU"/>
        </w:rPr>
        <w:br/>
        <w:t>• награждение ценными подарками, Почетной грамотой;</w:t>
      </w:r>
      <w:r w:rsidRPr="00CF5759">
        <w:rPr>
          <w:rFonts w:ascii="Arial" w:eastAsia="Times New Roman" w:hAnsi="Arial" w:cs="Arial"/>
          <w:color w:val="333333"/>
          <w:sz w:val="20"/>
          <w:szCs w:val="20"/>
          <w:lang w:eastAsia="ru-RU"/>
        </w:rPr>
        <w:br/>
        <w:t>• представление к званию лучшего по профессии.</w:t>
      </w:r>
      <w:r w:rsidRPr="00CF5759">
        <w:rPr>
          <w:rFonts w:ascii="Arial" w:eastAsia="Times New Roman" w:hAnsi="Arial" w:cs="Arial"/>
          <w:color w:val="333333"/>
          <w:sz w:val="20"/>
          <w:szCs w:val="20"/>
          <w:lang w:eastAsia="ru-RU"/>
        </w:rPr>
        <w:br/>
        <w:t>7.2. Другие виды поощрений работников за труд определяются коллективным договором или Правилами внутреннего трудового распорядка школы.</w:t>
      </w:r>
      <w:r w:rsidRPr="00CF5759">
        <w:rPr>
          <w:rFonts w:ascii="Arial" w:eastAsia="Times New Roman" w:hAnsi="Arial" w:cs="Arial"/>
          <w:color w:val="333333"/>
          <w:sz w:val="20"/>
          <w:szCs w:val="20"/>
          <w:lang w:eastAsia="ru-RU"/>
        </w:rPr>
        <w:br/>
        <w:t>7.3. Поощрения объявляются в приказе по школе, доводятся до сведения коллектива и заносятся в трудовую книжку работника.</w:t>
      </w:r>
      <w:r w:rsidRPr="00CF5759">
        <w:rPr>
          <w:rFonts w:ascii="Arial" w:eastAsia="Times New Roman" w:hAnsi="Arial" w:cs="Arial"/>
          <w:color w:val="333333"/>
          <w:sz w:val="20"/>
          <w:szCs w:val="20"/>
          <w:lang w:eastAsia="ru-RU"/>
        </w:rPr>
        <w:br/>
        <w:t xml:space="preserve">7.4. За особые заслуги перед обществом и государством работники могут быть представлены к государственным наградам и присвоению почетных званий. Почетное звание «Заслуженный учитель Российской Федерации» и «Заслуженный педагог Сахалинской области» присваивается </w:t>
      </w:r>
      <w:r w:rsidRPr="00CF5759">
        <w:rPr>
          <w:rFonts w:ascii="Arial" w:eastAsia="Times New Roman" w:hAnsi="Arial" w:cs="Arial"/>
          <w:color w:val="333333"/>
          <w:sz w:val="20"/>
          <w:szCs w:val="20"/>
          <w:lang w:eastAsia="ru-RU"/>
        </w:rPr>
        <w:lastRenderedPageBreak/>
        <w:t>высокопрофессиональным педагогическим работникам за высокие показатели в трудовой деятельности.</w:t>
      </w:r>
      <w:r w:rsidRPr="00CF5759">
        <w:rPr>
          <w:rFonts w:ascii="Arial" w:eastAsia="Times New Roman" w:hAnsi="Arial" w:cs="Arial"/>
          <w:color w:val="333333"/>
          <w:sz w:val="20"/>
          <w:szCs w:val="20"/>
          <w:lang w:eastAsia="ru-RU"/>
        </w:rPr>
        <w:br/>
        <w:t>8. Взыскания за нарушение трудовой дисциплины</w:t>
      </w:r>
      <w:r w:rsidRPr="00CF5759">
        <w:rPr>
          <w:rFonts w:ascii="Arial" w:eastAsia="Times New Roman" w:hAnsi="Arial" w:cs="Arial"/>
          <w:color w:val="333333"/>
          <w:sz w:val="20"/>
          <w:szCs w:val="20"/>
          <w:lang w:eastAsia="ru-RU"/>
        </w:rPr>
        <w:br/>
        <w:t>8.1. За нарушение трудовой дисциплины, т.е. совершение дисциплинарного проступка, под которым понимается неисполнение или надлежащее исполнение работником по его вине возложенных на него трудовых обязанностей, администрация имеет право применить следующие меры дисциплинарного взыскания (ч. 1 ст. 192 ТК РФ):</w:t>
      </w:r>
      <w:r w:rsidRPr="00CF5759">
        <w:rPr>
          <w:rFonts w:ascii="Arial" w:eastAsia="Times New Roman" w:hAnsi="Arial" w:cs="Arial"/>
          <w:color w:val="333333"/>
          <w:sz w:val="20"/>
          <w:szCs w:val="20"/>
          <w:lang w:eastAsia="ru-RU"/>
        </w:rPr>
        <w:br/>
        <w:t>• замечание;</w:t>
      </w:r>
      <w:r w:rsidRPr="00CF5759">
        <w:rPr>
          <w:rFonts w:ascii="Arial" w:eastAsia="Times New Roman" w:hAnsi="Arial" w:cs="Arial"/>
          <w:color w:val="333333"/>
          <w:sz w:val="20"/>
          <w:szCs w:val="20"/>
          <w:lang w:eastAsia="ru-RU"/>
        </w:rPr>
        <w:br/>
        <w:t>• выговор;</w:t>
      </w:r>
      <w:r w:rsidRPr="00CF5759">
        <w:rPr>
          <w:rFonts w:ascii="Arial" w:eastAsia="Times New Roman" w:hAnsi="Arial" w:cs="Arial"/>
          <w:color w:val="333333"/>
          <w:sz w:val="20"/>
          <w:szCs w:val="20"/>
          <w:lang w:eastAsia="ru-RU"/>
        </w:rPr>
        <w:br/>
        <w:t>• увольнение по соответствующим основаниям.</w:t>
      </w:r>
      <w:r w:rsidRPr="00CF5759">
        <w:rPr>
          <w:rFonts w:ascii="Arial" w:eastAsia="Times New Roman" w:hAnsi="Arial" w:cs="Arial"/>
          <w:color w:val="333333"/>
          <w:sz w:val="20"/>
          <w:szCs w:val="20"/>
          <w:lang w:eastAsia="ru-RU"/>
        </w:rPr>
        <w:br/>
        <w:t>Другие дисциплинарные взыскания могут применяться к работникам лишь в соответствии с Федеральными законами (ч. 2 ст.192 ТК РФ).</w:t>
      </w:r>
      <w:r w:rsidRPr="00CF5759">
        <w:rPr>
          <w:rFonts w:ascii="Arial" w:eastAsia="Times New Roman" w:hAnsi="Arial" w:cs="Arial"/>
          <w:color w:val="333333"/>
          <w:sz w:val="20"/>
          <w:szCs w:val="20"/>
          <w:lang w:eastAsia="ru-RU"/>
        </w:rPr>
        <w:br/>
        <w:t>8.2. Дисциплинарное взыскание</w:t>
      </w:r>
      <w:r w:rsidRPr="00CF5759">
        <w:rPr>
          <w:rFonts w:ascii="Arial" w:eastAsia="Times New Roman" w:hAnsi="Arial" w:cs="Arial"/>
          <w:color w:val="333333"/>
          <w:sz w:val="20"/>
          <w:szCs w:val="20"/>
          <w:lang w:eastAsia="ru-RU"/>
        </w:rPr>
        <w:br/>
        <w:t>• должно быть наложено директором школы в соответствии с Уставом школы;</w:t>
      </w:r>
      <w:r w:rsidRPr="00CF5759">
        <w:rPr>
          <w:rFonts w:ascii="Arial" w:eastAsia="Times New Roman" w:hAnsi="Arial" w:cs="Arial"/>
          <w:color w:val="333333"/>
          <w:sz w:val="20"/>
          <w:szCs w:val="20"/>
          <w:lang w:eastAsia="ru-RU"/>
        </w:rPr>
        <w:br/>
        <w:t>• должно быть наложено в пределах сроков, установленных законом.</w:t>
      </w:r>
      <w:r w:rsidRPr="00CF5759">
        <w:rPr>
          <w:rFonts w:ascii="Arial" w:eastAsia="Times New Roman" w:hAnsi="Arial" w:cs="Arial"/>
          <w:color w:val="333333"/>
          <w:sz w:val="20"/>
          <w:szCs w:val="20"/>
          <w:lang w:eastAsia="ru-RU"/>
        </w:rPr>
        <w:br/>
        <w:t xml:space="preserve">8.3. </w:t>
      </w:r>
      <w:proofErr w:type="gramStart"/>
      <w:r w:rsidRPr="00CF5759">
        <w:rPr>
          <w:rFonts w:ascii="Arial" w:eastAsia="Times New Roman" w:hAnsi="Arial" w:cs="Arial"/>
          <w:color w:val="333333"/>
          <w:sz w:val="20"/>
          <w:szCs w:val="20"/>
          <w:lang w:eastAsia="ru-RU"/>
        </w:rPr>
        <w:t>До наложения дисциплинарного взыскания от нарушителя трудовой дисциплины должны быть затребованы объяснения в письменной форме (ч. 1.</w:t>
      </w:r>
      <w:proofErr w:type="gramEnd"/>
      <w:r w:rsidRPr="00CF5759">
        <w:rPr>
          <w:rFonts w:ascii="Arial" w:eastAsia="Times New Roman" w:hAnsi="Arial" w:cs="Arial"/>
          <w:color w:val="333333"/>
          <w:sz w:val="20"/>
          <w:szCs w:val="20"/>
          <w:lang w:eastAsia="ru-RU"/>
        </w:rPr>
        <w:t xml:space="preserve"> </w:t>
      </w:r>
      <w:proofErr w:type="gramStart"/>
      <w:r w:rsidRPr="00CF5759">
        <w:rPr>
          <w:rFonts w:ascii="Arial" w:eastAsia="Times New Roman" w:hAnsi="Arial" w:cs="Arial"/>
          <w:color w:val="333333"/>
          <w:sz w:val="20"/>
          <w:szCs w:val="20"/>
          <w:lang w:eastAsia="ru-RU"/>
        </w:rPr>
        <w:t>Ст. 193 ТК РФ).</w:t>
      </w:r>
      <w:r w:rsidRPr="00CF5759">
        <w:rPr>
          <w:rFonts w:ascii="Arial" w:eastAsia="Times New Roman" w:hAnsi="Arial" w:cs="Arial"/>
          <w:color w:val="333333"/>
          <w:sz w:val="20"/>
          <w:szCs w:val="20"/>
          <w:lang w:eastAsia="ru-RU"/>
        </w:rPr>
        <w:br/>
        <w:t>8.4.</w:t>
      </w:r>
      <w:proofErr w:type="gramEnd"/>
      <w:r w:rsidRPr="00CF5759">
        <w:rPr>
          <w:rFonts w:ascii="Arial" w:eastAsia="Times New Roman" w:hAnsi="Arial" w:cs="Arial"/>
          <w:color w:val="333333"/>
          <w:sz w:val="20"/>
          <w:szCs w:val="20"/>
          <w:lang w:eastAsia="ru-RU"/>
        </w:rPr>
        <w:t xml:space="preserve"> Приказ о применении дисциплинарного взыскания объявляется работнику под расписку в течение трех рабочих дней со дня его издания. В случае отказа работника подписать указанный приказ составляется соответствующий акт (ч. 6 ст. 193 ТК РФ).</w:t>
      </w:r>
      <w:r w:rsidRPr="00CF5759">
        <w:rPr>
          <w:rFonts w:ascii="Arial" w:eastAsia="Times New Roman" w:hAnsi="Arial" w:cs="Arial"/>
          <w:color w:val="333333"/>
          <w:sz w:val="20"/>
          <w:szCs w:val="20"/>
          <w:lang w:eastAsia="ru-RU"/>
        </w:rPr>
        <w:br/>
        <w:t>8.5. До применения дисциплинарного взыскания работодатель должен затребовать от работника объяснение в письменной форме. Если по истечению двух рабочих дней указанное объяснение работником не представлено, то составляется соответствующий акт. Отказ работника дать объяснение не является препятствием для применения дисциплинарного взыскания. Дисциплинарное взыскание применяется не позднее месяца со дня обнаружения проступка, не считая времени болезни работника, пребывания в отпуске, а также времени необходимого на учет мнения представительного органа работников.</w:t>
      </w:r>
      <w:r w:rsidRPr="00CF5759">
        <w:rPr>
          <w:rFonts w:ascii="Arial" w:eastAsia="Times New Roman" w:hAnsi="Arial" w:cs="Arial"/>
          <w:color w:val="333333"/>
          <w:sz w:val="20"/>
          <w:szCs w:val="20"/>
          <w:lang w:eastAsia="ru-RU"/>
        </w:rPr>
        <w:br/>
        <w:t>8.6. Дисциплинарное взыскание не может быть применено позднее шести месяцев со дня совершения проступка, а по результатам проверки финансово – хозяйственной деятельности или аудиторской проверки – не позднее двух лет со дня его совершения.</w:t>
      </w:r>
      <w:r w:rsidRPr="00CF5759">
        <w:rPr>
          <w:rFonts w:ascii="Arial" w:eastAsia="Times New Roman" w:hAnsi="Arial" w:cs="Arial"/>
          <w:color w:val="333333"/>
          <w:sz w:val="20"/>
          <w:szCs w:val="20"/>
          <w:lang w:eastAsia="ru-RU"/>
        </w:rPr>
        <w:br/>
        <w:t>8.7. В указанные сроки не включается время производства по уголовному делу. За каждый проступок может быть применено только одно дисциплинарное взыскание.</w:t>
      </w:r>
      <w:r w:rsidRPr="00CF5759">
        <w:rPr>
          <w:rFonts w:ascii="Arial" w:eastAsia="Times New Roman" w:hAnsi="Arial" w:cs="Arial"/>
          <w:color w:val="333333"/>
          <w:sz w:val="20"/>
          <w:szCs w:val="20"/>
          <w:lang w:eastAsia="ru-RU"/>
        </w:rPr>
        <w:br/>
        <w:t>8.8. Приказ о применении дисциплинарного взыскания объявляется работнику под расписку в течение трех рабочих дней со дня его издания. В случае отказа работника подписать указанный приказ составляется соответствующий акт.</w:t>
      </w:r>
      <w:r w:rsidRPr="00CF5759">
        <w:rPr>
          <w:rFonts w:ascii="Arial" w:eastAsia="Times New Roman" w:hAnsi="Arial" w:cs="Arial"/>
          <w:color w:val="333333"/>
          <w:sz w:val="20"/>
          <w:szCs w:val="20"/>
          <w:lang w:eastAsia="ru-RU"/>
        </w:rPr>
        <w:br/>
        <w:t>8.9. Дисциплинарное взыскание может быть обжаловано работником в Государственную инспекцию по труду или органы рассмотрению индивидуальных трудовых споров (КТС, суд).</w:t>
      </w:r>
      <w:r w:rsidRPr="00CF5759">
        <w:rPr>
          <w:rFonts w:ascii="Arial" w:eastAsia="Times New Roman" w:hAnsi="Arial" w:cs="Arial"/>
          <w:color w:val="333333"/>
          <w:sz w:val="20"/>
          <w:szCs w:val="20"/>
          <w:lang w:eastAsia="ru-RU"/>
        </w:rPr>
        <w:br/>
        <w:t xml:space="preserve">8.10. </w:t>
      </w:r>
      <w:proofErr w:type="gramStart"/>
      <w:r w:rsidRPr="00CF5759">
        <w:rPr>
          <w:rFonts w:ascii="Arial" w:eastAsia="Times New Roman" w:hAnsi="Arial" w:cs="Arial"/>
          <w:color w:val="333333"/>
          <w:sz w:val="20"/>
          <w:szCs w:val="20"/>
          <w:lang w:eastAsia="ru-RU"/>
        </w:rPr>
        <w:t>Снятие дисциплинарного взыскания:</w:t>
      </w:r>
      <w:r w:rsidRPr="00CF5759">
        <w:rPr>
          <w:rFonts w:ascii="Arial" w:eastAsia="Times New Roman" w:hAnsi="Arial" w:cs="Arial"/>
          <w:color w:val="333333"/>
          <w:sz w:val="20"/>
          <w:szCs w:val="20"/>
          <w:lang w:eastAsia="ru-RU"/>
        </w:rPr>
        <w:br/>
        <w:t>• если в течение года со дня применения дисциплинарного взыскания, работник не будет подвергнут новому дисциплинарному взысканию, то он считается не имеющим дисциплинарного взыскания;</w:t>
      </w:r>
      <w:r w:rsidRPr="00CF5759">
        <w:rPr>
          <w:rFonts w:ascii="Arial" w:eastAsia="Times New Roman" w:hAnsi="Arial" w:cs="Arial"/>
          <w:color w:val="333333"/>
          <w:sz w:val="20"/>
          <w:szCs w:val="20"/>
          <w:lang w:eastAsia="ru-RU"/>
        </w:rPr>
        <w:br/>
        <w:t>• работодатель до истечения года со дня применения дисциплинарного взыскания имеет право снять его с работника по собственной инициативе, просьба работника, ходатайству его непосредственного руководителя.</w:t>
      </w:r>
      <w:r w:rsidRPr="00CF5759">
        <w:rPr>
          <w:rFonts w:ascii="Arial" w:eastAsia="Times New Roman" w:hAnsi="Arial" w:cs="Arial"/>
          <w:color w:val="333333"/>
          <w:sz w:val="20"/>
          <w:szCs w:val="20"/>
          <w:lang w:eastAsia="ru-RU"/>
        </w:rPr>
        <w:br/>
        <w:t>9.Организация работы</w:t>
      </w:r>
      <w:r w:rsidRPr="00CF5759">
        <w:rPr>
          <w:rFonts w:ascii="Arial" w:eastAsia="Times New Roman" w:hAnsi="Arial" w:cs="Arial"/>
          <w:color w:val="333333"/>
          <w:sz w:val="20"/>
          <w:szCs w:val="20"/>
          <w:lang w:eastAsia="ru-RU"/>
        </w:rPr>
        <w:br/>
        <w:t>9.1.</w:t>
      </w:r>
      <w:proofErr w:type="gramEnd"/>
      <w:r w:rsidRPr="00CF5759">
        <w:rPr>
          <w:rFonts w:ascii="Arial" w:eastAsia="Times New Roman" w:hAnsi="Arial" w:cs="Arial"/>
          <w:color w:val="333333"/>
          <w:sz w:val="20"/>
          <w:szCs w:val="20"/>
          <w:lang w:eastAsia="ru-RU"/>
        </w:rPr>
        <w:t xml:space="preserve"> Учитель</w:t>
      </w:r>
      <w:r w:rsidRPr="00CF5759">
        <w:rPr>
          <w:rFonts w:ascii="Arial" w:eastAsia="Times New Roman" w:hAnsi="Arial" w:cs="Arial"/>
          <w:color w:val="333333"/>
          <w:sz w:val="20"/>
          <w:szCs w:val="20"/>
          <w:lang w:eastAsia="ru-RU"/>
        </w:rPr>
        <w:br/>
        <w:t>• обеспечивает достижения всеми обучающимися обязательного базового уровня требований к качеству образования;</w:t>
      </w:r>
      <w:r w:rsidRPr="00CF5759">
        <w:rPr>
          <w:rFonts w:ascii="Arial" w:eastAsia="Times New Roman" w:hAnsi="Arial" w:cs="Arial"/>
          <w:color w:val="333333"/>
          <w:sz w:val="20"/>
          <w:szCs w:val="20"/>
          <w:lang w:eastAsia="ru-RU"/>
        </w:rPr>
        <w:br/>
        <w:t>• объективно оценивать обучающегося на основании критериев оценки качества обучения согласно Государственному образовательному стандарту, Положению об оценивании учащихся;</w:t>
      </w:r>
      <w:r w:rsidRPr="00CF5759">
        <w:rPr>
          <w:rFonts w:ascii="Arial" w:eastAsia="Times New Roman" w:hAnsi="Arial" w:cs="Arial"/>
          <w:color w:val="333333"/>
          <w:sz w:val="20"/>
          <w:szCs w:val="20"/>
          <w:lang w:eastAsia="ru-RU"/>
        </w:rPr>
        <w:br/>
        <w:t>• проводит опрос обучающегося не менее 3-х раз в четверть;</w:t>
      </w:r>
      <w:r w:rsidRPr="00CF5759">
        <w:rPr>
          <w:rFonts w:ascii="Arial" w:eastAsia="Times New Roman" w:hAnsi="Arial" w:cs="Arial"/>
          <w:color w:val="333333"/>
          <w:sz w:val="20"/>
          <w:szCs w:val="20"/>
          <w:lang w:eastAsia="ru-RU"/>
        </w:rPr>
        <w:br/>
        <w:t>• ежедневно заполняет классный журнал после проведения уроков;</w:t>
      </w:r>
      <w:r w:rsidRPr="00CF5759">
        <w:rPr>
          <w:rFonts w:ascii="Arial" w:eastAsia="Times New Roman" w:hAnsi="Arial" w:cs="Arial"/>
          <w:color w:val="333333"/>
          <w:sz w:val="20"/>
          <w:szCs w:val="20"/>
          <w:lang w:eastAsia="ru-RU"/>
        </w:rPr>
        <w:br/>
        <w:t>• обеспечивает соблюдение обучающимся учебной дисциплины, режима посещения занятий, выполнение требований техники безопасности и производственной санитарии;</w:t>
      </w:r>
      <w:r w:rsidRPr="00CF5759">
        <w:rPr>
          <w:rFonts w:ascii="Arial" w:eastAsia="Times New Roman" w:hAnsi="Arial" w:cs="Arial"/>
          <w:color w:val="333333"/>
          <w:sz w:val="20"/>
          <w:szCs w:val="20"/>
          <w:lang w:eastAsia="ru-RU"/>
        </w:rPr>
        <w:br/>
        <w:t>• обеспечивает сохранность кабинетов, УМК по новому содержанию образования, классов и учебного оборудования во время учебн</w:t>
      </w:r>
      <w:proofErr w:type="gramStart"/>
      <w:r w:rsidRPr="00CF5759">
        <w:rPr>
          <w:rFonts w:ascii="Arial" w:eastAsia="Times New Roman" w:hAnsi="Arial" w:cs="Arial"/>
          <w:color w:val="333333"/>
          <w:sz w:val="20"/>
          <w:szCs w:val="20"/>
          <w:lang w:eastAsia="ru-RU"/>
        </w:rPr>
        <w:t>о-</w:t>
      </w:r>
      <w:proofErr w:type="gramEnd"/>
      <w:r w:rsidRPr="00CF5759">
        <w:rPr>
          <w:rFonts w:ascii="Arial" w:eastAsia="Times New Roman" w:hAnsi="Arial" w:cs="Arial"/>
          <w:color w:val="333333"/>
          <w:sz w:val="20"/>
          <w:szCs w:val="20"/>
          <w:lang w:eastAsia="ru-RU"/>
        </w:rPr>
        <w:t xml:space="preserve"> воспитательного процесса.</w:t>
      </w:r>
      <w:r w:rsidRPr="00CF5759">
        <w:rPr>
          <w:rFonts w:ascii="Arial" w:eastAsia="Times New Roman" w:hAnsi="Arial" w:cs="Arial"/>
          <w:color w:val="333333"/>
          <w:sz w:val="20"/>
          <w:szCs w:val="20"/>
          <w:lang w:eastAsia="ru-RU"/>
        </w:rPr>
        <w:br/>
        <w:t>9.2. Классный руководитель:</w:t>
      </w:r>
      <w:r w:rsidRPr="00CF5759">
        <w:rPr>
          <w:rFonts w:ascii="Arial" w:eastAsia="Times New Roman" w:hAnsi="Arial" w:cs="Arial"/>
          <w:color w:val="333333"/>
          <w:sz w:val="20"/>
          <w:szCs w:val="20"/>
          <w:lang w:eastAsia="ru-RU"/>
        </w:rPr>
        <w:br/>
        <w:t>• своевременно заполняет классный журнал и представляет его на проверку администрации на второй день по окончанию четверти;</w:t>
      </w:r>
      <w:r w:rsidRPr="00CF5759">
        <w:rPr>
          <w:rFonts w:ascii="Arial" w:eastAsia="Times New Roman" w:hAnsi="Arial" w:cs="Arial"/>
          <w:color w:val="333333"/>
          <w:sz w:val="20"/>
          <w:szCs w:val="20"/>
          <w:lang w:eastAsia="ru-RU"/>
        </w:rPr>
        <w:br/>
        <w:t>• проводит классные часы не реже двух раз в месяц;</w:t>
      </w:r>
      <w:r w:rsidRPr="00CF5759">
        <w:rPr>
          <w:rFonts w:ascii="Arial" w:eastAsia="Times New Roman" w:hAnsi="Arial" w:cs="Arial"/>
          <w:color w:val="333333"/>
          <w:sz w:val="20"/>
          <w:szCs w:val="20"/>
          <w:lang w:eastAsia="ru-RU"/>
        </w:rPr>
        <w:br/>
        <w:t>• проводит родительские собрания не реже одного раза в четверть;</w:t>
      </w:r>
      <w:r w:rsidRPr="00CF5759">
        <w:rPr>
          <w:rFonts w:ascii="Arial" w:eastAsia="Times New Roman" w:hAnsi="Arial" w:cs="Arial"/>
          <w:color w:val="333333"/>
          <w:sz w:val="20"/>
          <w:szCs w:val="20"/>
          <w:lang w:eastAsia="ru-RU"/>
        </w:rPr>
        <w:br/>
        <w:t>• организует питание обучающихся в столовой школы и работу их по самообслуживанию.</w:t>
      </w:r>
      <w:r w:rsidRPr="00CF5759">
        <w:rPr>
          <w:rFonts w:ascii="Arial" w:eastAsia="Times New Roman" w:hAnsi="Arial" w:cs="Arial"/>
          <w:color w:val="333333"/>
          <w:sz w:val="20"/>
          <w:szCs w:val="20"/>
          <w:lang w:eastAsia="ru-RU"/>
        </w:rPr>
        <w:br/>
        <w:t>9.3. Администрация обеспечивает:</w:t>
      </w:r>
      <w:r w:rsidRPr="00CF5759">
        <w:rPr>
          <w:rFonts w:ascii="Arial" w:eastAsia="Times New Roman" w:hAnsi="Arial" w:cs="Arial"/>
          <w:color w:val="333333"/>
          <w:sz w:val="20"/>
          <w:szCs w:val="20"/>
          <w:lang w:eastAsia="ru-RU"/>
        </w:rPr>
        <w:br/>
      </w:r>
      <w:r w:rsidRPr="00CF5759">
        <w:rPr>
          <w:rFonts w:ascii="Arial" w:eastAsia="Times New Roman" w:hAnsi="Arial" w:cs="Arial"/>
          <w:color w:val="333333"/>
          <w:sz w:val="20"/>
          <w:szCs w:val="20"/>
          <w:lang w:eastAsia="ru-RU"/>
        </w:rPr>
        <w:lastRenderedPageBreak/>
        <w:t>• условия для отдыха педагогов и хранения верхней одежды;</w:t>
      </w:r>
      <w:r w:rsidRPr="00CF5759">
        <w:rPr>
          <w:rFonts w:ascii="Arial" w:eastAsia="Times New Roman" w:hAnsi="Arial" w:cs="Arial"/>
          <w:color w:val="333333"/>
          <w:sz w:val="20"/>
          <w:szCs w:val="20"/>
          <w:lang w:eastAsia="ru-RU"/>
        </w:rPr>
        <w:br/>
        <w:t>• условия хранения и доступа к школьной документации;</w:t>
      </w:r>
      <w:r w:rsidRPr="00CF5759">
        <w:rPr>
          <w:rFonts w:ascii="Arial" w:eastAsia="Times New Roman" w:hAnsi="Arial" w:cs="Arial"/>
          <w:color w:val="333333"/>
          <w:sz w:val="20"/>
          <w:szCs w:val="20"/>
          <w:lang w:eastAsia="ru-RU"/>
        </w:rPr>
        <w:br/>
        <w:t>• учебно</w:t>
      </w:r>
      <w:r w:rsidRPr="00CF5759">
        <w:rPr>
          <w:rFonts w:ascii="Cambria Math" w:eastAsia="Times New Roman" w:hAnsi="Cambria Math" w:cs="Cambria Math"/>
          <w:color w:val="333333"/>
          <w:sz w:val="20"/>
          <w:szCs w:val="20"/>
          <w:lang w:eastAsia="ru-RU"/>
        </w:rPr>
        <w:t>‐</w:t>
      </w:r>
      <w:r w:rsidRPr="00CF5759">
        <w:rPr>
          <w:rFonts w:ascii="Arial" w:eastAsia="Times New Roman" w:hAnsi="Arial" w:cs="Arial"/>
          <w:color w:val="333333"/>
          <w:sz w:val="20"/>
          <w:szCs w:val="20"/>
          <w:lang w:eastAsia="ru-RU"/>
        </w:rPr>
        <w:t>наглядными пособиями и учебным оборудованием для организации образовательного процесса;</w:t>
      </w:r>
      <w:r w:rsidRPr="00CF5759">
        <w:rPr>
          <w:rFonts w:ascii="Arial" w:eastAsia="Times New Roman" w:hAnsi="Arial" w:cs="Arial"/>
          <w:color w:val="333333"/>
          <w:sz w:val="20"/>
          <w:szCs w:val="20"/>
          <w:lang w:eastAsia="ru-RU"/>
        </w:rPr>
        <w:br/>
        <w:t>• своевременно доводит до сведения коллектива план работы и график мероприятий на очередную неделю, четверть.</w:t>
      </w:r>
      <w:r w:rsidRPr="00CF5759">
        <w:rPr>
          <w:rFonts w:ascii="Arial" w:eastAsia="Times New Roman" w:hAnsi="Arial" w:cs="Arial"/>
          <w:color w:val="333333"/>
          <w:sz w:val="20"/>
          <w:szCs w:val="20"/>
          <w:lang w:eastAsia="ru-RU"/>
        </w:rPr>
        <w:br/>
        <w:t>9.4. Посторонние лица могут присутствовать во время урока в классе с согласия учителя, с разрешения директора школы или его заместителей. Вход в класс во время урока разрешается в исключительных случаях только директору или его заместителям.</w:t>
      </w:r>
      <w:r w:rsidRPr="00CF5759">
        <w:rPr>
          <w:rFonts w:ascii="Arial" w:eastAsia="Times New Roman" w:hAnsi="Arial" w:cs="Arial"/>
          <w:color w:val="333333"/>
          <w:sz w:val="20"/>
          <w:szCs w:val="20"/>
          <w:lang w:eastAsia="ru-RU"/>
        </w:rPr>
        <w:br/>
        <w:t>9.5. Дежурство по школе:</w:t>
      </w:r>
      <w:r w:rsidRPr="00CF5759">
        <w:rPr>
          <w:rFonts w:ascii="Arial" w:eastAsia="Times New Roman" w:hAnsi="Arial" w:cs="Arial"/>
          <w:color w:val="333333"/>
          <w:sz w:val="20"/>
          <w:szCs w:val="20"/>
          <w:lang w:eastAsia="ru-RU"/>
        </w:rPr>
        <w:br/>
        <w:t>• осуществляется дежурным классом под руководством классного руководителя согласно графику дежурства, составленного зам. директора по ВР и утвержденного директором школы;</w:t>
      </w:r>
      <w:r w:rsidRPr="00CF5759">
        <w:rPr>
          <w:rFonts w:ascii="Arial" w:eastAsia="Times New Roman" w:hAnsi="Arial" w:cs="Arial"/>
          <w:color w:val="333333"/>
          <w:sz w:val="20"/>
          <w:szCs w:val="20"/>
          <w:lang w:eastAsia="ru-RU"/>
        </w:rPr>
        <w:br/>
        <w:t>• начинается не позднее, чем за 30 минут до начала занятий;</w:t>
      </w:r>
      <w:r w:rsidRPr="00CF5759">
        <w:rPr>
          <w:rFonts w:ascii="Arial" w:eastAsia="Times New Roman" w:hAnsi="Arial" w:cs="Arial"/>
          <w:color w:val="333333"/>
          <w:sz w:val="20"/>
          <w:szCs w:val="20"/>
          <w:lang w:eastAsia="ru-RU"/>
        </w:rPr>
        <w:br/>
        <w:t>• дежурный учитель и дежурный класс следит за чистотой и порядком в школе во время дежурства;</w:t>
      </w:r>
      <w:r w:rsidRPr="00CF5759">
        <w:rPr>
          <w:rFonts w:ascii="Arial" w:eastAsia="Times New Roman" w:hAnsi="Arial" w:cs="Arial"/>
          <w:color w:val="333333"/>
          <w:sz w:val="20"/>
          <w:szCs w:val="20"/>
          <w:lang w:eastAsia="ru-RU"/>
        </w:rPr>
        <w:br/>
        <w:t xml:space="preserve">• </w:t>
      </w:r>
      <w:proofErr w:type="gramStart"/>
      <w:r w:rsidRPr="00CF5759">
        <w:rPr>
          <w:rFonts w:ascii="Arial" w:eastAsia="Times New Roman" w:hAnsi="Arial" w:cs="Arial"/>
          <w:color w:val="333333"/>
          <w:sz w:val="20"/>
          <w:szCs w:val="20"/>
          <w:lang w:eastAsia="ru-RU"/>
        </w:rPr>
        <w:t>о</w:t>
      </w:r>
      <w:proofErr w:type="gramEnd"/>
      <w:r w:rsidRPr="00CF5759">
        <w:rPr>
          <w:rFonts w:ascii="Arial" w:eastAsia="Times New Roman" w:hAnsi="Arial" w:cs="Arial"/>
          <w:color w:val="333333"/>
          <w:sz w:val="20"/>
          <w:szCs w:val="20"/>
          <w:lang w:eastAsia="ru-RU"/>
        </w:rPr>
        <w:t xml:space="preserve"> всех нарушениях, происходящих в школе дежурный учитель ставит в известность дежурного администратора и применяет меры по их устранению.</w:t>
      </w:r>
      <w:r w:rsidRPr="00CF5759">
        <w:rPr>
          <w:rFonts w:ascii="Arial" w:eastAsia="Times New Roman" w:hAnsi="Arial" w:cs="Arial"/>
          <w:color w:val="333333"/>
          <w:sz w:val="20"/>
          <w:szCs w:val="20"/>
          <w:lang w:eastAsia="ru-RU"/>
        </w:rPr>
        <w:br/>
        <w:t>Заключение</w:t>
      </w:r>
      <w:proofErr w:type="gramStart"/>
      <w:r w:rsidRPr="00CF5759">
        <w:rPr>
          <w:rFonts w:ascii="Arial" w:eastAsia="Times New Roman" w:hAnsi="Arial" w:cs="Arial"/>
          <w:color w:val="333333"/>
          <w:sz w:val="20"/>
          <w:szCs w:val="20"/>
          <w:lang w:eastAsia="ru-RU"/>
        </w:rPr>
        <w:br/>
        <w:t>В</w:t>
      </w:r>
      <w:proofErr w:type="gramEnd"/>
      <w:r w:rsidRPr="00CF5759">
        <w:rPr>
          <w:rFonts w:ascii="Arial" w:eastAsia="Times New Roman" w:hAnsi="Arial" w:cs="Arial"/>
          <w:color w:val="333333"/>
          <w:sz w:val="20"/>
          <w:szCs w:val="20"/>
          <w:lang w:eastAsia="ru-RU"/>
        </w:rPr>
        <w:t xml:space="preserve"> случаях, не предусмотренных Правилами внутреннего трудового распорядка, следует руководствоваться Трудовым кодексом и иными нормативными правовыми актами, содержащими нормы трудового права.</w:t>
      </w:r>
    </w:p>
    <w:p w:rsidR="00CF5759" w:rsidRDefault="00CF5759"/>
    <w:sectPr w:rsidR="00CF57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759"/>
    <w:rsid w:val="0068316E"/>
    <w:rsid w:val="00795E85"/>
    <w:rsid w:val="00A00D11"/>
    <w:rsid w:val="00CF57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paragraph" w:styleId="4">
    <w:name w:val="heading 4"/>
    <w:basedOn w:val="a"/>
    <w:link w:val="40"/>
    <w:uiPriority w:val="9"/>
    <w:qFormat/>
    <w:rsid w:val="00CF5759"/>
    <w:pPr>
      <w:spacing w:before="100" w:beforeAutospacing="1" w:after="100" w:afterAutospacing="1" w:line="240" w:lineRule="auto"/>
      <w:outlineLvl w:val="3"/>
    </w:pPr>
    <w:rPr>
      <w:rFonts w:ascii="Times New Roman" w:eastAsia="Times New Roman" w:hAnsi="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link w:val="4"/>
    <w:uiPriority w:val="9"/>
    <w:rsid w:val="00CF5759"/>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CF5759"/>
    <w:pPr>
      <w:spacing w:before="100" w:beforeAutospacing="1" w:after="100" w:afterAutospacing="1" w:line="240" w:lineRule="auto"/>
    </w:pPr>
    <w:rPr>
      <w:rFonts w:ascii="Times New Roman" w:eastAsia="Times New Roman" w:hAnsi="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paragraph" w:styleId="4">
    <w:name w:val="heading 4"/>
    <w:basedOn w:val="a"/>
    <w:link w:val="40"/>
    <w:uiPriority w:val="9"/>
    <w:qFormat/>
    <w:rsid w:val="00CF5759"/>
    <w:pPr>
      <w:spacing w:before="100" w:beforeAutospacing="1" w:after="100" w:afterAutospacing="1" w:line="240" w:lineRule="auto"/>
      <w:outlineLvl w:val="3"/>
    </w:pPr>
    <w:rPr>
      <w:rFonts w:ascii="Times New Roman" w:eastAsia="Times New Roman" w:hAnsi="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link w:val="4"/>
    <w:uiPriority w:val="9"/>
    <w:rsid w:val="00CF5759"/>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CF5759"/>
    <w:pPr>
      <w:spacing w:before="100" w:beforeAutospacing="1" w:after="100" w:afterAutospacing="1" w:line="240" w:lineRule="auto"/>
    </w:pPr>
    <w:rPr>
      <w:rFonts w:ascii="Times New Roman" w:eastAsia="Times New Roman" w:hAnsi="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34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4765</Words>
  <Characters>27163</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31865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dc:creator>
  <cp:lastModifiedBy>Nik</cp:lastModifiedBy>
  <cp:revision>2</cp:revision>
  <dcterms:created xsi:type="dcterms:W3CDTF">2023-12-06T11:56:00Z</dcterms:created>
  <dcterms:modified xsi:type="dcterms:W3CDTF">2023-12-06T11:56:00Z</dcterms:modified>
</cp:coreProperties>
</file>