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4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09"/>
        <w:gridCol w:w="7030"/>
      </w:tblGrid>
      <w:tr>
        <w:trPr/>
        <w:tc>
          <w:tcPr>
            <w:tcW w:w="2609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Курс</w:t>
            </w:r>
          </w:p>
        </w:tc>
        <w:tc>
          <w:tcPr>
            <w:tcW w:w="703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 xml:space="preserve">Основы технологий баз данных </w:t>
            </w:r>
          </w:p>
        </w:tc>
      </w:tr>
      <w:tr>
        <w:trPr/>
        <w:tc>
          <w:tcPr>
            <w:tcW w:w="2609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Преподаватель</w:t>
            </w:r>
          </w:p>
        </w:tc>
        <w:tc>
          <w:tcPr>
            <w:tcW w:w="703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Евгений Станиславович Давыдов</w:t>
            </w:r>
          </w:p>
        </w:tc>
      </w:tr>
      <w:tr>
        <w:trPr/>
        <w:tc>
          <w:tcPr>
            <w:tcW w:w="2609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Ученик</w:t>
            </w:r>
          </w:p>
        </w:tc>
        <w:tc>
          <w:tcPr>
            <w:tcW w:w="703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Open Sans" w:hAnsi="Open Sans"/>
              </w:rPr>
            </w:pPr>
            <w:r>
              <w:rPr>
                <w:rFonts w:ascii="Open Sans" w:hAnsi="Open Sans"/>
                <w:b/>
                <w:bCs/>
              </w:rPr>
              <w:t>Шауэрман Айнур</w:t>
            </w:r>
          </w:p>
        </w:tc>
      </w:tr>
      <w:tr>
        <w:trPr/>
        <w:tc>
          <w:tcPr>
            <w:tcW w:w="2609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Open Sans" w:hAnsi="Open Sans"/>
              </w:rPr>
            </w:pPr>
            <w:r>
              <w:rPr>
                <w:rFonts w:ascii="Open Sans" w:hAnsi="Open Sans"/>
                <w:b/>
                <w:bCs/>
              </w:rPr>
              <w:t>Домашнее задание №1</w:t>
            </w:r>
          </w:p>
        </w:tc>
        <w:tc>
          <w:tcPr>
            <w:tcW w:w="703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Блок №2. Модели данных, теоретическая реляционная модель данных</w:t>
            </w:r>
          </w:p>
        </w:tc>
      </w:tr>
    </w:tbl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Упражнение 2.4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  <w:lang w:val="ru-RU"/>
        </w:rPr>
        <w:t>В схеме с курсами и студентами предусмотрите возможность ведения занятий по курсу несколькими преподавателями. Экзамен может сдаваться не тому преподавателю, который вел занятия.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  <w:b/>
          <w:bCs/>
          <w:lang w:val="ru-RU"/>
        </w:rPr>
        <w:t>Решение</w:t>
      </w:r>
      <w:r>
        <w:rPr>
          <w:rFonts w:ascii="Open Sans" w:hAnsi="Open Sans"/>
          <w:lang w:val="ru-RU"/>
        </w:rPr>
        <w:t>: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Имеются сущности: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студент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преподаватель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курс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экзамен</w:t>
      </w:r>
    </w:p>
    <w:p>
      <w:pPr>
        <w:pStyle w:val="Normal"/>
        <w:bidi w:val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Определим связи между сущностями: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1) студент — курс → m:n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720" w:right="0" w:hanging="0"/>
        <w:jc w:val="left"/>
        <w:rPr>
          <w:rFonts w:ascii="Open Sans" w:hAnsi="Open Sans"/>
        </w:rPr>
      </w:pPr>
      <w:r>
        <w:rPr>
          <w:rFonts w:ascii="Open Sans" w:hAnsi="Open Sans"/>
        </w:rPr>
        <w:t>Студент может иметь несколько курсов.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720" w:right="0" w:hanging="0"/>
        <w:jc w:val="left"/>
        <w:rPr>
          <w:rFonts w:ascii="Open Sans" w:hAnsi="Open Sans"/>
        </w:rPr>
      </w:pPr>
      <w:r>
        <w:rPr>
          <w:rFonts w:ascii="Open Sans" w:hAnsi="Open Sans"/>
        </w:rPr>
        <w:t>По одному курсу может учиться множество студентов.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720" w:right="0" w:hanging="0"/>
        <w:jc w:val="left"/>
        <w:rPr>
          <w:rFonts w:ascii="Open Sans" w:hAnsi="Open Sans"/>
        </w:rPr>
      </w:pPr>
      <w:r>
        <w:rPr>
          <w:rFonts w:ascii="Open Sans" w:hAnsi="Open Sans"/>
          <w:i/>
          <w:iCs/>
        </w:rPr>
        <w:t>Ограничение</w:t>
      </w:r>
      <w:r>
        <w:rPr>
          <w:rFonts w:ascii="Open Sans" w:hAnsi="Open Sans"/>
        </w:rPr>
        <w:t>: в одном курсе студент может быть закреплен только раз.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720" w:right="0" w:hanging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hanging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2179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hanging="0"/>
        <w:jc w:val="left"/>
        <w:rPr>
          <w:rFonts w:ascii="Open Sans" w:hAnsi="Open Sans"/>
        </w:rPr>
      </w:pPr>
      <w:r>
        <w:rPr>
          <w:rFonts w:ascii="Open Sans" w:hAnsi="Open Sans"/>
        </w:rPr>
        <w:t>2) Преподаватель — курс → m:n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720" w:right="0" w:hanging="0"/>
        <w:jc w:val="left"/>
        <w:rPr>
          <w:rFonts w:ascii="Open Sans" w:hAnsi="Open Sans"/>
        </w:rPr>
      </w:pPr>
      <w:r>
        <w:rPr>
          <w:rFonts w:ascii="Open Sans" w:hAnsi="Open Sans"/>
        </w:rPr>
        <w:t xml:space="preserve">Преподаватель может вести несколько курсов. 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720" w:right="0" w:hanging="0"/>
        <w:jc w:val="left"/>
        <w:rPr>
          <w:rFonts w:ascii="Open Sans" w:hAnsi="Open Sans"/>
        </w:rPr>
      </w:pPr>
      <w:r>
        <w:rPr>
          <w:rFonts w:ascii="Open Sans" w:hAnsi="Open Sans"/>
        </w:rPr>
        <w:t>Один курс может вести несколько преподавателей.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720" w:right="0" w:hanging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hanging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hanging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44980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hanging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hanging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hanging="0"/>
        <w:jc w:val="left"/>
        <w:rPr>
          <w:rFonts w:ascii="Open Sans" w:hAnsi="Open Sans"/>
        </w:rPr>
      </w:pPr>
      <w:r>
        <w:rPr>
          <w:rFonts w:ascii="Open Sans" w:hAnsi="Open Sans"/>
        </w:rPr>
        <w:t>3) Студент — экзамен → m:n, преподаватель — экзамен → m:n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hanging="0"/>
        <w:jc w:val="left"/>
        <w:rPr>
          <w:rFonts w:ascii="Open Sans" w:hAnsi="Open Sans"/>
        </w:rPr>
      </w:pPr>
      <w:r>
        <w:rPr>
          <w:rFonts w:ascii="Open Sans" w:hAnsi="Open Sans"/>
        </w:rPr>
        <w:t xml:space="preserve">У одного студента может быть несколько экзаменов. 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hanging="0"/>
        <w:jc w:val="left"/>
        <w:rPr>
          <w:rFonts w:ascii="Open Sans" w:hAnsi="Open Sans"/>
        </w:rPr>
      </w:pPr>
      <w:r>
        <w:rPr>
          <w:rFonts w:ascii="Open Sans" w:hAnsi="Open Sans"/>
        </w:rPr>
        <w:t>Один экзамен сдают множество студентов.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hanging="0"/>
        <w:jc w:val="left"/>
        <w:rPr>
          <w:rFonts w:ascii="Open Sans" w:hAnsi="Open Sans"/>
        </w:rPr>
      </w:pPr>
      <w:r>
        <w:rPr>
          <w:rFonts w:ascii="Open Sans" w:hAnsi="Open Sans"/>
        </w:rPr>
        <w:t>Преподаватель может принимать несколько экзаменов.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hanging="0"/>
        <w:jc w:val="left"/>
        <w:rPr>
          <w:rFonts w:ascii="Open Sans" w:hAnsi="Open Sans"/>
        </w:rPr>
      </w:pPr>
      <w:r>
        <w:rPr>
          <w:rFonts w:ascii="Open Sans" w:hAnsi="Open Sans"/>
        </w:rPr>
        <w:t>По одному курсу есть множество экзаменов.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hanging="0"/>
        <w:jc w:val="left"/>
        <w:rPr>
          <w:rFonts w:ascii="Open Sans" w:hAnsi="Open Sans"/>
        </w:rPr>
      </w:pPr>
      <w:r>
        <w:rPr>
          <w:rFonts w:ascii="Open Sans" w:hAnsi="Open Sans"/>
          <w:i/>
          <w:iCs/>
        </w:rPr>
        <w:t>Ограничение</w:t>
      </w:r>
      <w:r>
        <w:rPr>
          <w:rFonts w:ascii="Open Sans" w:hAnsi="Open Sans"/>
        </w:rPr>
        <w:t xml:space="preserve">: </w:t>
      </w:r>
    </w:p>
    <w:p>
      <w:pPr>
        <w:pStyle w:val="Normal"/>
        <w:widowControl/>
        <w:numPr>
          <w:ilvl w:val="0"/>
          <w:numId w:val="4"/>
        </w:numPr>
        <w:suppressAutoHyphens w:val="true"/>
        <w:overflowPunct w:val="true"/>
        <w:bidi w:val="0"/>
        <w:spacing w:before="0" w:after="0"/>
        <w:jc w:val="left"/>
        <w:rPr>
          <w:rFonts w:ascii="Open Sans" w:hAnsi="Open Sans"/>
        </w:rPr>
      </w:pPr>
      <w:r>
        <w:rPr>
          <w:rFonts w:ascii="Open Sans" w:hAnsi="Open Sans"/>
        </w:rPr>
        <w:t>Один экзамен имеет только одного экзаменатора.</w:t>
      </w:r>
    </w:p>
    <w:p>
      <w:pPr>
        <w:pStyle w:val="Normal"/>
        <w:widowControl/>
        <w:numPr>
          <w:ilvl w:val="0"/>
          <w:numId w:val="4"/>
        </w:numPr>
        <w:suppressAutoHyphens w:val="true"/>
        <w:overflowPunct w:val="true"/>
        <w:bidi w:val="0"/>
        <w:spacing w:before="0" w:after="0"/>
        <w:jc w:val="left"/>
        <w:rPr>
          <w:rFonts w:ascii="Open Sans" w:hAnsi="Open Sans"/>
        </w:rPr>
      </w:pPr>
      <w:r>
        <w:rPr>
          <w:rFonts w:ascii="Open Sans" w:hAnsi="Open Sans"/>
        </w:rPr>
        <w:t>Один студент может сдавать экзамен по одному курсу не более N раз.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hanging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hanging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94305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hanging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</w:r>
    </w:p>
    <w:p>
      <w:pPr>
        <w:pStyle w:val="Normal"/>
        <w:bidi w:val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  <w:lang w:val="ru-RU"/>
        </w:rPr>
        <w:t>Итого, соберем все связи в одну картину в блок-схеме:</w:t>
      </w:r>
    </w:p>
    <w:p>
      <w:pPr>
        <w:pStyle w:val="Normal"/>
        <w:bidi w:val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74340"/>
            <wp:effectExtent l="0" t="0" r="0" b="0"/>
            <wp:wrapSquare wrapText="largest"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Упражнение 2.5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  <w:lang w:val="ru-RU"/>
        </w:rPr>
        <w:t>Укажите отклонения от третьей нормальной формы в демонстрационной базе данных.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  <w:b/>
          <w:bCs/>
          <w:lang w:val="ru-RU"/>
        </w:rPr>
        <w:t>Решение</w:t>
      </w:r>
      <w:r>
        <w:rPr>
          <w:rFonts w:ascii="Open Sans" w:hAnsi="Open Sans"/>
          <w:lang w:val="ru-RU"/>
        </w:rPr>
        <w:t>: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В отношении tickets пассажир не выделен в отдельную сущность. Поэтому пассажир в отношений tickets находится в 1NF.</w:t>
      </w:r>
    </w:p>
    <w:p>
      <w:pPr>
        <w:pStyle w:val="Normal"/>
        <w:bidi w:val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В отношений flights аэропорты отправления arrival_airport и прибытия departure_airport зависят только от номера рейса flight_no, но не зависят от даты и времени вылета scheduled_departure. Здесь присутствует зависимость от неполного ключа, и поэтому она не находится в 2NF.</w:t>
      </w:r>
    </w:p>
    <w:p>
      <w:pPr>
        <w:pStyle w:val="Normal"/>
        <w:bidi w:val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  <w:b w:val="false"/>
          <w:bCs w:val="false"/>
          <w:i w:val="false"/>
          <w:iCs w:val="false"/>
        </w:rPr>
        <w:t xml:space="preserve">В отношении seats есть функциональная зависимость </w:t>
      </w:r>
      <w:r>
        <w:rPr>
          <w:rFonts w:ascii="Open Sans" w:hAnsi="Open Sans"/>
          <w:b w:val="false"/>
          <w:bCs w:val="false"/>
          <w:i w:val="false"/>
          <w:iCs w:val="false"/>
          <w:lang w:val="ru-RU"/>
        </w:rPr>
        <w:t xml:space="preserve">fare_conditions от места в самолете seat_no. Потому что это закреплено на физическом уровне. Значит seat_no тривиально определяет  fare_conditions. </w:t>
      </w:r>
    </w:p>
    <w:p>
      <w:pPr>
        <w:pStyle w:val="Normal"/>
        <w:bidi w:val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  <w:b w:val="false"/>
          <w:bCs w:val="false"/>
          <w:i w:val="false"/>
          <w:iCs w:val="false"/>
        </w:rPr>
        <w:t xml:space="preserve">В отношении  </w:t>
      </w:r>
      <w:r>
        <w:rPr>
          <w:rFonts w:ascii="Open Sans" w:hAnsi="Open Sans"/>
          <w:b w:val="false"/>
          <w:bCs w:val="false"/>
          <w:i w:val="false"/>
          <w:iCs w:val="false"/>
          <w:lang w:val="ru-RU"/>
        </w:rPr>
        <w:t xml:space="preserve">ticket_flights билет ticket_no нетривиально (опосредованно) зависит от  fare_conditions . Вследствие этой зависимости в отношении присутствует избыточность: он повторяет атрибут  значение одноименного атрибута  seats. 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  <w:b w:val="false"/>
          <w:bCs w:val="false"/>
          <w:i w:val="false"/>
          <w:iCs w:val="false"/>
          <w:lang w:val="ru-RU"/>
        </w:rPr>
        <w:t>fare_condition является скалярной величиной, что в отношении  seats, что в отношении  ticket_flights. Поэтому fare_condition в этих отношениях находится в 1NF.</w:t>
      </w:r>
    </w:p>
    <w:p>
      <w:pPr>
        <w:pStyle w:val="Heading1"/>
        <w:numPr>
          <w:ilvl w:val="0"/>
          <w:numId w:val="0"/>
        </w:numPr>
        <w:bidi w:val="0"/>
        <w:ind w:left="0" w:hanging="0"/>
        <w:jc w:val="left"/>
        <w:rPr>
          <w:rFonts w:ascii="Open Sans" w:hAnsi="Open Sans"/>
        </w:rPr>
      </w:pPr>
      <w:r>
        <w:rPr>
          <w:rFonts w:ascii="Open Sans" w:hAnsi="Open Sans"/>
        </w:rPr>
      </w:r>
      <w:r>
        <w:br w:type="page"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Упражнение 2.7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  <w:lang w:val="ru-RU"/>
        </w:rPr>
        <w:t>Авиаперевозчики могут регистрировать постоянных клиентов. Если при бронировании указывается карточка постоянного клиента, информация о нем может быть скопирована в бронирование, но может быть и изменена. Добавьте в схему демонстрационной базы возможность хранения данных о постоянных клиентах.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  <w:b/>
          <w:bCs/>
          <w:lang w:val="ru-RU"/>
        </w:rPr>
        <w:t>Решение</w:t>
      </w:r>
      <w:r>
        <w:rPr>
          <w:rFonts w:ascii="Open Sans" w:hAnsi="Open Sans"/>
          <w:lang w:val="ru-RU"/>
        </w:rPr>
        <w:t>: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  <w:i w:val="false"/>
          <w:iCs w:val="false"/>
          <w:lang w:val="ru-RU"/>
        </w:rPr>
        <w:t>Данные о постоянных клиентах хранятся в отношений passengers.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  <w:i w:val="false"/>
          <w:iCs w:val="false"/>
          <w:lang w:val="ru-RU"/>
        </w:rPr>
        <w:t>В отношений tickets есть колонки passenger_id nullable foreign_key. Есть ограничение, что если passenger_id=null, passenger_name is not null. Если клиент не постоянный, или по какой-то причине информация о постоянном клиенте должна быть изменена в билете, то такие данные хранятся в атрибутах  passenger_name, contact_data.</w:t>
      </w:r>
    </w:p>
    <w:p>
      <w:pPr>
        <w:pStyle w:val="Normal"/>
        <w:bidi w:val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</w:r>
    </w:p>
    <w:p>
      <w:pPr>
        <w:pStyle w:val="Normal"/>
        <w:bidi w:val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</w:r>
    </w:p>
    <w:p>
      <w:pPr>
        <w:pStyle w:val="Normal"/>
        <w:bidi w:val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2285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</w:r>
      <w:r>
        <w:br w:type="page"/>
      </w:r>
    </w:p>
    <w:p>
      <w:pPr>
        <w:pStyle w:val="Normal"/>
        <w:bidi w:val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Упражнение 2.11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  <w:lang w:val="ru-RU"/>
        </w:rPr>
        <w:t>Создайте схему базы с информацией о наличии автомобилей в автомобильных салонах. Необходимо учитывать марку автомобиля, модель, год выпуска, адрес салона и т.п.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  <w:b/>
          <w:bCs/>
          <w:lang w:val="ru-RU"/>
        </w:rPr>
        <w:t>Решение</w:t>
      </w:r>
      <w:r>
        <w:rPr>
          <w:rFonts w:ascii="Open Sans" w:hAnsi="Open Sans"/>
          <w:lang w:val="ru-RU"/>
        </w:rPr>
        <w:t>:</w:t>
      </w:r>
    </w:p>
    <w:p>
      <w:pPr>
        <w:pStyle w:val="Normal"/>
        <w:bidi w:val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</w:r>
    </w:p>
    <w:p>
      <w:pPr>
        <w:pStyle w:val="Normal"/>
        <w:bidi w:val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2960" cy="563880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</w:r>
    </w:p>
    <w:p>
      <w:pPr>
        <w:pStyle w:val="Normal"/>
        <w:bidi w:val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</w:r>
    </w:p>
    <w:p>
      <w:pPr>
        <w:pStyle w:val="Normal"/>
        <w:bidi w:val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</w:r>
    </w:p>
    <w:p>
      <w:pPr>
        <w:pStyle w:val="Normal"/>
        <w:bidi w:val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</w:r>
    </w:p>
    <w:p>
      <w:pPr>
        <w:pStyle w:val="Normal"/>
        <w:bidi w:val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</w:r>
    </w:p>
    <w:p>
      <w:pPr>
        <w:pStyle w:val="Normal"/>
        <w:bidi w:val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</w:r>
    </w:p>
    <w:p>
      <w:pPr>
        <w:pStyle w:val="Normal"/>
        <w:bidi w:val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</w:r>
    </w:p>
    <w:p>
      <w:pPr>
        <w:pStyle w:val="Normal"/>
        <w:bidi w:val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</w:r>
    </w:p>
    <w:p>
      <w:pPr>
        <w:pStyle w:val="Normal"/>
        <w:bidi w:val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</w:r>
    </w:p>
    <w:p>
      <w:pPr>
        <w:pStyle w:val="Normal"/>
        <w:bidi w:val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</w:r>
    </w:p>
    <w:p>
      <w:pPr>
        <w:pStyle w:val="Normal"/>
        <w:bidi w:val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</w:r>
    </w:p>
    <w:p>
      <w:pPr>
        <w:pStyle w:val="Normal"/>
        <w:bidi w:val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</w:r>
    </w:p>
    <w:p>
      <w:pPr>
        <w:pStyle w:val="Normal"/>
        <w:bidi w:val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</w:r>
    </w:p>
    <w:p>
      <w:pPr>
        <w:pStyle w:val="Normal"/>
        <w:bidi w:val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</w:r>
    </w:p>
    <w:p>
      <w:pPr>
        <w:pStyle w:val="Normal"/>
        <w:bidi w:val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</w:r>
    </w:p>
    <w:p>
      <w:pPr>
        <w:pStyle w:val="Normal"/>
        <w:bidi w:val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</w:r>
    </w:p>
    <w:p>
      <w:pPr>
        <w:pStyle w:val="Normal"/>
        <w:bidi w:val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</w:r>
    </w:p>
    <w:p>
      <w:pPr>
        <w:pStyle w:val="Normal"/>
        <w:bidi w:val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</w:r>
    </w:p>
    <w:p>
      <w:pPr>
        <w:pStyle w:val="Normal"/>
        <w:bidi w:val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</w:r>
    </w:p>
    <w:p>
      <w:pPr>
        <w:pStyle w:val="Normal"/>
        <w:bidi w:val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</w:r>
    </w:p>
    <w:p>
      <w:pPr>
        <w:pStyle w:val="Normal"/>
        <w:bidi w:val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</w:r>
    </w:p>
    <w:p>
      <w:pPr>
        <w:pStyle w:val="Normal"/>
        <w:bidi w:val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</w:r>
    </w:p>
    <w:p>
      <w:pPr>
        <w:pStyle w:val="Normal"/>
        <w:bidi w:val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</w:r>
    </w:p>
    <w:p>
      <w:pPr>
        <w:pStyle w:val="Normal"/>
        <w:bidi w:val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</w:r>
    </w:p>
    <w:p>
      <w:pPr>
        <w:pStyle w:val="Normal"/>
        <w:bidi w:val="0"/>
        <w:jc w:val="left"/>
        <w:rPr>
          <w:rFonts w:ascii="Open Sans" w:hAnsi="Open Sans"/>
          <w:lang w:val="ru-RU"/>
        </w:rPr>
      </w:pPr>
      <w:r>
        <w:rPr>
          <w:rFonts w:ascii="Open Sans" w:hAnsi="Open Sans"/>
          <w:lang w:val="ru-RU"/>
        </w:rPr>
      </w:r>
    </w:p>
    <w:p>
      <w:pPr>
        <w:pStyle w:val="Normal"/>
        <w:bidi w:val="0"/>
        <w:jc w:val="left"/>
        <w:rPr>
          <w:rFonts w:ascii="Open Sans" w:hAnsi="Open Sans"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Open Sans" w:hAnsi="Open Sans"/>
          <w:i w:val="false"/>
          <w:iCs w:val="false"/>
          <w:color w:val="000000"/>
          <w:sz w:val="24"/>
          <w:szCs w:val="24"/>
          <w:shd w:fill="auto" w:val="clear"/>
          <w:lang w:val="ru-RU"/>
        </w:rPr>
        <w:t xml:space="preserve">Отношение </w:t>
      </w:r>
      <w:r>
        <w:rPr>
          <w:rFonts w:ascii="Open Sans" w:hAnsi="Open Sans"/>
          <w:b w:val="false"/>
          <w:i w:val="false"/>
          <w:iCs w:val="false"/>
          <w:color w:val="000000"/>
          <w:sz w:val="24"/>
          <w:szCs w:val="24"/>
          <w:shd w:fill="auto" w:val="clear"/>
          <w:lang w:val="ru-RU"/>
        </w:rPr>
        <w:t>car_brands</w:t>
      </w:r>
      <w:r>
        <w:rPr>
          <w:rFonts w:ascii="Open Sans" w:hAnsi="Open Sans"/>
          <w:i w:val="false"/>
          <w:iCs w:val="false"/>
          <w:color w:val="000000"/>
          <w:sz w:val="24"/>
          <w:szCs w:val="24"/>
          <w:shd w:fill="auto" w:val="clear"/>
          <w:lang w:val="ru-RU"/>
        </w:rPr>
        <w:t xml:space="preserve">  имеет атрибуты {названии} бренда.</w:t>
      </w:r>
    </w:p>
    <w:p>
      <w:pPr>
        <w:pStyle w:val="Normal"/>
        <w:bidi w:val="0"/>
        <w:jc w:val="left"/>
        <w:rPr>
          <w:rFonts w:ascii="Open Sans" w:hAnsi="Open Sans"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Open Sans" w:hAnsi="Open Sans"/>
          <w:i w:val="false"/>
          <w:iCs w:val="false"/>
          <w:color w:val="000000"/>
          <w:sz w:val="24"/>
          <w:szCs w:val="24"/>
          <w:shd w:fill="auto" w:val="clear"/>
          <w:lang w:val="ru-RU"/>
        </w:rPr>
        <w:t>Отношение cars  имеет атрибуты  {модел</w:t>
      </w:r>
      <w:r>
        <w:rPr>
          <w:rFonts w:ascii="Open Sans" w:hAnsi="Open Sans"/>
          <w:i w:val="false"/>
          <w:iCs w:val="false"/>
          <w:color w:val="000000"/>
          <w:sz w:val="24"/>
          <w:szCs w:val="24"/>
          <w:shd w:fill="auto" w:val="clear"/>
          <w:lang w:val="ru-RU"/>
        </w:rPr>
        <w:t>ь</w:t>
      </w:r>
      <w:r>
        <w:rPr>
          <w:rFonts w:ascii="Open Sans" w:hAnsi="Open Sans"/>
          <w:i w:val="false"/>
          <w:iCs w:val="false"/>
          <w:color w:val="000000"/>
          <w:sz w:val="24"/>
          <w:szCs w:val="24"/>
          <w:shd w:fill="auto" w:val="clear"/>
          <w:lang w:val="ru-RU"/>
        </w:rPr>
        <w:t xml:space="preserve"> автомобиля, бренд в виде foreign_key к отношению </w:t>
      </w:r>
      <w:r>
        <w:rPr>
          <w:rFonts w:ascii="Open Sans" w:hAnsi="Open Sans"/>
          <w:b w:val="false"/>
          <w:i w:val="false"/>
          <w:iCs w:val="false"/>
          <w:color w:val="000000"/>
          <w:sz w:val="24"/>
          <w:szCs w:val="24"/>
          <w:shd w:fill="auto" w:val="clear"/>
          <w:lang w:val="ru-RU"/>
        </w:rPr>
        <w:t>car_brands</w:t>
      </w:r>
      <w:r>
        <w:rPr>
          <w:rFonts w:ascii="Open Sans" w:hAnsi="Open Sans"/>
          <w:i w:val="false"/>
          <w:iCs w:val="false"/>
          <w:color w:val="000000"/>
          <w:sz w:val="24"/>
          <w:szCs w:val="24"/>
          <w:shd w:fill="auto" w:val="clear"/>
          <w:lang w:val="ru-RU"/>
        </w:rPr>
        <w:t xml:space="preserve"> , год выпуска}.</w:t>
      </w:r>
    </w:p>
    <w:p>
      <w:pPr>
        <w:pStyle w:val="Normal"/>
        <w:bidi w:val="0"/>
        <w:jc w:val="left"/>
        <w:rPr>
          <w:rFonts w:ascii="Open Sans" w:hAnsi="Open Sans"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  <w:lang w:val="ru-RU"/>
        </w:rPr>
      </w:pPr>
      <w:r>
        <w:rPr>
          <w:rFonts w:ascii="Open Sans" w:hAnsi="Open Sans"/>
          <w:i w:val="false"/>
          <w:iCs w:val="false"/>
          <w:color w:val="000000"/>
          <w:sz w:val="24"/>
          <w:szCs w:val="24"/>
          <w:shd w:fill="auto" w:val="clear"/>
          <w:lang w:val="ru-RU"/>
        </w:rPr>
      </w:r>
    </w:p>
    <w:p>
      <w:pPr>
        <w:pStyle w:val="Normal"/>
        <w:bidi w:val="0"/>
        <w:jc w:val="left"/>
        <w:rPr>
          <w:rFonts w:ascii="Open Sans" w:hAnsi="Open Sans"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Open Sans" w:hAnsi="Open Sans"/>
          <w:i w:val="false"/>
          <w:iCs w:val="false"/>
          <w:color w:val="000000"/>
          <w:sz w:val="24"/>
          <w:szCs w:val="24"/>
          <w:shd w:fill="auto" w:val="clear"/>
          <w:lang w:val="ru-RU"/>
        </w:rPr>
        <w:t>Отношение salons имеет атрибуты {иден</w:t>
      </w:r>
      <w:r>
        <w:rPr>
          <w:rFonts w:ascii="Open Sans" w:hAnsi="Open Sans"/>
          <w:i w:val="false"/>
          <w:iCs w:val="false"/>
          <w:color w:val="000000"/>
          <w:sz w:val="24"/>
          <w:szCs w:val="24"/>
          <w:shd w:fill="auto" w:val="clear"/>
          <w:lang w:val="ru-RU"/>
        </w:rPr>
        <w:t>т</w:t>
      </w:r>
      <w:r>
        <w:rPr>
          <w:rFonts w:ascii="Open Sans" w:hAnsi="Open Sans"/>
          <w:i w:val="false"/>
          <w:iCs w:val="false"/>
          <w:color w:val="000000"/>
          <w:sz w:val="24"/>
          <w:szCs w:val="24"/>
          <w:shd w:fill="auto" w:val="clear"/>
          <w:lang w:val="ru-RU"/>
        </w:rPr>
        <w:t>ификатор салона (даже физически допустимо, что по одному адресу может находится несколько салонов), адрес салона}.</w:t>
      </w:r>
    </w:p>
    <w:p>
      <w:pPr>
        <w:pStyle w:val="Normal"/>
        <w:bidi w:val="0"/>
        <w:jc w:val="left"/>
        <w:rPr>
          <w:rFonts w:ascii="Open Sans" w:hAnsi="Open Sans"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  <w:lang w:val="ru-RU"/>
        </w:rPr>
      </w:pPr>
      <w:r>
        <w:rPr>
          <w:rFonts w:ascii="Open Sans" w:hAnsi="Open Sans"/>
          <w:i w:val="false"/>
          <w:iCs w:val="false"/>
          <w:color w:val="000000"/>
          <w:sz w:val="24"/>
          <w:szCs w:val="24"/>
          <w:shd w:fill="auto" w:val="clear"/>
          <w:lang w:val="ru-RU"/>
        </w:rPr>
      </w:r>
    </w:p>
    <w:p>
      <w:pPr>
        <w:pStyle w:val="Normal"/>
        <w:bidi w:val="0"/>
        <w:jc w:val="left"/>
        <w:rPr>
          <w:rFonts w:ascii="Open Sans" w:hAnsi="Open Sans"/>
          <w:i w:val="false"/>
          <w:i w:val="false"/>
          <w:iCs w:val="false"/>
          <w:color w:val="auto"/>
          <w:sz w:val="24"/>
          <w:szCs w:val="24"/>
          <w:highlight w:val="none"/>
          <w:shd w:fill="auto" w:val="clear"/>
        </w:rPr>
      </w:pPr>
      <w:r>
        <w:rPr>
          <w:rFonts w:ascii="Open Sans" w:hAnsi="Open Sans"/>
          <w:i w:val="false"/>
          <w:iCs w:val="false"/>
          <w:color w:val="000000"/>
          <w:sz w:val="24"/>
          <w:szCs w:val="24"/>
          <w:shd w:fill="auto" w:val="clear"/>
          <w:lang w:val="ru-RU"/>
        </w:rPr>
        <w:t>Отношение salons_cars сохраняет данные о том, какие виды машин и сколько есть в определнных салонах. Имеет атрибуты {идентификатор салона, идентификатор вида машны, количество таких машин в этом салоне}.</w:t>
      </w:r>
    </w:p>
    <w:sectPr>
      <w:type w:val="nextPage"/>
      <w:pgSz w:orient="landscape"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2421</TotalTime>
  <Application>LibreOffice/7.3.7.2$Linux_X86_64 LibreOffice_project/30$Build-2</Application>
  <AppVersion>15.0000</AppVersion>
  <Pages>7</Pages>
  <Words>487</Words>
  <Characters>3210</Characters>
  <CharactersWithSpaces>3659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2023-09-24T22:20:08Z</dcterms:created>
  <dc:creator/>
  <dc:description/>
  <dc:language>en-US</dc:language>
  <cp:lastModifiedBy/>
  <dcterms:modified xsi:type="dcterms:W3CDTF">2023-10-05T22:00:17Z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