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4F46E5"/>
          <w:sz w:val="64"/>
          <w:szCs w:val="64"/>
        </w:rPr>
        <w:t xml:space="preserve">VaultSend</w:t>
      </w:r>
    </w:p>
    <w:p>
      <w:pPr>
        <w:spacing w:before="200"/>
        <w:jc w:val="center"/>
      </w:pPr>
      <w:r>
        <w:rPr>
          <w:color w:val="1E1B2E"/>
          <w:sz w:val="36"/>
          <w:szCs w:val="36"/>
        </w:rPr>
        <w:t xml:space="preserve">Kurulum Kılavuzu</w:t>
      </w:r>
    </w:p>
    <w:p>
      <w:pPr>
        <w:spacing w:before="600"/>
        <w:jc w:val="center"/>
      </w:pPr>
      <w:r>
        <w:rPr>
          <w:color w:val="475569"/>
          <w:sz w:val="24"/>
          <w:szCs w:val="24"/>
        </w:rPr>
        <w:t xml:space="preserve">Sürüm 1.0.0</w:t>
      </w:r>
    </w:p>
    <w:p>
      <w:pPr>
        <w:spacing w:before="100"/>
        <w:jc w:val="center"/>
      </w:pPr>
      <w:r>
        <w:rPr>
          <w:i/>
          <w:iCs/>
          <w:color w:val="475569"/>
          <w:sz w:val="22"/>
          <w:szCs w:val="22"/>
        </w:rPr>
        <w:t xml:space="preserve">Kurum İçi Güvenli Dosya Transfer Sistemi</w:t>
      </w:r>
    </w:p>
    <w:p>
      <w:r>
        <w:br w:type="page"/>
      </w:r>
    </w:p>
    <w:p>
      <w:pPr>
        <w:pStyle w:val="Heading1"/>
        <w:pBdr>
          <w:bottom w:val="single" w:color="4F46E5" w:sz="6" w:space="4"/>
        </w:pBdr>
        <w:spacing w:after="200" w:before="400"/>
      </w:pPr>
      <w:r>
        <w:rPr>
          <w:b/>
          <w:bCs/>
          <w:color w:val="1E1B2E"/>
          <w:sz w:val="30"/>
          <w:szCs w:val="30"/>
        </w:rPr>
        <w:t xml:space="preserve">1. Gereksinimler</w:t>
      </w:r>
    </w:p>
    <w:p>
      <w:pPr>
        <w:spacing w:after="160"/>
      </w:pPr>
      <w:r>
        <w:rPr>
          <w:color w:val="1E1B2E"/>
          <w:sz w:val="22"/>
          <w:szCs w:val="22"/>
        </w:rPr>
        <w:t xml:space="preserve">VaultSend'i kurmadan önce sunucunuzda aşağıdakilerin bulunduğundan emin olun: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1B2E"/>
          <w:sz w:val="22"/>
          <w:szCs w:val="22"/>
        </w:rPr>
        <w:t xml:space="preserve">İşletim sistemi: Windows Server 2016+ veya modern bir Linux dağıtımı (Ubuntu 20.04+, Debian 11+ önerilir)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1B2E"/>
          <w:sz w:val="22"/>
          <w:szCs w:val="22"/>
        </w:rPr>
        <w:t xml:space="preserve">Docker: Windows'ta Docker Desktop, Linux'ta Docker Engine + Docker Compose eklentisi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1B2E"/>
          <w:sz w:val="22"/>
          <w:szCs w:val="22"/>
        </w:rPr>
        <w:t xml:space="preserve">Disk alanı: Beklenen dosya trafiğine göre en az 20 GB boş alan (yüklenen dosyalar bu diskte saklanır)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1B2E"/>
          <w:sz w:val="22"/>
          <w:szCs w:val="22"/>
        </w:rPr>
        <w:t xml:space="preserve">Ağ: Sunucudan SMTP sunucunuza erişim; personel ve alıcıların sunucuya HTTP(S) ile erişebilmesi</w:t>
      </w:r>
    </w:p>
    <w:p>
      <w:pPr>
        <w:pStyle w:val="Heading1"/>
        <w:pBdr>
          <w:bottom w:val="single" w:color="4F46E5" w:sz="6" w:space="4"/>
        </w:pBdr>
        <w:spacing w:after="200" w:before="400"/>
      </w:pPr>
      <w:r>
        <w:rPr>
          <w:b/>
          <w:bCs/>
          <w:color w:val="1E1B2E"/>
          <w:sz w:val="30"/>
          <w:szCs w:val="30"/>
        </w:rPr>
        <w:t xml:space="preserve">2. Kurulum</w:t>
      </w:r>
    </w:p>
    <w:p>
      <w:pPr>
        <w:pStyle w:val="Heading2"/>
        <w:spacing w:after="120" w:before="300"/>
      </w:pPr>
      <w:r>
        <w:rPr>
          <w:b/>
          <w:bCs/>
          <w:color w:val="4F46E5"/>
          <w:sz w:val="24"/>
          <w:szCs w:val="24"/>
        </w:rPr>
        <w:t xml:space="preserve">Windows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1B2E"/>
          <w:sz w:val="22"/>
          <w:szCs w:val="22"/>
        </w:rPr>
        <w:t xml:space="preserve">Verilen klasörü sunucuya kopyalayın (örn. C:\VaultSend)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1B2E"/>
          <w:sz w:val="22"/>
          <w:szCs w:val="22"/>
        </w:rPr>
        <w:t xml:space="preserve">Klasördeki install.bat dosyasına çift tıklayın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1B2E"/>
          <w:sz w:val="22"/>
          <w:szCs w:val="22"/>
        </w:rPr>
        <w:t xml:space="preserve">İşlem tamamlanana kadar bekleyin (ilk kurulumda birkaç dakika sürebilir)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1B2E"/>
          <w:sz w:val="22"/>
          <w:szCs w:val="22"/>
        </w:rPr>
        <w:t xml:space="preserve">Ekranda çıkan admin kullanıcı adı ve parolasını not edin</w:t>
      </w:r>
    </w:p>
    <w:p>
      <w:pPr>
        <w:pStyle w:val="Heading2"/>
        <w:spacing w:after="120" w:before="300"/>
      </w:pPr>
      <w:r>
        <w:rPr>
          <w:b/>
          <w:bCs/>
          <w:color w:val="4F46E5"/>
          <w:sz w:val="24"/>
          <w:szCs w:val="24"/>
        </w:rPr>
        <w:t xml:space="preserve">Linux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20"/>
                <w:szCs w:val="20"/>
              </w:rPr>
              <w:t xml:space="preserve">cd /opt/vaultsend        # klasörü kopyaladığınız yer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20"/>
                <w:szCs w:val="20"/>
              </w:rPr>
              <w:t xml:space="preserve">chmod +x scripts/install.sh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20"/>
                <w:szCs w:val="20"/>
              </w:rPr>
              <w:t xml:space="preserve">./scripts/install.sh</w:t>
            </w:r>
          </w:p>
        </w:tc>
      </w:tr>
    </w:tbl>
    <w:p>
      <w:pPr>
        <w:spacing w:after="160"/>
      </w:pPr>
      <w:r>
        <w:rPr>
          <w:color w:val="1E1B2E"/>
          <w:sz w:val="22"/>
          <w:szCs w:val="22"/>
        </w:rPr>
        <w:t xml:space="preserve">İşlem sonunda terminalde admin kullanıcı adı ve parolası gösterilir, aynı zamanda ADMIN_CREDENTIALS.txt dosyasına yazılır.</w:t>
      </w:r>
    </w:p>
    <w:p>
      <w:pPr>
        <w:shd w:fill="FEF3C7" w:val="clear"/>
        <w:spacing w:after="200"/>
      </w:pPr>
      <w:r>
        <w:rPr>
          <w:b/>
          <w:bCs/>
          <w:color w:val="92400E"/>
          <w:sz w:val="22"/>
          <w:szCs w:val="22"/>
        </w:rPr>
        <w:t xml:space="preserve">Önemli: </w:t>
      </w:r>
      <w:r>
        <w:rPr>
          <w:color w:val="92400E"/>
          <w:sz w:val="22"/>
          <w:szCs w:val="22"/>
        </w:rPr>
        <w:t xml:space="preserve">ADMIN_CREDENTIALS.txt dosyasını kurulumdan sonra güvenli bir yere taşıyıp sunucudan silmeniz önerilir.</w:t>
      </w:r>
    </w:p>
    <w:p>
      <w:pPr>
        <w:pStyle w:val="Heading1"/>
        <w:pBdr>
          <w:bottom w:val="single" w:color="4F46E5" w:sz="6" w:space="4"/>
        </w:pBdr>
        <w:spacing w:after="200" w:before="400"/>
      </w:pPr>
      <w:r>
        <w:rPr>
          <w:b/>
          <w:bCs/>
          <w:color w:val="1E1B2E"/>
          <w:sz w:val="30"/>
          <w:szCs w:val="30"/>
        </w:rPr>
        <w:t xml:space="preserve">3. İlk Giriş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1B2E"/>
          <w:sz w:val="22"/>
          <w:szCs w:val="22"/>
        </w:rPr>
        <w:t xml:space="preserve">Personel arayüzü: http://&lt;sunucu-adresi&gt;:5173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1B2E"/>
          <w:sz w:val="22"/>
          <w:szCs w:val="22"/>
        </w:rPr>
        <w:t xml:space="preserve">Admin panel: http://&lt;sunucu-adresi&gt;:5173/admin/login</w:t>
      </w:r>
    </w:p>
    <w:p>
      <w:pPr>
        <w:spacing w:after="160"/>
      </w:pPr>
      <w:r>
        <w:rPr>
          <w:color w:val="1E1B2E"/>
          <w:sz w:val="22"/>
          <w:szCs w:val="22"/>
        </w:rPr>
        <w:t xml:space="preserve">Admin panelde ADMIN_CREDENTIALS.txt dosyasındaki bilgilerle giriş yapın.</w:t>
      </w:r>
    </w:p>
    <w:p>
      <w:pPr>
        <w:pStyle w:val="Heading1"/>
        <w:pBdr>
          <w:bottom w:val="single" w:color="4F46E5" w:sz="6" w:space="4"/>
        </w:pBdr>
        <w:spacing w:after="200" w:before="400"/>
      </w:pPr>
      <w:r>
        <w:rPr>
          <w:b/>
          <w:bCs/>
          <w:color w:val="1E1B2E"/>
          <w:sz w:val="30"/>
          <w:szCs w:val="30"/>
        </w:rPr>
        <w:t xml:space="preserve">4. Mail (SMTP) Ayarlarını Girin</w:t>
      </w:r>
    </w:p>
    <w:p>
      <w:pPr>
        <w:spacing w:after="160"/>
      </w:pPr>
      <w:r>
        <w:rPr>
          <w:color w:val="1E1B2E"/>
          <w:sz w:val="22"/>
          <w:szCs w:val="22"/>
        </w:rPr>
        <w:t xml:space="preserve">Personelin OTP kodu alması ve alıcılara indirme linki gitmesi için SMTP ayarlarının girilmesi zorunludur: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1B2E"/>
          <w:sz w:val="22"/>
          <w:szCs w:val="22"/>
        </w:rPr>
        <w:t xml:space="preserve">Admin Panel → Ayarlar → Mail (SMTP) Ayarları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1B2E"/>
          <w:sz w:val="22"/>
          <w:szCs w:val="22"/>
        </w:rPr>
        <w:t xml:space="preserve">Kendi mail sunucunuzun bilgilerini girin (sunucu adresi, port, kullanıcı adı, parola, gönderen adresi)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1B2E"/>
          <w:sz w:val="22"/>
          <w:szCs w:val="22"/>
        </w:rPr>
        <w:t xml:space="preserve">"Test Mail Gönder" ile bir test adresine mail göndererek ayarların doğru çalıştığını doğrulayın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1B2E"/>
          <w:sz w:val="22"/>
          <w:szCs w:val="22"/>
        </w:rPr>
        <w:t xml:space="preserve">Sunucunuz kendi imzalı (self-signed) bir sertifika kullanıyorsa "Sertifika doğrulaması yap" seçeneğini kapatmanız gerekebilir</w:t>
      </w:r>
    </w:p>
    <w:p>
      <w:pPr>
        <w:pStyle w:val="Heading1"/>
        <w:pBdr>
          <w:bottom w:val="single" w:color="4F46E5" w:sz="6" w:space="4"/>
        </w:pBdr>
        <w:spacing w:after="200" w:before="400"/>
      </w:pPr>
      <w:r>
        <w:rPr>
          <w:b/>
          <w:bCs/>
          <w:color w:val="1E1B2E"/>
          <w:sz w:val="30"/>
          <w:szCs w:val="30"/>
        </w:rPr>
        <w:t xml:space="preserve">5. Diğer Ayarlar (Opsiyonel)</w:t>
      </w:r>
    </w:p>
    <w:p>
      <w:pPr>
        <w:spacing w:after="160"/>
      </w:pPr>
      <w:r>
        <w:rPr>
          <w:color w:val="1E1B2E"/>
          <w:sz w:val="22"/>
          <w:szCs w:val="22"/>
        </w:rPr>
        <w:t xml:space="preserve">Admin Panel → Ayarlar altında şunları da değiştirebilirsiniz — kod değişikliği gerekmez:</w:t>
      </w:r>
    </w:p>
    <w:p>
      <w:pPr>
        <w:spacing w:after="3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Ayar</w:t>
            </w:r>
          </w:p>
        </w:tc>
        <w:tc>
          <w:tcPr>
            <w:tcW w:type="dxa" w:w="6300"/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1B2E"/>
                <w:sz w:val="20"/>
                <w:szCs w:val="20"/>
              </w:rPr>
              <w:t xml:space="preserve">Maksimum Dosya Boyutu</w:t>
            </w:r>
          </w:p>
        </w:tc>
        <w:tc>
          <w:tcPr>
            <w:tcW w:type="dxa" w:w="6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Yüklenebilecek en büyük dosya (GB)</w:t>
            </w:r>
          </w:p>
        </w:tc>
      </w:tr>
      <w:tr>
        <w:tc>
          <w:tcPr>
            <w:tcW w:type="dxa" w:w="3200"/>
            <w:shd w:fill="F1F0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1B2E"/>
                <w:sz w:val="20"/>
                <w:szCs w:val="20"/>
              </w:rPr>
              <w:t xml:space="preserve">Varsayılan Link Geçerliliği</w:t>
            </w:r>
          </w:p>
        </w:tc>
        <w:tc>
          <w:tcPr>
            <w:tcW w:type="dxa" w:w="6300"/>
            <w:shd w:fill="F1F0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Personel süre seçmezse kullanılacak varsayılan (saat)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1B2E"/>
                <w:sz w:val="20"/>
                <w:szCs w:val="20"/>
              </w:rPr>
              <w:t xml:space="preserve">Maksimum Link Geçerliliği</w:t>
            </w:r>
          </w:p>
        </w:tc>
        <w:tc>
          <w:tcPr>
            <w:tcW w:type="dxa" w:w="6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Personelin seçebileceği en uzun süre (saat)</w:t>
            </w:r>
          </w:p>
        </w:tc>
      </w:tr>
      <w:tr>
        <w:tc>
          <w:tcPr>
            <w:tcW w:type="dxa" w:w="3200"/>
            <w:shd w:fill="F1F0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1B2E"/>
                <w:sz w:val="20"/>
                <w:szCs w:val="20"/>
              </w:rPr>
              <w:t xml:space="preserve">Maksimum İndirme</w:t>
            </w:r>
          </w:p>
        </w:tc>
        <w:tc>
          <w:tcPr>
            <w:tcW w:type="dxa" w:w="6300"/>
            <w:shd w:fill="F1F0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Bir linkin kaç kez indirilebileceği (0 = sınırsız)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1B2E"/>
                <w:sz w:val="20"/>
                <w:szCs w:val="20"/>
              </w:rPr>
              <w:t xml:space="preserve">Süresi Dolan Dosya Saklama Süresi</w:t>
            </w:r>
          </w:p>
        </w:tc>
        <w:tc>
          <w:tcPr>
            <w:tcW w:type="dxa" w:w="6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Süresi dolan dosyanın diskten ne zaman silineceği (saat)</w:t>
            </w:r>
          </w:p>
        </w:tc>
      </w:tr>
      <w:tr>
        <w:tc>
          <w:tcPr>
            <w:tcW w:type="dxa" w:w="3200"/>
            <w:shd w:fill="F1F0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1B2E"/>
                <w:sz w:val="20"/>
                <w:szCs w:val="20"/>
              </w:rPr>
              <w:t xml:space="preserve">Yasaklı Dosya Uzantıları</w:t>
            </w:r>
          </w:p>
        </w:tc>
        <w:tc>
          <w:tcPr>
            <w:tcW w:type="dxa" w:w="6300"/>
            <w:shd w:fill="F1F0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Yüklenmesine izin verilmeyen dosya türleri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4F46E5" w:sz="6" w:space="4"/>
        </w:pBdr>
        <w:spacing w:after="200" w:before="400"/>
      </w:pPr>
      <w:r>
        <w:rPr>
          <w:b/>
          <w:bCs/>
          <w:color w:val="1E1B2E"/>
          <w:sz w:val="30"/>
          <w:szCs w:val="30"/>
        </w:rPr>
        <w:t xml:space="preserve">6. Güncelleme</w:t>
      </w:r>
    </w:p>
    <w:p>
      <w:pPr>
        <w:spacing w:after="160"/>
      </w:pPr>
      <w:r>
        <w:rPr>
          <w:color w:val="1E1B2E"/>
          <w:sz w:val="22"/>
          <w:szCs w:val="22"/>
        </w:rPr>
        <w:t xml:space="preserve">Yeni bir sürüm aldığınızda: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20"/>
                <w:szCs w:val="20"/>
              </w:rPr>
              <w:t xml:space="preserve">docker compose down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20"/>
                <w:szCs w:val="20"/>
              </w:rPr>
              <w:t xml:space="preserve"># yeni dosyaları eski klasörün üzerine kopyalayın (.env dosyanıza dokunmayın)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20"/>
                <w:szCs w:val="20"/>
              </w:rPr>
              <w:t xml:space="preserve">docker compose up -d --build</w:t>
            </w:r>
          </w:p>
        </w:tc>
      </w:tr>
    </w:tbl>
    <w:p>
      <w:pPr>
        <w:spacing w:after="160"/>
      </w:pPr>
      <w:r>
        <w:rPr>
          <w:color w:val="1E1B2E"/>
          <w:sz w:val="22"/>
          <w:szCs w:val="22"/>
        </w:rPr>
        <w:t xml:space="preserve">.env dosyanız ve içindeki sırlar/ayarlarınız korunur, veritabanınız etkilenmez.</w:t>
      </w:r>
    </w:p>
    <w:p>
      <w:pPr>
        <w:pStyle w:val="Heading1"/>
        <w:pBdr>
          <w:bottom w:val="single" w:color="4F46E5" w:sz="6" w:space="4"/>
        </w:pBdr>
        <w:spacing w:after="200" w:before="400"/>
      </w:pPr>
      <w:r>
        <w:rPr>
          <w:b/>
          <w:bCs/>
          <w:color w:val="1E1B2E"/>
          <w:sz w:val="30"/>
          <w:szCs w:val="30"/>
        </w:rPr>
        <w:t xml:space="preserve">7. Yedekleme</w:t>
      </w:r>
    </w:p>
    <w:p>
      <w:pPr>
        <w:spacing w:after="160"/>
      </w:pPr>
      <w:r>
        <w:rPr>
          <w:color w:val="1E1B2E"/>
          <w:sz w:val="22"/>
          <w:szCs w:val="22"/>
        </w:rPr>
        <w:t xml:space="preserve">Düzenli olarak şu iki Docker volume'unu yedeklemeniz önerilir: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20"/>
                <w:szCs w:val="20"/>
              </w:rPr>
              <w:t xml:space="preserve">docker run --rm -v securetransfer_db_data:/data -v %cd%:/backup alpine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20"/>
                <w:szCs w:val="20"/>
              </w:rPr>
              <w:t xml:space="preserve">  tar czf /backup/db_backup.tar.gz -C /data 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20"/>
                <w:szCs w:val="20"/>
              </w:rPr>
              <w:t xml:space="preserve">docker run --rm -v securetransfer_uploads_data:/data -v %cd%:/backup alpine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4155"/>
                <w:sz w:val="20"/>
                <w:szCs w:val="20"/>
              </w:rPr>
              <w:t xml:space="preserve">  tar czf /backup/uploads_backup.tar.gz -C /data .</w:t>
            </w:r>
          </w:p>
        </w:tc>
      </w:tr>
    </w:tbl>
    <w:p>
      <w:pPr>
        <w:spacing w:after="160"/>
      </w:pPr>
      <w:r>
        <w:rPr>
          <w:i/>
          <w:iCs/>
          <w:color w:val="475569"/>
          <w:sz w:val="20"/>
          <w:szCs w:val="20"/>
        </w:rPr>
        <w:t xml:space="preserve">(Linux'ta %cd% yerine $(pwd) kullanın.)</w:t>
      </w:r>
    </w:p>
    <w:p>
      <w:pPr>
        <w:pStyle w:val="Heading1"/>
        <w:pBdr>
          <w:bottom w:val="single" w:color="4F46E5" w:sz="6" w:space="4"/>
        </w:pBdr>
        <w:spacing w:after="200" w:before="400"/>
      </w:pPr>
      <w:r>
        <w:rPr>
          <w:b/>
          <w:bCs/>
          <w:color w:val="1E1B2E"/>
          <w:sz w:val="30"/>
          <w:szCs w:val="30"/>
        </w:rPr>
        <w:t xml:space="preserve">8. Üretim Ortamı İçin Ek Öneriler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1B2E"/>
          <w:sz w:val="22"/>
          <w:szCs w:val="22"/>
        </w:rPr>
        <w:t xml:space="preserve">HTTPS: Sunucunun önüne bir reverse proxy (Nginx/Caddy/Traefik) koyup gerçek bir SSL sertifikası (Let's Encrypt vb.) kurmanızı öneririz. Varsayılan kurulum düz HTTP'dir.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1B2E"/>
          <w:sz w:val="22"/>
          <w:szCs w:val="22"/>
        </w:rPr>
        <w:t xml:space="preserve">Firewall: Sadece personelin/alıcıların erişmesi gereken portu (varsayılan 5173) dışarı açın; 8000 portunu dış ağa kapatmanız önerilir.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1B2E"/>
          <w:sz w:val="22"/>
          <w:szCs w:val="22"/>
        </w:rPr>
        <w:t xml:space="preserve">Parola politikası: Admin parolasını kurulumdan sonra ilk fırsatta kendi belirleyeceğiniz bir parolayla değiştirmeniz önerilir.</w:t>
      </w:r>
    </w:p>
    <w:p>
      <w:pPr>
        <w:pStyle w:val="Heading1"/>
        <w:pBdr>
          <w:bottom w:val="single" w:color="4F46E5" w:sz="6" w:space="4"/>
        </w:pBdr>
        <w:spacing w:after="200" w:before="400"/>
      </w:pPr>
      <w:r>
        <w:rPr>
          <w:b/>
          <w:bCs/>
          <w:color w:val="1E1B2E"/>
          <w:sz w:val="30"/>
          <w:szCs w:val="30"/>
        </w:rPr>
        <w:t xml:space="preserve">Destek</w:t>
      </w:r>
    </w:p>
    <w:p>
      <w:pPr>
        <w:spacing w:after="160"/>
      </w:pPr>
      <w:r>
        <w:rPr>
          <w:color w:val="1E1B2E"/>
          <w:sz w:val="22"/>
          <w:szCs w:val="22"/>
        </w:rPr>
        <w:t xml:space="preserve">Sorularınız veya destek talepleriniz için:</w:t>
      </w:r>
    </w:p>
    <w:p>
      <w:pPr>
        <w:shd w:fill="F1F0FD" w:val="clear"/>
        <w:spacing w:after="200"/>
      </w:pPr>
      <w:r>
        <w:rPr>
          <w:i/>
          <w:iCs/>
          <w:color w:val="475569"/>
          <w:sz w:val="22"/>
          <w:szCs w:val="22"/>
        </w:rPr>
        <w:t xml:space="preserve">[destek e-mail / telefon buraya eklenecek]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2026-09-16T11:39:06.838Z</dcterms:created>
  <dcterms:modified xsi:type="dcterms:W3CDTF">2026-09-16T11:39:06.840Z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