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881F" w14:textId="77777777" w:rsidR="00F4497A" w:rsidRPr="00F4497A" w:rsidRDefault="00F4497A" w:rsidP="00F4497A">
      <w:r w:rsidRPr="00F4497A">
        <w:t>(</w:t>
      </w:r>
      <w:r w:rsidRPr="00F4497A">
        <w:t>一</w:t>
      </w:r>
      <w:r w:rsidRPr="00F4497A">
        <w:t xml:space="preserve">) </w:t>
      </w:r>
      <w:r w:rsidRPr="00F4497A">
        <w:t>臺北巿聯合醫院零採方式辦理小額採購，請問「乳管攝影衛材」是聯醫聯合採購或各自採購</w:t>
      </w:r>
      <w:r w:rsidRPr="00F4497A">
        <w:t>?</w:t>
      </w:r>
      <w:r w:rsidRPr="00F4497A">
        <w:t>若是聯合採購，各院區如何分配</w:t>
      </w:r>
      <w:r w:rsidRPr="00F4497A">
        <w:t>? (</w:t>
      </w:r>
      <w:r w:rsidRPr="00F4497A">
        <w:t>二</w:t>
      </w:r>
      <w:r w:rsidRPr="00F4497A">
        <w:t xml:space="preserve">) </w:t>
      </w:r>
      <w:r w:rsidRPr="00F4497A">
        <w:t>請各院區提供最近</w:t>
      </w:r>
      <w:r w:rsidRPr="00F4497A">
        <w:t>2</w:t>
      </w:r>
      <w:r w:rsidRPr="00F4497A">
        <w:t>期「乳管攝影衛材」的採購金額及數量。</w:t>
      </w:r>
    </w:p>
    <w:p w14:paraId="0FD41748" w14:textId="77777777" w:rsidR="00F4497A" w:rsidRPr="00F4497A" w:rsidRDefault="00F4497A" w:rsidP="00F4497A">
      <w:pPr>
        <w:rPr>
          <w:color w:val="000000" w:themeColor="text1"/>
        </w:rPr>
      </w:pPr>
      <w:r w:rsidRPr="00F4497A">
        <w:rPr>
          <w:color w:val="000000" w:themeColor="text1"/>
          <w:highlight w:val="yellow"/>
        </w:rPr>
        <w:t xml:space="preserve">Label: </w:t>
      </w:r>
      <w:r w:rsidRPr="00F4497A">
        <w:rPr>
          <w:color w:val="000000" w:themeColor="text1"/>
          <w:highlight w:val="yellow"/>
        </w:rPr>
        <w:t>衛生局</w:t>
      </w:r>
      <w:r w:rsidRPr="00F4497A">
        <w:rPr>
          <w:color w:val="000000" w:themeColor="text1"/>
          <w:highlight w:val="yellow"/>
        </w:rPr>
        <w:t>, Score: 0.9400</w:t>
      </w:r>
    </w:p>
    <w:p w14:paraId="568DEF1C" w14:textId="77777777" w:rsidR="00F4497A" w:rsidRPr="00F4497A" w:rsidRDefault="00F4497A" w:rsidP="00F4497A">
      <w:r w:rsidRPr="00F4497A">
        <w:t xml:space="preserve">Label: </w:t>
      </w:r>
      <w:r w:rsidRPr="00F4497A">
        <w:t>社會局</w:t>
      </w:r>
      <w:r w:rsidRPr="00F4497A">
        <w:t>, Score: 0.0205</w:t>
      </w:r>
    </w:p>
    <w:p w14:paraId="1E1AE9BA" w14:textId="77777777" w:rsidR="00F4497A" w:rsidRDefault="00F4497A" w:rsidP="00F4497A">
      <w:r w:rsidRPr="00F4497A">
        <w:t xml:space="preserve">Label: </w:t>
      </w:r>
      <w:r w:rsidRPr="00F4497A">
        <w:t>警察局</w:t>
      </w:r>
      <w:r w:rsidRPr="00F4497A">
        <w:t>, Score: 0.0051</w:t>
      </w:r>
    </w:p>
    <w:p w14:paraId="66081D57" w14:textId="77777777" w:rsidR="00F4497A" w:rsidRPr="00F4497A" w:rsidRDefault="00F4497A" w:rsidP="00F4497A"/>
    <w:p w14:paraId="5B250398" w14:textId="77777777" w:rsidR="00F4497A" w:rsidRPr="00F4497A" w:rsidRDefault="00F4497A" w:rsidP="00F4497A">
      <w:r w:rsidRPr="00F4497A">
        <w:t>(</w:t>
      </w:r>
      <w:r w:rsidRPr="00F4497A">
        <w:t>一</w:t>
      </w:r>
      <w:r w:rsidRPr="00F4497A">
        <w:t>)</w:t>
      </w:r>
      <w:r w:rsidRPr="00F4497A">
        <w:t>請貴局提供至</w:t>
      </w:r>
      <w:r w:rsidRPr="00F4497A">
        <w:t xml:space="preserve"> 113 </w:t>
      </w:r>
      <w:r w:rsidRPr="00F4497A">
        <w:t>年</w:t>
      </w:r>
      <w:r w:rsidRPr="00F4497A">
        <w:t xml:space="preserve"> 10 </w:t>
      </w:r>
      <w:r w:rsidRPr="00F4497A">
        <w:t>月中旬止，列管公廁數量，廁間內設置貼心設施、扶手、求助鈴座數、設置比例。</w:t>
      </w:r>
      <w:r w:rsidRPr="00F4497A">
        <w:t xml:space="preserve"> </w:t>
      </w:r>
      <w:r w:rsidRPr="00F4497A">
        <w:t>以及列管之親子廁所數量，列管親子廁所設置兒童安全座椅及尿布臺情形</w:t>
      </w:r>
      <w:r w:rsidRPr="00F4497A">
        <w:t>(</w:t>
      </w:r>
      <w:r w:rsidRPr="00F4497A">
        <w:t>已設置、未設置</w:t>
      </w:r>
      <w:r w:rsidRPr="00F4497A">
        <w:t xml:space="preserve">) </w:t>
      </w:r>
      <w:r w:rsidRPr="00F4497A">
        <w:t>並請提供尿布臺</w:t>
      </w:r>
      <w:r w:rsidRPr="00F4497A">
        <w:t>(</w:t>
      </w:r>
      <w:r w:rsidRPr="00F4497A">
        <w:t>請分類設置於男廁、女廁、無障礙廁所內、獨立空間或是設置於親子廁所內，包含數量和設置比率</w:t>
      </w:r>
      <w:r w:rsidRPr="00F4497A">
        <w:t>) (</w:t>
      </w:r>
      <w:r w:rsidRPr="00F4497A">
        <w:t>二</w:t>
      </w:r>
      <w:r w:rsidRPr="00F4497A">
        <w:t>)</w:t>
      </w:r>
      <w:r w:rsidRPr="00F4497A">
        <w:t>請貴局提供各區各分隊清潔隊配備公務電腦數量。</w:t>
      </w:r>
      <w:r w:rsidRPr="00F4497A">
        <w:t xml:space="preserve"> (</w:t>
      </w:r>
      <w:r w:rsidRPr="00F4497A">
        <w:t>三</w:t>
      </w:r>
      <w:r w:rsidRPr="00F4497A">
        <w:t>)</w:t>
      </w:r>
      <w:r w:rsidRPr="00F4497A">
        <w:t>請貴局提供近三年啟動熱浪因應措施之時間日期，並提供熱浪因應標準、提供通報機制</w:t>
      </w:r>
      <w:r w:rsidRPr="00F4497A">
        <w:t>SOP</w:t>
      </w:r>
      <w:r w:rsidRPr="00F4497A">
        <w:t>，以及後續工作任務。</w:t>
      </w:r>
    </w:p>
    <w:p w14:paraId="3607BBA8" w14:textId="77777777" w:rsidR="00F4497A" w:rsidRPr="00F4497A" w:rsidRDefault="00F4497A" w:rsidP="00F4497A">
      <w:pPr>
        <w:rPr>
          <w:color w:val="000000" w:themeColor="text1"/>
        </w:rPr>
      </w:pPr>
      <w:r w:rsidRPr="00F4497A">
        <w:rPr>
          <w:color w:val="000000" w:themeColor="text1"/>
          <w:highlight w:val="yellow"/>
        </w:rPr>
        <w:t xml:space="preserve">Label: </w:t>
      </w:r>
      <w:r w:rsidRPr="00F4497A">
        <w:rPr>
          <w:color w:val="000000" w:themeColor="text1"/>
          <w:highlight w:val="yellow"/>
        </w:rPr>
        <w:t>環境保護局</w:t>
      </w:r>
      <w:r w:rsidRPr="00F4497A">
        <w:rPr>
          <w:color w:val="000000" w:themeColor="text1"/>
          <w:highlight w:val="yellow"/>
        </w:rPr>
        <w:t>, Score: 0.9288</w:t>
      </w:r>
    </w:p>
    <w:p w14:paraId="61B6E2E9" w14:textId="77777777" w:rsidR="00F4497A" w:rsidRPr="00F4497A" w:rsidRDefault="00F4497A" w:rsidP="00F4497A">
      <w:r w:rsidRPr="00F4497A">
        <w:t xml:space="preserve">Label: </w:t>
      </w:r>
      <w:r w:rsidRPr="00F4497A">
        <w:t>環保稽查大隊</w:t>
      </w:r>
      <w:r w:rsidRPr="00F4497A">
        <w:t>, Score: 0.0727</w:t>
      </w:r>
    </w:p>
    <w:p w14:paraId="402BFE67" w14:textId="77777777" w:rsidR="00F4497A" w:rsidRPr="00F4497A" w:rsidRDefault="00F4497A" w:rsidP="00F4497A">
      <w:r w:rsidRPr="00F4497A">
        <w:t xml:space="preserve">Label: </w:t>
      </w:r>
      <w:r w:rsidRPr="00F4497A">
        <w:t>工務局</w:t>
      </w:r>
      <w:r w:rsidRPr="00F4497A">
        <w:t>, Score: 0.0400</w:t>
      </w:r>
    </w:p>
    <w:p w14:paraId="0A38497C" w14:textId="77777777" w:rsidR="00F4497A" w:rsidRDefault="00F4497A" w:rsidP="00F4497A"/>
    <w:p w14:paraId="0737FDA9" w14:textId="605A7B47" w:rsidR="00F4497A" w:rsidRPr="00F4497A" w:rsidRDefault="00F4497A" w:rsidP="00F4497A">
      <w:r w:rsidRPr="00F4497A">
        <w:t>(</w:t>
      </w:r>
      <w:r w:rsidRPr="00F4497A">
        <w:t>請參考附件</w:t>
      </w:r>
      <w:r w:rsidRPr="00F4497A">
        <w:t>)</w:t>
      </w:r>
      <w:r w:rsidRPr="00F4497A">
        <w:t>請問於南港區富康街</w:t>
      </w:r>
      <w:r w:rsidRPr="00F4497A">
        <w:t>53</w:t>
      </w:r>
      <w:r w:rsidRPr="00F4497A">
        <w:t>巷停放車輛是否違反公寓大廈管理條例第</w:t>
      </w:r>
      <w:r w:rsidRPr="00F4497A">
        <w:t>16</w:t>
      </w:r>
      <w:r w:rsidRPr="00F4497A">
        <w:t>條第二項規定。</w:t>
      </w:r>
    </w:p>
    <w:p w14:paraId="0A0AEA7B" w14:textId="77777777" w:rsidR="00F4497A" w:rsidRPr="00F4497A" w:rsidRDefault="00F4497A" w:rsidP="00F4497A">
      <w:r w:rsidRPr="00F4497A">
        <w:rPr>
          <w:highlight w:val="yellow"/>
        </w:rPr>
        <w:t xml:space="preserve">Label: </w:t>
      </w:r>
      <w:r w:rsidRPr="00F4497A">
        <w:rPr>
          <w:highlight w:val="yellow"/>
        </w:rPr>
        <w:t>建築管理工程處</w:t>
      </w:r>
      <w:r w:rsidRPr="00F4497A">
        <w:rPr>
          <w:highlight w:val="yellow"/>
        </w:rPr>
        <w:t>, Score: 0.9576</w:t>
      </w:r>
    </w:p>
    <w:p w14:paraId="5FD218FE" w14:textId="77777777" w:rsidR="00F4497A" w:rsidRPr="00F4497A" w:rsidRDefault="00F4497A" w:rsidP="00F4497A">
      <w:r w:rsidRPr="00F4497A">
        <w:t xml:space="preserve">Label: </w:t>
      </w:r>
      <w:r w:rsidRPr="00F4497A">
        <w:t>都市發展局</w:t>
      </w:r>
      <w:r w:rsidRPr="00F4497A">
        <w:t>, Score: 0.0103</w:t>
      </w:r>
    </w:p>
    <w:p w14:paraId="1A15BDD7" w14:textId="77777777" w:rsidR="00F4497A" w:rsidRPr="00F4497A" w:rsidRDefault="00F4497A" w:rsidP="00F4497A">
      <w:r w:rsidRPr="00F4497A">
        <w:t xml:space="preserve">Label: </w:t>
      </w:r>
      <w:r w:rsidRPr="00F4497A">
        <w:t>都市更新處</w:t>
      </w:r>
      <w:r w:rsidRPr="00F4497A">
        <w:t>, Score: 0.0090</w:t>
      </w:r>
    </w:p>
    <w:p w14:paraId="23A671FA" w14:textId="77777777" w:rsidR="00F4497A" w:rsidRDefault="00F4497A" w:rsidP="00F4497A"/>
    <w:p w14:paraId="1F49D205" w14:textId="77777777" w:rsidR="00F4497A" w:rsidRDefault="00F4497A" w:rsidP="00F4497A"/>
    <w:p w14:paraId="31F1FF88" w14:textId="77777777" w:rsidR="00F4497A" w:rsidRDefault="00F4497A" w:rsidP="00F4497A"/>
    <w:p w14:paraId="0714DE37" w14:textId="77777777" w:rsidR="00F4497A" w:rsidRDefault="00F4497A" w:rsidP="00F4497A"/>
    <w:p w14:paraId="2FE84A31" w14:textId="2BE4E43E" w:rsidR="00F4497A" w:rsidRPr="00F4497A" w:rsidRDefault="00F4497A" w:rsidP="00F4497A">
      <w:r w:rsidRPr="00F4497A">
        <w:lastRenderedPageBreak/>
        <w:t>關於傳統食材，請提供：</w:t>
      </w:r>
      <w:r w:rsidRPr="00F4497A">
        <w:t xml:space="preserve"> 1.</w:t>
      </w:r>
      <w:r w:rsidRPr="00F4497A">
        <w:t>荖葉是否為傳統性食品？用途為何？</w:t>
      </w:r>
      <w:r w:rsidRPr="00F4497A">
        <w:t xml:space="preserve"> 2.</w:t>
      </w:r>
      <w:r w:rsidRPr="00F4497A">
        <w:t>月桃是否為傳統性食品？用途為何？</w:t>
      </w:r>
      <w:r w:rsidRPr="00F4497A">
        <w:t xml:space="preserve"> 3.</w:t>
      </w:r>
      <w:r w:rsidRPr="00F4497A">
        <w:t>梔子是否為傳統性食品？用途為何？</w:t>
      </w:r>
      <w:r w:rsidRPr="00F4497A">
        <w:t xml:space="preserve"> 4.</w:t>
      </w:r>
      <w:r w:rsidRPr="00F4497A">
        <w:t>三葉刺五加是否為傳統性食品？用途為何？</w:t>
      </w:r>
      <w:r w:rsidRPr="00F4497A">
        <w:t xml:space="preserve"> 5.</w:t>
      </w:r>
      <w:r w:rsidRPr="00F4497A">
        <w:t>土當歸是否為傳統性食品？用途為何？</w:t>
      </w:r>
      <w:r w:rsidRPr="00F4497A">
        <w:t xml:space="preserve"> 6.</w:t>
      </w:r>
      <w:r w:rsidRPr="00F4497A">
        <w:t>土肉桂是否為傳統性食品？用途為何？</w:t>
      </w:r>
      <w:r w:rsidRPr="00F4497A">
        <w:t xml:space="preserve"> 7.</w:t>
      </w:r>
      <w:r w:rsidRPr="00F4497A">
        <w:t>大葉楠果實是否為傳統性食品？用途為何？</w:t>
      </w:r>
      <w:r w:rsidRPr="00F4497A">
        <w:t xml:space="preserve"> 8.</w:t>
      </w:r>
      <w:r w:rsidRPr="00F4497A">
        <w:t>居住北區</w:t>
      </w:r>
      <w:r w:rsidRPr="00F4497A">
        <w:t>(</w:t>
      </w:r>
      <w:r w:rsidRPr="00F4497A">
        <w:t>北市原住民、都市原住民</w:t>
      </w:r>
      <w:r w:rsidRPr="00F4497A">
        <w:t>)</w:t>
      </w:r>
      <w:r w:rsidRPr="00F4497A">
        <w:t>常用傳統性食品為何？請列舉三項並說明用途。</w:t>
      </w:r>
    </w:p>
    <w:p w14:paraId="7D72F930" w14:textId="79D6F387" w:rsidR="00F4497A" w:rsidRPr="00F4497A" w:rsidRDefault="00F4497A" w:rsidP="00F4497A">
      <w:pPr>
        <w:rPr>
          <w:color w:val="FF0000"/>
        </w:rPr>
      </w:pPr>
      <w:r w:rsidRPr="00F4497A">
        <w:rPr>
          <w:color w:val="FF0000"/>
        </w:rPr>
        <w:t xml:space="preserve">Label: </w:t>
      </w:r>
      <w:r w:rsidRPr="00F4497A">
        <w:rPr>
          <w:color w:val="FF0000"/>
        </w:rPr>
        <w:t>衛生局</w:t>
      </w:r>
      <w:r w:rsidRPr="00F4497A">
        <w:rPr>
          <w:color w:val="FF0000"/>
        </w:rPr>
        <w:t>, Score: 0.9252</w:t>
      </w:r>
      <w:r>
        <w:rPr>
          <w:rFonts w:hint="eastAsia"/>
          <w:color w:val="FF0000"/>
        </w:rPr>
        <w:t xml:space="preserve"> (</w:t>
      </w:r>
      <w:r>
        <w:rPr>
          <w:rFonts w:hint="eastAsia"/>
          <w:color w:val="FF0000"/>
        </w:rPr>
        <w:t>答案</w:t>
      </w:r>
      <w:r>
        <w:rPr>
          <w:rFonts w:hint="eastAsia"/>
          <w:color w:val="FF0000"/>
        </w:rPr>
        <w:t xml:space="preserve">: </w:t>
      </w:r>
      <w:r>
        <w:rPr>
          <w:rFonts w:hint="eastAsia"/>
          <w:color w:val="FF0000"/>
        </w:rPr>
        <w:t>原住民族事務委員會</w:t>
      </w:r>
      <w:r>
        <w:rPr>
          <w:rFonts w:hint="eastAsia"/>
          <w:color w:val="FF0000"/>
        </w:rPr>
        <w:t>)</w:t>
      </w:r>
    </w:p>
    <w:p w14:paraId="3ECE99E7" w14:textId="77777777" w:rsidR="00F4497A" w:rsidRPr="00F4497A" w:rsidRDefault="00F4497A" w:rsidP="00F4497A">
      <w:r w:rsidRPr="00F4497A">
        <w:t xml:space="preserve">Label: </w:t>
      </w:r>
      <w:r w:rsidRPr="00F4497A">
        <w:t>社會局</w:t>
      </w:r>
      <w:r w:rsidRPr="00F4497A">
        <w:t>, Score: 0.0111</w:t>
      </w:r>
    </w:p>
    <w:p w14:paraId="16F30950" w14:textId="77777777" w:rsidR="00F4497A" w:rsidRPr="00F4497A" w:rsidRDefault="00F4497A" w:rsidP="00F4497A">
      <w:r w:rsidRPr="00F4497A">
        <w:t xml:space="preserve">Label: </w:t>
      </w:r>
      <w:r w:rsidRPr="00F4497A">
        <w:t>法務局</w:t>
      </w:r>
      <w:r w:rsidRPr="00F4497A">
        <w:t>, Score: 0.0060</w:t>
      </w:r>
    </w:p>
    <w:p w14:paraId="290CDB0E" w14:textId="77777777" w:rsidR="00F4497A" w:rsidRDefault="00F4497A" w:rsidP="00F4497A"/>
    <w:p w14:paraId="492BC439" w14:textId="469DA697" w:rsidR="00F4497A" w:rsidRPr="00F4497A" w:rsidRDefault="00F4497A" w:rsidP="00F4497A">
      <w:r w:rsidRPr="00F4497A">
        <w:t>近五年申請特殊才能獎學金的種類人數</w:t>
      </w:r>
    </w:p>
    <w:p w14:paraId="2F13A210" w14:textId="731E4DBA" w:rsidR="00F4497A" w:rsidRPr="00F4497A" w:rsidRDefault="00F4497A" w:rsidP="00F4497A">
      <w:r w:rsidRPr="00F4497A">
        <w:rPr>
          <w:color w:val="FF0000"/>
        </w:rPr>
        <w:t xml:space="preserve">Label: </w:t>
      </w:r>
      <w:r w:rsidRPr="00F4497A">
        <w:rPr>
          <w:color w:val="FF0000"/>
        </w:rPr>
        <w:t>人事處</w:t>
      </w:r>
      <w:r w:rsidRPr="00F4497A">
        <w:rPr>
          <w:color w:val="FF0000"/>
        </w:rPr>
        <w:t>, Score: 0.4458</w:t>
      </w:r>
      <w:r w:rsidRPr="00F4497A">
        <w:rPr>
          <w:rFonts w:hint="eastAsia"/>
          <w:color w:val="FF0000"/>
        </w:rPr>
        <w:t xml:space="preserve"> </w:t>
      </w:r>
      <w:r w:rsidRPr="00F4497A">
        <w:rPr>
          <w:rFonts w:hint="eastAsia"/>
          <w:color w:val="FF0000"/>
        </w:rPr>
        <w:t>(</w:t>
      </w:r>
      <w:r>
        <w:rPr>
          <w:rFonts w:hint="eastAsia"/>
          <w:color w:val="FF0000"/>
        </w:rPr>
        <w:t>答案</w:t>
      </w:r>
      <w:r>
        <w:rPr>
          <w:rFonts w:hint="eastAsia"/>
          <w:color w:val="FF0000"/>
        </w:rPr>
        <w:t xml:space="preserve">: </w:t>
      </w:r>
      <w:r>
        <w:rPr>
          <w:rFonts w:hint="eastAsia"/>
          <w:color w:val="FF0000"/>
        </w:rPr>
        <w:t>原住民族事務委員會</w:t>
      </w:r>
      <w:r>
        <w:rPr>
          <w:rFonts w:hint="eastAsia"/>
          <w:color w:val="FF0000"/>
        </w:rPr>
        <w:t>)</w:t>
      </w:r>
    </w:p>
    <w:p w14:paraId="1F3D141C" w14:textId="77777777" w:rsidR="00F4497A" w:rsidRPr="00F4497A" w:rsidRDefault="00F4497A" w:rsidP="00F4497A">
      <w:r w:rsidRPr="00F4497A">
        <w:t xml:space="preserve">Label: </w:t>
      </w:r>
      <w:r w:rsidRPr="00F4497A">
        <w:t>勞動局</w:t>
      </w:r>
      <w:r w:rsidRPr="00F4497A">
        <w:t>, Score: 0.1185</w:t>
      </w:r>
    </w:p>
    <w:p w14:paraId="053936EA" w14:textId="77777777" w:rsidR="00F4497A" w:rsidRPr="00F4497A" w:rsidRDefault="00F4497A" w:rsidP="00F4497A">
      <w:r w:rsidRPr="00F4497A">
        <w:t xml:space="preserve">Label: </w:t>
      </w:r>
      <w:r w:rsidRPr="00F4497A">
        <w:t>社會局</w:t>
      </w:r>
      <w:r w:rsidRPr="00F4497A">
        <w:t>, Score: 0.1079</w:t>
      </w:r>
    </w:p>
    <w:p w14:paraId="413AE1D8" w14:textId="77777777" w:rsidR="00F4497A" w:rsidRDefault="00F4497A" w:rsidP="00F4497A"/>
    <w:p w14:paraId="32FF04DC" w14:textId="6D3C66A6" w:rsidR="00F4497A" w:rsidRPr="00F4497A" w:rsidRDefault="00F4497A" w:rsidP="00F4497A">
      <w:r w:rsidRPr="00F4497A">
        <w:t>近五年歷次本市災害應變中心開設時，根據消防局統計，路樹傾倒案件各年度件數</w:t>
      </w:r>
      <w:r w:rsidRPr="00F4497A">
        <w:t xml:space="preserve">? </w:t>
      </w:r>
      <w:r w:rsidRPr="00F4497A">
        <w:t>請詳列</w:t>
      </w:r>
      <w:r w:rsidRPr="00F4497A">
        <w:t xml:space="preserve">: </w:t>
      </w:r>
      <w:r w:rsidRPr="00F4497A">
        <w:t>颱風或災害名稱、日期、地點、樹種、樹齡、研判造成樹木傾倒之「生物條件」原因（例如已有病徵、裁剪失當造成新生枝條生長不良等）、該樹木復原或搶救情形。</w:t>
      </w:r>
    </w:p>
    <w:p w14:paraId="7C6A2FE1" w14:textId="77777777" w:rsidR="00F4497A" w:rsidRPr="00F4497A" w:rsidRDefault="00F4497A" w:rsidP="00F4497A">
      <w:r w:rsidRPr="00F4497A">
        <w:rPr>
          <w:highlight w:val="yellow"/>
        </w:rPr>
        <w:t xml:space="preserve">Label: </w:t>
      </w:r>
      <w:r w:rsidRPr="00F4497A">
        <w:rPr>
          <w:highlight w:val="yellow"/>
        </w:rPr>
        <w:t>消防局</w:t>
      </w:r>
      <w:r w:rsidRPr="00F4497A">
        <w:rPr>
          <w:highlight w:val="yellow"/>
        </w:rPr>
        <w:t>, Score: 0.6679</w:t>
      </w:r>
    </w:p>
    <w:p w14:paraId="10BBC147" w14:textId="77777777" w:rsidR="00F4497A" w:rsidRPr="00F4497A" w:rsidRDefault="00F4497A" w:rsidP="00F4497A">
      <w:r w:rsidRPr="00F4497A">
        <w:t xml:space="preserve">Label: </w:t>
      </w:r>
      <w:r w:rsidRPr="00F4497A">
        <w:t>工務局</w:t>
      </w:r>
      <w:r w:rsidRPr="00F4497A">
        <w:t>, Score: 0.4898</w:t>
      </w:r>
    </w:p>
    <w:p w14:paraId="0DF2820F" w14:textId="77777777" w:rsidR="00F4497A" w:rsidRPr="00F4497A" w:rsidRDefault="00F4497A" w:rsidP="00F4497A">
      <w:r w:rsidRPr="00F4497A">
        <w:t xml:space="preserve">Label: </w:t>
      </w:r>
      <w:r w:rsidRPr="00F4497A">
        <w:t>環境保護局</w:t>
      </w:r>
      <w:r w:rsidRPr="00F4497A">
        <w:t>, Score: 0.0686</w:t>
      </w:r>
    </w:p>
    <w:p w14:paraId="3FB7A32A" w14:textId="77777777" w:rsidR="00F4497A" w:rsidRDefault="00F4497A" w:rsidP="00F4497A"/>
    <w:p w14:paraId="7F11C7DF" w14:textId="77777777" w:rsidR="00F4497A" w:rsidRDefault="00F4497A" w:rsidP="00F4497A"/>
    <w:p w14:paraId="3E01B5A7" w14:textId="77777777" w:rsidR="00F4497A" w:rsidRDefault="00F4497A" w:rsidP="00F4497A"/>
    <w:p w14:paraId="15C716A2" w14:textId="77777777" w:rsidR="00F4497A" w:rsidRDefault="00F4497A" w:rsidP="00F4497A"/>
    <w:p w14:paraId="241FE3EF" w14:textId="62A2ACAB" w:rsidR="00F4497A" w:rsidRPr="00F4497A" w:rsidRDefault="00F4497A" w:rsidP="00F4497A">
      <w:r w:rsidRPr="00F4497A">
        <w:lastRenderedPageBreak/>
        <w:t>近來醫師勞權成為媒體報導題目</w:t>
      </w:r>
      <w:r w:rsidRPr="00F4497A">
        <w:t xml:space="preserve"> 1.</w:t>
      </w:r>
      <w:r w:rsidRPr="00F4497A">
        <w:t>衛生局是否有依據「住院醫師勞動權益保障及工作時間指引」對市立醫院進行督導？請提供督導表單、督導紀錄、違規情形檢討報告等相關資料</w:t>
      </w:r>
      <w:r w:rsidRPr="00F4497A">
        <w:t xml:space="preserve"> 2.</w:t>
      </w:r>
      <w:r w:rsidRPr="00F4497A">
        <w:t>勞動局是否於核備私立醫院和住院醫生間的約定書時，確認合乎衛服部的「住院醫師適用勞動基準法第</w:t>
      </w:r>
      <w:r w:rsidRPr="00F4497A">
        <w:t>84</w:t>
      </w:r>
      <w:r w:rsidRPr="00F4497A">
        <w:t>條之</w:t>
      </w:r>
      <w:r w:rsidRPr="00F4497A">
        <w:t>1</w:t>
      </w:r>
      <w:r w:rsidRPr="00F4497A">
        <w:t>約定書參考範本」？請提供執行情形統計及說明等相關資料</w:t>
      </w:r>
    </w:p>
    <w:p w14:paraId="76780E41" w14:textId="77777777" w:rsidR="00F4497A" w:rsidRPr="00F4497A" w:rsidRDefault="00F4497A" w:rsidP="00F4497A">
      <w:pPr>
        <w:rPr>
          <w:highlight w:val="yellow"/>
        </w:rPr>
      </w:pPr>
      <w:r w:rsidRPr="00F4497A">
        <w:rPr>
          <w:highlight w:val="yellow"/>
        </w:rPr>
        <w:t xml:space="preserve">Label: </w:t>
      </w:r>
      <w:r w:rsidRPr="00F4497A">
        <w:rPr>
          <w:highlight w:val="yellow"/>
        </w:rPr>
        <w:t>衛生局</w:t>
      </w:r>
      <w:r w:rsidRPr="00F4497A">
        <w:rPr>
          <w:highlight w:val="yellow"/>
        </w:rPr>
        <w:t>, Score: 0.7450</w:t>
      </w:r>
    </w:p>
    <w:p w14:paraId="76C7C9EC" w14:textId="77777777" w:rsidR="00F4497A" w:rsidRPr="00F4497A" w:rsidRDefault="00F4497A" w:rsidP="00F4497A">
      <w:r w:rsidRPr="00F4497A">
        <w:rPr>
          <w:highlight w:val="yellow"/>
        </w:rPr>
        <w:t xml:space="preserve">Label: </w:t>
      </w:r>
      <w:r w:rsidRPr="00F4497A">
        <w:rPr>
          <w:highlight w:val="yellow"/>
        </w:rPr>
        <w:t>勞動局</w:t>
      </w:r>
      <w:r w:rsidRPr="00F4497A">
        <w:rPr>
          <w:highlight w:val="yellow"/>
        </w:rPr>
        <w:t>, Score: 0.1793</w:t>
      </w:r>
    </w:p>
    <w:p w14:paraId="699A5BBE" w14:textId="77777777" w:rsidR="00F4497A" w:rsidRPr="00F4497A" w:rsidRDefault="00F4497A" w:rsidP="00F4497A">
      <w:r w:rsidRPr="00F4497A">
        <w:t xml:space="preserve">Label: </w:t>
      </w:r>
      <w:r w:rsidRPr="00F4497A">
        <w:t>社會局</w:t>
      </w:r>
      <w:r w:rsidRPr="00F4497A">
        <w:t>, Score: 0.0435</w:t>
      </w:r>
    </w:p>
    <w:p w14:paraId="7318A159" w14:textId="77777777" w:rsidR="00F4497A" w:rsidRDefault="00F4497A" w:rsidP="00F4497A"/>
    <w:p w14:paraId="61C295AD" w14:textId="11BBF7A8" w:rsidR="00F4497A" w:rsidRPr="00F4497A" w:rsidRDefault="00F4497A" w:rsidP="00F4497A">
      <w:pPr>
        <w:rPr>
          <w:rFonts w:hint="eastAsia"/>
        </w:rPr>
      </w:pPr>
      <w:r w:rsidRPr="00F4497A">
        <w:t>過往貴單位若曾有推出代表機關之官方吉祥物（如資訊局</w:t>
      </w:r>
      <w:r w:rsidRPr="00F4497A">
        <w:t>2015</w:t>
      </w:r>
      <w:r w:rsidRPr="00F4497A">
        <w:t>年推出之</w:t>
      </w:r>
      <w:r w:rsidRPr="00F4497A">
        <w:t>230</w:t>
      </w:r>
      <w:r w:rsidRPr="00F4497A">
        <w:t>，北捷今年推出之捷米），或接收特殊重大活動吉祥物者（如熊讚），請提供圖示，自推出或接收後平均每年針對該吉祥物之運營收支數（收入例如</w:t>
      </w:r>
      <w:r w:rsidRPr="00F4497A">
        <w:t>IP</w:t>
      </w:r>
      <w:r w:rsidRPr="00F4497A">
        <w:t>授權金，支出例如出版費用等），以及後續對於該吉祥物之經營計畫（如已不再採用，請說明原因）。</w:t>
      </w:r>
    </w:p>
    <w:p w14:paraId="00F500B8" w14:textId="77777777" w:rsidR="00F4497A" w:rsidRPr="00F4497A" w:rsidRDefault="00F4497A" w:rsidP="00F4497A">
      <w:r w:rsidRPr="00F4497A">
        <w:rPr>
          <w:highlight w:val="yellow"/>
        </w:rPr>
        <w:t xml:space="preserve">Label: </w:t>
      </w:r>
      <w:r w:rsidRPr="00F4497A">
        <w:rPr>
          <w:highlight w:val="yellow"/>
        </w:rPr>
        <w:t>體育局</w:t>
      </w:r>
      <w:r w:rsidRPr="00F4497A">
        <w:rPr>
          <w:highlight w:val="yellow"/>
        </w:rPr>
        <w:t>, Score: 0.9575</w:t>
      </w:r>
    </w:p>
    <w:p w14:paraId="5229316A" w14:textId="77777777" w:rsidR="00F4497A" w:rsidRPr="00F4497A" w:rsidRDefault="00F4497A" w:rsidP="00F4497A">
      <w:r w:rsidRPr="00F4497A">
        <w:rPr>
          <w:highlight w:val="yellow"/>
        </w:rPr>
        <w:t xml:space="preserve">Label: </w:t>
      </w:r>
      <w:r w:rsidRPr="00F4497A">
        <w:rPr>
          <w:highlight w:val="yellow"/>
        </w:rPr>
        <w:t>文化局</w:t>
      </w:r>
      <w:r w:rsidRPr="00F4497A">
        <w:rPr>
          <w:highlight w:val="yellow"/>
        </w:rPr>
        <w:t>, Score: 0.9562</w:t>
      </w:r>
    </w:p>
    <w:p w14:paraId="11598D8C" w14:textId="77777777" w:rsidR="00F4497A" w:rsidRDefault="00F4497A" w:rsidP="00F4497A">
      <w:r w:rsidRPr="00F4497A">
        <w:rPr>
          <w:highlight w:val="yellow"/>
        </w:rPr>
        <w:t xml:space="preserve">Label: </w:t>
      </w:r>
      <w:r w:rsidRPr="00F4497A">
        <w:rPr>
          <w:highlight w:val="yellow"/>
        </w:rPr>
        <w:t>社會局</w:t>
      </w:r>
      <w:r w:rsidRPr="00F4497A">
        <w:rPr>
          <w:highlight w:val="yellow"/>
        </w:rPr>
        <w:t>, Score: 0.9503</w:t>
      </w:r>
    </w:p>
    <w:p w14:paraId="7B2B7E0F" w14:textId="77777777" w:rsidR="00F4497A" w:rsidRPr="00F4497A" w:rsidRDefault="00F4497A" w:rsidP="00F4497A">
      <w:pPr>
        <w:widowControl/>
        <w:spacing w:after="0" w:line="240" w:lineRule="auto"/>
        <w:rPr>
          <w:rFonts w:ascii="新細明體" w:eastAsia="新細明體" w:hAnsi="新細明體" w:cs="新細明體"/>
          <w:color w:val="000000"/>
          <w:kern w:val="0"/>
          <w14:ligatures w14:val="none"/>
        </w:rPr>
      </w:pPr>
      <w:r w:rsidRPr="00F4497A">
        <w:rPr>
          <w:rFonts w:ascii="新細明體" w:eastAsia="新細明體" w:hAnsi="新細明體" w:cs="新細明體" w:hint="eastAsia"/>
          <w:color w:val="000000"/>
          <w:kern w:val="0"/>
          <w14:ligatures w14:val="none"/>
        </w:rPr>
        <w:t>['人事處', '工務局', '工務局大地工程處', '工務局公園路燈工程管理處', '工務局水利工程處', '工務局新建工程處', '工務局衛生下水道工程處', '公務人員訓練處', '文化局', '主計處', '民政局', '交通局', '地政局', '兵役局', '法務局', '社會局', '青年局', '客家事務委員會', '政風處', '研究發展考核委員會', '原住民族事務委員會', '消防局', '秘書處', '財政局', '捷運工程局', '教育局', '產業發展局', '都市計畫委員會', '都市發展局', '勞動局', '資訊局', '臺北大眾捷運股份有限公司', '臺北自來水事業處', '臺北翡翠水庫管理局', '衛生局', '環境保護局', '警察局', '體育局', '觀光傳播局']</w:t>
      </w:r>
    </w:p>
    <w:p w14:paraId="76FF510F" w14:textId="77777777" w:rsidR="00F4497A" w:rsidRPr="00F4497A" w:rsidRDefault="00F4497A" w:rsidP="00F4497A"/>
    <w:p w14:paraId="670E0ED7" w14:textId="77777777" w:rsidR="00F4497A" w:rsidRPr="00F4497A" w:rsidRDefault="00F4497A" w:rsidP="00F4497A">
      <w:r w:rsidRPr="00F4497A">
        <w:t>都審識別碼</w:t>
      </w:r>
      <w:r w:rsidRPr="00F4497A">
        <w:t>11104000054</w:t>
      </w:r>
      <w:r w:rsidRPr="00F4497A">
        <w:t>都審變更送件紀錄與審查結果，請比照</w:t>
      </w:r>
      <w:r w:rsidRPr="00F4497A">
        <w:t>T17</w:t>
      </w:r>
      <w:r w:rsidRPr="00F4497A">
        <w:t>提供</w:t>
      </w:r>
    </w:p>
    <w:p w14:paraId="215C46F8" w14:textId="77777777" w:rsidR="00F4497A" w:rsidRPr="00F4497A" w:rsidRDefault="00F4497A" w:rsidP="00F4497A">
      <w:r w:rsidRPr="00F4497A">
        <w:rPr>
          <w:highlight w:val="yellow"/>
        </w:rPr>
        <w:t xml:space="preserve">Label: </w:t>
      </w:r>
      <w:r w:rsidRPr="00F4497A">
        <w:rPr>
          <w:highlight w:val="yellow"/>
        </w:rPr>
        <w:t>都市發展局</w:t>
      </w:r>
      <w:r w:rsidRPr="00F4497A">
        <w:rPr>
          <w:highlight w:val="yellow"/>
        </w:rPr>
        <w:t>, Score: 0.9035</w:t>
      </w:r>
    </w:p>
    <w:p w14:paraId="6C1B4B0B" w14:textId="77777777" w:rsidR="00F4497A" w:rsidRPr="00F4497A" w:rsidRDefault="00F4497A" w:rsidP="00F4497A">
      <w:r w:rsidRPr="00F4497A">
        <w:t xml:space="preserve">Label: </w:t>
      </w:r>
      <w:r w:rsidRPr="00F4497A">
        <w:t>都市計畫委員會</w:t>
      </w:r>
      <w:r w:rsidRPr="00F4497A">
        <w:t>, Score: 0.0453</w:t>
      </w:r>
    </w:p>
    <w:p w14:paraId="6E1AD29D" w14:textId="77777777" w:rsidR="00F4497A" w:rsidRPr="00F4497A" w:rsidRDefault="00F4497A" w:rsidP="00F4497A">
      <w:r w:rsidRPr="00F4497A">
        <w:t xml:space="preserve">Label: </w:t>
      </w:r>
      <w:r w:rsidRPr="00F4497A">
        <w:t>都市更新處</w:t>
      </w:r>
      <w:r w:rsidRPr="00F4497A">
        <w:t>, Score: 0.0127</w:t>
      </w:r>
    </w:p>
    <w:p w14:paraId="500273FA" w14:textId="77777777" w:rsidR="00F4497A" w:rsidRPr="00F4497A" w:rsidRDefault="00F4497A" w:rsidP="00F4497A">
      <w:r w:rsidRPr="00F4497A">
        <w:lastRenderedPageBreak/>
        <w:t>都更處請提供</w:t>
      </w:r>
      <w:r w:rsidRPr="00F4497A">
        <w:t xml:space="preserve"> </w:t>
      </w:r>
      <w:r w:rsidRPr="00F4497A">
        <w:t>台北市中正區中正段一小段</w:t>
      </w:r>
      <w:r w:rsidRPr="00F4497A">
        <w:t>207</w:t>
      </w:r>
      <w:r w:rsidRPr="00F4497A">
        <w:t>地號等</w:t>
      </w:r>
      <w:r w:rsidRPr="00F4497A">
        <w:t>16</w:t>
      </w:r>
      <w:r w:rsidRPr="00F4497A">
        <w:t>筆土地都市更新案</w:t>
      </w:r>
      <w:r w:rsidRPr="00F4497A">
        <w:t>: 1.</w:t>
      </w:r>
      <w:r w:rsidRPr="00F4497A">
        <w:t>何時送件？</w:t>
      </w:r>
      <w:r w:rsidRPr="00F4497A">
        <w:t xml:space="preserve"> 2.</w:t>
      </w:r>
      <w:r w:rsidRPr="00F4497A">
        <w:t>目前進度？</w:t>
      </w:r>
      <w:r w:rsidRPr="00F4497A">
        <w:t xml:space="preserve"> 3.</w:t>
      </w:r>
      <w:r w:rsidRPr="00F4497A">
        <w:t>事業計劃及權利變換是否已申請？</w:t>
      </w:r>
      <w:r w:rsidRPr="00F4497A">
        <w:t xml:space="preserve">  </w:t>
      </w:r>
      <w:r w:rsidRPr="00F4497A">
        <w:t>請在</w:t>
      </w:r>
      <w:r w:rsidRPr="00F4497A">
        <w:t>8</w:t>
      </w:r>
      <w:r w:rsidRPr="00F4497A">
        <w:t>月</w:t>
      </w:r>
      <w:r w:rsidRPr="00F4497A">
        <w:t>19</w:t>
      </w:r>
      <w:r w:rsidRPr="00F4497A">
        <w:t>日</w:t>
      </w:r>
      <w:r w:rsidRPr="00F4497A">
        <w:t xml:space="preserve"> </w:t>
      </w:r>
      <w:r w:rsidRPr="00F4497A">
        <w:t>星期一</w:t>
      </w:r>
      <w:r w:rsidRPr="00F4497A">
        <w:t xml:space="preserve"> 16:00</w:t>
      </w:r>
      <w:r w:rsidRPr="00F4497A">
        <w:t>前回覆。</w:t>
      </w:r>
    </w:p>
    <w:p w14:paraId="09282513" w14:textId="77777777" w:rsidR="00F4497A" w:rsidRPr="00F4497A" w:rsidRDefault="00F4497A" w:rsidP="00F4497A">
      <w:r w:rsidRPr="00F4497A">
        <w:rPr>
          <w:highlight w:val="yellow"/>
        </w:rPr>
        <w:t xml:space="preserve">Label: </w:t>
      </w:r>
      <w:r w:rsidRPr="00F4497A">
        <w:rPr>
          <w:highlight w:val="yellow"/>
        </w:rPr>
        <w:t>都市更新處</w:t>
      </w:r>
      <w:r w:rsidRPr="00F4497A">
        <w:rPr>
          <w:highlight w:val="yellow"/>
        </w:rPr>
        <w:t>, Score: 0.9036</w:t>
      </w:r>
    </w:p>
    <w:p w14:paraId="642308EA" w14:textId="77777777" w:rsidR="00F4497A" w:rsidRPr="00F4497A" w:rsidRDefault="00F4497A" w:rsidP="00F4497A">
      <w:r w:rsidRPr="00F4497A">
        <w:t xml:space="preserve">Label: </w:t>
      </w:r>
      <w:r w:rsidRPr="00F4497A">
        <w:t>都市發展局</w:t>
      </w:r>
      <w:r w:rsidRPr="00F4497A">
        <w:t>, Score: 0.0665</w:t>
      </w:r>
    </w:p>
    <w:p w14:paraId="2F19EFFF" w14:textId="77777777" w:rsidR="00F4497A" w:rsidRPr="00F4497A" w:rsidRDefault="00F4497A" w:rsidP="00F4497A">
      <w:r w:rsidRPr="00F4497A">
        <w:t xml:space="preserve">Label: </w:t>
      </w:r>
      <w:r w:rsidRPr="00F4497A">
        <w:t>建築管理工程處</w:t>
      </w:r>
      <w:r w:rsidRPr="00F4497A">
        <w:t>, Score: 0.0599</w:t>
      </w:r>
    </w:p>
    <w:p w14:paraId="0867E36B" w14:textId="77777777" w:rsidR="00F4497A" w:rsidRDefault="00F4497A" w:rsidP="00F4497A"/>
    <w:p w14:paraId="7FAB35B8" w14:textId="12F2D1D0" w:rsidR="00F4497A" w:rsidRPr="00F4497A" w:rsidRDefault="00F4497A" w:rsidP="00F4497A">
      <w:r w:rsidRPr="00F4497A">
        <w:t>關於北美館擴建案，請提供：都審報告書以及建照取得之相關資料與時程。</w:t>
      </w:r>
    </w:p>
    <w:p w14:paraId="6638C0B6" w14:textId="77777777" w:rsidR="00F4497A" w:rsidRPr="00F4497A" w:rsidRDefault="00F4497A" w:rsidP="00F4497A">
      <w:r w:rsidRPr="00F4497A">
        <w:t>You seem to be using the pipelines sequentially on GPU. In order to maximize efficiency please use a dataset</w:t>
      </w:r>
    </w:p>
    <w:p w14:paraId="2A460379" w14:textId="77777777" w:rsidR="00F4497A" w:rsidRPr="00F4497A" w:rsidRDefault="00F4497A" w:rsidP="00F4497A">
      <w:r w:rsidRPr="00F4497A">
        <w:rPr>
          <w:highlight w:val="yellow"/>
        </w:rPr>
        <w:t xml:space="preserve">Label: </w:t>
      </w:r>
      <w:r w:rsidRPr="00F4497A">
        <w:rPr>
          <w:highlight w:val="yellow"/>
        </w:rPr>
        <w:t>建築管理工程處</w:t>
      </w:r>
      <w:r w:rsidRPr="00F4497A">
        <w:rPr>
          <w:highlight w:val="yellow"/>
        </w:rPr>
        <w:t>, Score: 0.9196</w:t>
      </w:r>
    </w:p>
    <w:p w14:paraId="5B000E60" w14:textId="77777777" w:rsidR="00F4497A" w:rsidRPr="00F4497A" w:rsidRDefault="00F4497A" w:rsidP="00F4497A">
      <w:r w:rsidRPr="00F4497A">
        <w:t xml:space="preserve">Label: </w:t>
      </w:r>
      <w:r w:rsidRPr="00F4497A">
        <w:t>都市發展局</w:t>
      </w:r>
      <w:r w:rsidRPr="00F4497A">
        <w:t>, Score: 0.0793</w:t>
      </w:r>
    </w:p>
    <w:p w14:paraId="2C34556A" w14:textId="77777777" w:rsidR="00F4497A" w:rsidRPr="00F4497A" w:rsidRDefault="00F4497A" w:rsidP="00F4497A">
      <w:r w:rsidRPr="00F4497A">
        <w:t xml:space="preserve">Label: </w:t>
      </w:r>
      <w:r w:rsidRPr="00F4497A">
        <w:t>都市更新處</w:t>
      </w:r>
      <w:r w:rsidRPr="00F4497A">
        <w:t>, Score: 0.0565</w:t>
      </w:r>
    </w:p>
    <w:p w14:paraId="643E309C" w14:textId="77777777" w:rsidR="00F4497A" w:rsidRDefault="00F4497A" w:rsidP="00F4497A"/>
    <w:p w14:paraId="776A7D9E" w14:textId="148C44F5" w:rsidR="00F4497A" w:rsidRPr="00F4497A" w:rsidRDefault="00F4497A" w:rsidP="00F4497A">
      <w:r w:rsidRPr="00F4497A">
        <w:t>惠請提供文山區華興段三小段</w:t>
      </w:r>
      <w:r w:rsidRPr="00F4497A">
        <w:t>454</w:t>
      </w:r>
      <w:r w:rsidRPr="00F4497A">
        <w:t>地號配合道路拓寬所產生房屋補償紀錄</w:t>
      </w:r>
    </w:p>
    <w:p w14:paraId="4B62188C" w14:textId="77777777" w:rsidR="00F4497A" w:rsidRPr="00F4497A" w:rsidRDefault="00F4497A" w:rsidP="00F4497A">
      <w:r w:rsidRPr="00F4497A">
        <w:rPr>
          <w:highlight w:val="yellow"/>
        </w:rPr>
        <w:t xml:space="preserve">Label: </w:t>
      </w:r>
      <w:r w:rsidRPr="00F4497A">
        <w:rPr>
          <w:highlight w:val="yellow"/>
        </w:rPr>
        <w:t>新建工程處</w:t>
      </w:r>
      <w:r w:rsidRPr="00F4497A">
        <w:rPr>
          <w:highlight w:val="yellow"/>
        </w:rPr>
        <w:t>, Score: 0.8186</w:t>
      </w:r>
    </w:p>
    <w:p w14:paraId="0D54A055" w14:textId="77777777" w:rsidR="00F4497A" w:rsidRPr="00F4497A" w:rsidRDefault="00F4497A" w:rsidP="00F4497A">
      <w:r w:rsidRPr="00F4497A">
        <w:t xml:space="preserve">Label: </w:t>
      </w:r>
      <w:r w:rsidRPr="00F4497A">
        <w:t>都市發展局</w:t>
      </w:r>
      <w:r w:rsidRPr="00F4497A">
        <w:t>, Score: 0.0480</w:t>
      </w:r>
    </w:p>
    <w:p w14:paraId="02979ED2" w14:textId="77777777" w:rsidR="00F4497A" w:rsidRDefault="00F4497A" w:rsidP="00F4497A">
      <w:r w:rsidRPr="00F4497A">
        <w:t xml:space="preserve">Label: </w:t>
      </w:r>
      <w:r w:rsidRPr="00F4497A">
        <w:t>市場處</w:t>
      </w:r>
      <w:r w:rsidRPr="00F4497A">
        <w:t>, Score: 0.0403</w:t>
      </w:r>
    </w:p>
    <w:p w14:paraId="2876D5F2" w14:textId="72581A29" w:rsidR="00F4497A" w:rsidRPr="00F4497A" w:rsidRDefault="00F4497A" w:rsidP="00F4497A">
      <w:pPr>
        <w:widowControl/>
        <w:rPr>
          <w:rFonts w:ascii="新細明體" w:eastAsia="新細明體" w:hAnsi="新細明體" w:cs="新細明體"/>
          <w:color w:val="000000"/>
          <w:kern w:val="0"/>
          <w14:ligatures w14:val="none"/>
        </w:rPr>
      </w:pPr>
      <w:r>
        <w:rPr>
          <w:rFonts w:hint="eastAsia"/>
        </w:rPr>
        <w:t>(</w:t>
      </w:r>
      <w:r w:rsidRPr="00F4497A">
        <w:rPr>
          <w:rFonts w:ascii="新細明體" w:eastAsia="新細明體" w:hAnsi="新細明體" w:cs="新細明體" w:hint="eastAsia"/>
          <w:color w:val="000000"/>
          <w:kern w:val="0"/>
          <w14:ligatures w14:val="none"/>
        </w:rPr>
        <w:t>['新建工程處', '</w:t>
      </w:r>
      <w:r w:rsidRPr="00F4497A">
        <w:rPr>
          <w:rFonts w:ascii="新細明體" w:eastAsia="新細明體" w:hAnsi="新細明體" w:cs="新細明體" w:hint="eastAsia"/>
          <w:color w:val="FF0000"/>
          <w:kern w:val="0"/>
          <w14:ligatures w14:val="none"/>
        </w:rPr>
        <w:t>地政局</w:t>
      </w:r>
      <w:r w:rsidRPr="00F4497A">
        <w:rPr>
          <w:rFonts w:ascii="新細明體" w:eastAsia="新細明體" w:hAnsi="新細明體" w:cs="新細明體" w:hint="eastAsia"/>
          <w:color w:val="000000"/>
          <w:kern w:val="0"/>
          <w14:ligatures w14:val="none"/>
        </w:rPr>
        <w:t>']</w:t>
      </w:r>
      <w:r>
        <w:rPr>
          <w:rFonts w:hint="eastAsia"/>
        </w:rPr>
        <w:t>)</w:t>
      </w:r>
    </w:p>
    <w:p w14:paraId="4A7063FD" w14:textId="77777777" w:rsidR="00F4497A" w:rsidRDefault="00F4497A" w:rsidP="00F4497A"/>
    <w:p w14:paraId="6262E839" w14:textId="40DBC70F" w:rsidR="00F4497A" w:rsidRPr="00F4497A" w:rsidRDefault="00F4497A" w:rsidP="00F4497A">
      <w:r w:rsidRPr="00F4497A">
        <w:t>惠請提供問政所需資料如說明，請</w:t>
      </w:r>
      <w:r w:rsidRPr="00F4497A">
        <w:t xml:space="preserve">  </w:t>
      </w:r>
      <w:r w:rsidRPr="00F4497A">
        <w:t>查照見覆。</w:t>
      </w:r>
      <w:r w:rsidRPr="00F4497A">
        <w:t xml:space="preserve"> </w:t>
      </w:r>
      <w:r w:rsidRPr="00F4497A">
        <w:t>一、動物園週邊及</w:t>
      </w:r>
      <w:r w:rsidRPr="00F4497A">
        <w:t>Zoo Mall</w:t>
      </w:r>
      <w:r w:rsidRPr="00F4497A">
        <w:t>用地</w:t>
      </w:r>
      <w:r w:rsidRPr="00F4497A">
        <w:t>(</w:t>
      </w:r>
      <w:r w:rsidRPr="00F4497A">
        <w:t>包含基地一、基地二、河濱高灘地停車場、木柵機廠停車場</w:t>
      </w:r>
      <w:r w:rsidRPr="00F4497A">
        <w:t>)</w:t>
      </w:r>
      <w:r w:rsidRPr="00F4497A">
        <w:t>，目前辦理之「臺北市政府徵求民間自行規劃申請參與投資生態主題園區及周邊停車場案（</w:t>
      </w:r>
      <w:r w:rsidRPr="00F4497A">
        <w:t>BOT/OT</w:t>
      </w:r>
      <w:r w:rsidRPr="00F4497A">
        <w:t>）」規劃說明，包含但不限於辦理期程，招商或招標須知，得標廠商之開發計畫書、開發效益、本市各基地預期回收利益等。</w:t>
      </w:r>
      <w:r w:rsidRPr="00F4497A">
        <w:t xml:space="preserve"> </w:t>
      </w:r>
      <w:r w:rsidRPr="00F4497A">
        <w:t>二、動物園辦理</w:t>
      </w:r>
      <w:r w:rsidRPr="00F4497A">
        <w:t>110</w:t>
      </w:r>
      <w:r w:rsidRPr="00F4497A">
        <w:t>週年所有活動規劃、預算、合作單位、執行情形、預期或已知效益。</w:t>
      </w:r>
      <w:r w:rsidRPr="00F4497A">
        <w:t xml:space="preserve"> </w:t>
      </w:r>
      <w:r w:rsidRPr="00F4497A">
        <w:t>三、上開資料請於</w:t>
      </w:r>
      <w:r w:rsidRPr="00F4497A">
        <w:t>113</w:t>
      </w:r>
      <w:r w:rsidRPr="00F4497A">
        <w:t>年</w:t>
      </w:r>
      <w:r w:rsidRPr="00F4497A">
        <w:t>10</w:t>
      </w:r>
      <w:r w:rsidRPr="00F4497A">
        <w:t>月</w:t>
      </w:r>
      <w:r w:rsidRPr="00F4497A">
        <w:t>30</w:t>
      </w:r>
      <w:r w:rsidRPr="00F4497A">
        <w:t>日</w:t>
      </w:r>
      <w:r w:rsidRPr="00F4497A">
        <w:t>16</w:t>
      </w:r>
      <w:r w:rsidRPr="00F4497A">
        <w:t>時</w:t>
      </w:r>
      <w:r w:rsidRPr="00F4497A">
        <w:t>30</w:t>
      </w:r>
      <w:r w:rsidRPr="00F4497A">
        <w:t>分前，得不備文以電子檔提供。</w:t>
      </w:r>
    </w:p>
    <w:p w14:paraId="0773B385" w14:textId="77777777" w:rsidR="00F4497A" w:rsidRPr="00F4497A" w:rsidRDefault="00F4497A" w:rsidP="00F4497A">
      <w:r w:rsidRPr="00F4497A">
        <w:rPr>
          <w:highlight w:val="yellow"/>
        </w:rPr>
        <w:lastRenderedPageBreak/>
        <w:t xml:space="preserve">Label: </w:t>
      </w:r>
      <w:r w:rsidRPr="00F4497A">
        <w:rPr>
          <w:highlight w:val="yellow"/>
        </w:rPr>
        <w:t>教育局</w:t>
      </w:r>
      <w:r w:rsidRPr="00F4497A">
        <w:rPr>
          <w:highlight w:val="yellow"/>
        </w:rPr>
        <w:t>, Score: 0.6304</w:t>
      </w:r>
    </w:p>
    <w:p w14:paraId="7CBA9C80" w14:textId="77777777" w:rsidR="00F4497A" w:rsidRPr="00F4497A" w:rsidRDefault="00F4497A" w:rsidP="00F4497A">
      <w:r w:rsidRPr="00F4497A">
        <w:t xml:space="preserve">Label: </w:t>
      </w:r>
      <w:r w:rsidRPr="00F4497A">
        <w:t>停車管理工程處</w:t>
      </w:r>
      <w:r w:rsidRPr="00F4497A">
        <w:t>, Score: 0.2432</w:t>
      </w:r>
    </w:p>
    <w:p w14:paraId="5115BEAF" w14:textId="7FF72654" w:rsidR="001159A3" w:rsidRDefault="00F4497A">
      <w:pPr>
        <w:rPr>
          <w:rFonts w:hint="eastAsia"/>
        </w:rPr>
      </w:pPr>
      <w:r w:rsidRPr="00F4497A">
        <w:rPr>
          <w:highlight w:val="yellow"/>
        </w:rPr>
        <w:t xml:space="preserve">Label: </w:t>
      </w:r>
      <w:r w:rsidRPr="00F4497A">
        <w:rPr>
          <w:highlight w:val="yellow"/>
        </w:rPr>
        <w:t>動物園</w:t>
      </w:r>
      <w:r w:rsidRPr="00F4497A">
        <w:rPr>
          <w:highlight w:val="yellow"/>
        </w:rPr>
        <w:t>, Score: 0.1606</w:t>
      </w:r>
    </w:p>
    <w:sectPr w:rsidR="001159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7A"/>
    <w:rsid w:val="00063A4E"/>
    <w:rsid w:val="00115332"/>
    <w:rsid w:val="001159A3"/>
    <w:rsid w:val="002535CE"/>
    <w:rsid w:val="0049500B"/>
    <w:rsid w:val="00533982"/>
    <w:rsid w:val="00685F67"/>
    <w:rsid w:val="00713752"/>
    <w:rsid w:val="008D6388"/>
    <w:rsid w:val="00A018B9"/>
    <w:rsid w:val="00E46C50"/>
    <w:rsid w:val="00E9713F"/>
    <w:rsid w:val="00EC4705"/>
    <w:rsid w:val="00EF0F57"/>
    <w:rsid w:val="00F449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9B82"/>
  <w15:chartTrackingRefBased/>
  <w15:docId w15:val="{CC0D356B-EDBF-4C56-9700-CBA42787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49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49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497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497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49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497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497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497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497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497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4497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497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497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497A"/>
    <w:rPr>
      <w:rFonts w:eastAsiaTheme="majorEastAsia" w:cstheme="majorBidi"/>
      <w:color w:val="0F4761" w:themeColor="accent1" w:themeShade="BF"/>
    </w:rPr>
  </w:style>
  <w:style w:type="character" w:customStyle="1" w:styleId="60">
    <w:name w:val="標題 6 字元"/>
    <w:basedOn w:val="a0"/>
    <w:link w:val="6"/>
    <w:uiPriority w:val="9"/>
    <w:semiHidden/>
    <w:rsid w:val="00F4497A"/>
    <w:rPr>
      <w:rFonts w:eastAsiaTheme="majorEastAsia" w:cstheme="majorBidi"/>
      <w:color w:val="595959" w:themeColor="text1" w:themeTint="A6"/>
    </w:rPr>
  </w:style>
  <w:style w:type="character" w:customStyle="1" w:styleId="70">
    <w:name w:val="標題 7 字元"/>
    <w:basedOn w:val="a0"/>
    <w:link w:val="7"/>
    <w:uiPriority w:val="9"/>
    <w:semiHidden/>
    <w:rsid w:val="00F4497A"/>
    <w:rPr>
      <w:rFonts w:eastAsiaTheme="majorEastAsia" w:cstheme="majorBidi"/>
      <w:color w:val="595959" w:themeColor="text1" w:themeTint="A6"/>
    </w:rPr>
  </w:style>
  <w:style w:type="character" w:customStyle="1" w:styleId="80">
    <w:name w:val="標題 8 字元"/>
    <w:basedOn w:val="a0"/>
    <w:link w:val="8"/>
    <w:uiPriority w:val="9"/>
    <w:semiHidden/>
    <w:rsid w:val="00F4497A"/>
    <w:rPr>
      <w:rFonts w:eastAsiaTheme="majorEastAsia" w:cstheme="majorBidi"/>
      <w:color w:val="272727" w:themeColor="text1" w:themeTint="D8"/>
    </w:rPr>
  </w:style>
  <w:style w:type="character" w:customStyle="1" w:styleId="90">
    <w:name w:val="標題 9 字元"/>
    <w:basedOn w:val="a0"/>
    <w:link w:val="9"/>
    <w:uiPriority w:val="9"/>
    <w:semiHidden/>
    <w:rsid w:val="00F4497A"/>
    <w:rPr>
      <w:rFonts w:eastAsiaTheme="majorEastAsia" w:cstheme="majorBidi"/>
      <w:color w:val="272727" w:themeColor="text1" w:themeTint="D8"/>
    </w:rPr>
  </w:style>
  <w:style w:type="paragraph" w:styleId="a3">
    <w:name w:val="Title"/>
    <w:basedOn w:val="a"/>
    <w:next w:val="a"/>
    <w:link w:val="a4"/>
    <w:uiPriority w:val="10"/>
    <w:qFormat/>
    <w:rsid w:val="00F449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49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49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49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497A"/>
    <w:pPr>
      <w:spacing w:before="160"/>
      <w:jc w:val="center"/>
    </w:pPr>
    <w:rPr>
      <w:i/>
      <w:iCs/>
      <w:color w:val="404040" w:themeColor="text1" w:themeTint="BF"/>
    </w:rPr>
  </w:style>
  <w:style w:type="character" w:customStyle="1" w:styleId="a8">
    <w:name w:val="引文 字元"/>
    <w:basedOn w:val="a0"/>
    <w:link w:val="a7"/>
    <w:uiPriority w:val="29"/>
    <w:rsid w:val="00F4497A"/>
    <w:rPr>
      <w:i/>
      <w:iCs/>
      <w:color w:val="404040" w:themeColor="text1" w:themeTint="BF"/>
    </w:rPr>
  </w:style>
  <w:style w:type="paragraph" w:styleId="a9">
    <w:name w:val="List Paragraph"/>
    <w:basedOn w:val="a"/>
    <w:uiPriority w:val="34"/>
    <w:qFormat/>
    <w:rsid w:val="00F4497A"/>
    <w:pPr>
      <w:ind w:left="720"/>
      <w:contextualSpacing/>
    </w:pPr>
  </w:style>
  <w:style w:type="character" w:styleId="aa">
    <w:name w:val="Intense Emphasis"/>
    <w:basedOn w:val="a0"/>
    <w:uiPriority w:val="21"/>
    <w:qFormat/>
    <w:rsid w:val="00F4497A"/>
    <w:rPr>
      <w:i/>
      <w:iCs/>
      <w:color w:val="0F4761" w:themeColor="accent1" w:themeShade="BF"/>
    </w:rPr>
  </w:style>
  <w:style w:type="paragraph" w:styleId="ab">
    <w:name w:val="Intense Quote"/>
    <w:basedOn w:val="a"/>
    <w:next w:val="a"/>
    <w:link w:val="ac"/>
    <w:uiPriority w:val="30"/>
    <w:qFormat/>
    <w:rsid w:val="00F44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497A"/>
    <w:rPr>
      <w:i/>
      <w:iCs/>
      <w:color w:val="0F4761" w:themeColor="accent1" w:themeShade="BF"/>
    </w:rPr>
  </w:style>
  <w:style w:type="character" w:styleId="ad">
    <w:name w:val="Intense Reference"/>
    <w:basedOn w:val="a0"/>
    <w:uiPriority w:val="32"/>
    <w:qFormat/>
    <w:rsid w:val="00F449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389013">
      <w:bodyDiv w:val="1"/>
      <w:marLeft w:val="0"/>
      <w:marRight w:val="0"/>
      <w:marTop w:val="0"/>
      <w:marBottom w:val="0"/>
      <w:divBdr>
        <w:top w:val="none" w:sz="0" w:space="0" w:color="auto"/>
        <w:left w:val="none" w:sz="0" w:space="0" w:color="auto"/>
        <w:bottom w:val="none" w:sz="0" w:space="0" w:color="auto"/>
        <w:right w:val="none" w:sz="0" w:space="0" w:color="auto"/>
      </w:divBdr>
    </w:div>
    <w:div w:id="838811743">
      <w:bodyDiv w:val="1"/>
      <w:marLeft w:val="0"/>
      <w:marRight w:val="0"/>
      <w:marTop w:val="0"/>
      <w:marBottom w:val="0"/>
      <w:divBdr>
        <w:top w:val="none" w:sz="0" w:space="0" w:color="auto"/>
        <w:left w:val="none" w:sz="0" w:space="0" w:color="auto"/>
        <w:bottom w:val="none" w:sz="0" w:space="0" w:color="auto"/>
        <w:right w:val="none" w:sz="0" w:space="0" w:color="auto"/>
      </w:divBdr>
      <w:divsChild>
        <w:div w:id="1458330811">
          <w:marLeft w:val="0"/>
          <w:marRight w:val="0"/>
          <w:marTop w:val="0"/>
          <w:marBottom w:val="0"/>
          <w:divBdr>
            <w:top w:val="none" w:sz="0" w:space="0" w:color="auto"/>
            <w:left w:val="none" w:sz="0" w:space="0" w:color="auto"/>
            <w:bottom w:val="none" w:sz="0" w:space="0" w:color="auto"/>
            <w:right w:val="none" w:sz="0" w:space="0" w:color="auto"/>
          </w:divBdr>
          <w:divsChild>
            <w:div w:id="971134404">
              <w:marLeft w:val="0"/>
              <w:marRight w:val="0"/>
              <w:marTop w:val="0"/>
              <w:marBottom w:val="0"/>
              <w:divBdr>
                <w:top w:val="none" w:sz="0" w:space="0" w:color="auto"/>
                <w:left w:val="none" w:sz="0" w:space="0" w:color="auto"/>
                <w:bottom w:val="none" w:sz="0" w:space="0" w:color="auto"/>
                <w:right w:val="none" w:sz="0" w:space="0" w:color="auto"/>
              </w:divBdr>
            </w:div>
          </w:divsChild>
        </w:div>
        <w:div w:id="616372502">
          <w:marLeft w:val="0"/>
          <w:marRight w:val="0"/>
          <w:marTop w:val="0"/>
          <w:marBottom w:val="0"/>
          <w:divBdr>
            <w:top w:val="none" w:sz="0" w:space="0" w:color="auto"/>
            <w:left w:val="none" w:sz="0" w:space="0" w:color="auto"/>
            <w:bottom w:val="none" w:sz="0" w:space="0" w:color="auto"/>
            <w:right w:val="none" w:sz="0" w:space="0" w:color="auto"/>
          </w:divBdr>
          <w:divsChild>
            <w:div w:id="320500178">
              <w:marLeft w:val="0"/>
              <w:marRight w:val="0"/>
              <w:marTop w:val="0"/>
              <w:marBottom w:val="0"/>
              <w:divBdr>
                <w:top w:val="none" w:sz="0" w:space="0" w:color="auto"/>
                <w:left w:val="none" w:sz="0" w:space="0" w:color="auto"/>
                <w:bottom w:val="none" w:sz="0" w:space="0" w:color="auto"/>
                <w:right w:val="none" w:sz="0" w:space="0" w:color="auto"/>
              </w:divBdr>
            </w:div>
          </w:divsChild>
        </w:div>
        <w:div w:id="1322393190">
          <w:marLeft w:val="0"/>
          <w:marRight w:val="0"/>
          <w:marTop w:val="0"/>
          <w:marBottom w:val="0"/>
          <w:divBdr>
            <w:top w:val="none" w:sz="0" w:space="0" w:color="auto"/>
            <w:left w:val="none" w:sz="0" w:space="0" w:color="auto"/>
            <w:bottom w:val="none" w:sz="0" w:space="0" w:color="auto"/>
            <w:right w:val="none" w:sz="0" w:space="0" w:color="auto"/>
          </w:divBdr>
          <w:divsChild>
            <w:div w:id="18983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168">
      <w:bodyDiv w:val="1"/>
      <w:marLeft w:val="0"/>
      <w:marRight w:val="0"/>
      <w:marTop w:val="0"/>
      <w:marBottom w:val="0"/>
      <w:divBdr>
        <w:top w:val="none" w:sz="0" w:space="0" w:color="auto"/>
        <w:left w:val="none" w:sz="0" w:space="0" w:color="auto"/>
        <w:bottom w:val="none" w:sz="0" w:space="0" w:color="auto"/>
        <w:right w:val="none" w:sz="0" w:space="0" w:color="auto"/>
      </w:divBdr>
    </w:div>
    <w:div w:id="1746993241">
      <w:bodyDiv w:val="1"/>
      <w:marLeft w:val="0"/>
      <w:marRight w:val="0"/>
      <w:marTop w:val="0"/>
      <w:marBottom w:val="0"/>
      <w:divBdr>
        <w:top w:val="none" w:sz="0" w:space="0" w:color="auto"/>
        <w:left w:val="none" w:sz="0" w:space="0" w:color="auto"/>
        <w:bottom w:val="none" w:sz="0" w:space="0" w:color="auto"/>
        <w:right w:val="none" w:sz="0" w:space="0" w:color="auto"/>
      </w:divBdr>
      <w:divsChild>
        <w:div w:id="1841265511">
          <w:marLeft w:val="0"/>
          <w:marRight w:val="0"/>
          <w:marTop w:val="0"/>
          <w:marBottom w:val="0"/>
          <w:divBdr>
            <w:top w:val="none" w:sz="0" w:space="0" w:color="auto"/>
            <w:left w:val="none" w:sz="0" w:space="0" w:color="auto"/>
            <w:bottom w:val="none" w:sz="0" w:space="0" w:color="auto"/>
            <w:right w:val="none" w:sz="0" w:space="0" w:color="auto"/>
          </w:divBdr>
          <w:divsChild>
            <w:div w:id="419106119">
              <w:marLeft w:val="0"/>
              <w:marRight w:val="0"/>
              <w:marTop w:val="0"/>
              <w:marBottom w:val="0"/>
              <w:divBdr>
                <w:top w:val="none" w:sz="0" w:space="0" w:color="auto"/>
                <w:left w:val="none" w:sz="0" w:space="0" w:color="auto"/>
                <w:bottom w:val="none" w:sz="0" w:space="0" w:color="auto"/>
                <w:right w:val="none" w:sz="0" w:space="0" w:color="auto"/>
              </w:divBdr>
            </w:div>
          </w:divsChild>
        </w:div>
        <w:div w:id="1313751227">
          <w:marLeft w:val="0"/>
          <w:marRight w:val="0"/>
          <w:marTop w:val="0"/>
          <w:marBottom w:val="0"/>
          <w:divBdr>
            <w:top w:val="none" w:sz="0" w:space="0" w:color="auto"/>
            <w:left w:val="none" w:sz="0" w:space="0" w:color="auto"/>
            <w:bottom w:val="none" w:sz="0" w:space="0" w:color="auto"/>
            <w:right w:val="none" w:sz="0" w:space="0" w:color="auto"/>
          </w:divBdr>
          <w:divsChild>
            <w:div w:id="1535382892">
              <w:marLeft w:val="0"/>
              <w:marRight w:val="0"/>
              <w:marTop w:val="0"/>
              <w:marBottom w:val="0"/>
              <w:divBdr>
                <w:top w:val="none" w:sz="0" w:space="0" w:color="auto"/>
                <w:left w:val="none" w:sz="0" w:space="0" w:color="auto"/>
                <w:bottom w:val="none" w:sz="0" w:space="0" w:color="auto"/>
                <w:right w:val="none" w:sz="0" w:space="0" w:color="auto"/>
              </w:divBdr>
            </w:div>
          </w:divsChild>
        </w:div>
        <w:div w:id="678966885">
          <w:marLeft w:val="0"/>
          <w:marRight w:val="0"/>
          <w:marTop w:val="0"/>
          <w:marBottom w:val="0"/>
          <w:divBdr>
            <w:top w:val="none" w:sz="0" w:space="0" w:color="auto"/>
            <w:left w:val="none" w:sz="0" w:space="0" w:color="auto"/>
            <w:bottom w:val="none" w:sz="0" w:space="0" w:color="auto"/>
            <w:right w:val="none" w:sz="0" w:space="0" w:color="auto"/>
          </w:divBdr>
          <w:divsChild>
            <w:div w:id="19404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李家慧</dc:creator>
  <cp:keywords/>
  <dc:description/>
  <cp:lastModifiedBy>李家慧</cp:lastModifiedBy>
  <cp:revision>1</cp:revision>
  <dcterms:created xsi:type="dcterms:W3CDTF">2025-05-19T02:34:00Z</dcterms:created>
  <dcterms:modified xsi:type="dcterms:W3CDTF">2025-05-19T02:46:00Z</dcterms:modified>
</cp:coreProperties>
</file>