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63C" w:rsidRDefault="005F5C5C" w:rsidP="005F5C5C">
      <w:pPr>
        <w:jc w:val="center"/>
        <w:rPr>
          <w:rFonts w:ascii="Arial Black" w:hAnsi="Arial Black"/>
          <w:sz w:val="48"/>
          <w:szCs w:val="48"/>
        </w:rPr>
      </w:pPr>
      <w:r w:rsidRPr="005F5C5C">
        <w:rPr>
          <w:rFonts w:ascii="Arial Black" w:hAnsi="Arial Black"/>
          <w:sz w:val="48"/>
          <w:szCs w:val="48"/>
        </w:rPr>
        <w:t>Database</w:t>
      </w:r>
    </w:p>
    <w:p w:rsidR="009E745E" w:rsidRPr="009E745E" w:rsidRDefault="009E745E" w:rsidP="009E745E">
      <w:pPr>
        <w:rPr>
          <w:rFonts w:ascii="Arial Black" w:hAnsi="Arial Black"/>
          <w:sz w:val="24"/>
          <w:szCs w:val="24"/>
        </w:rPr>
      </w:pPr>
      <w:r w:rsidRPr="009E745E">
        <w:rPr>
          <w:rFonts w:ascii="Arial Black" w:hAnsi="Arial Black"/>
          <w:sz w:val="24"/>
          <w:szCs w:val="24"/>
        </w:rPr>
        <w:t>Dental prosthetic lab</w:t>
      </w:r>
      <w:r>
        <w:rPr>
          <w:rFonts w:ascii="Arial Black" w:hAnsi="Arial Black"/>
          <w:sz w:val="24"/>
          <w:szCs w:val="24"/>
        </w:rPr>
        <w:t xml:space="preserve"> 3D by Aylin Parra</w:t>
      </w:r>
    </w:p>
    <w:p w:rsidR="005F5C5C" w:rsidRDefault="009E745E" w:rsidP="009E745E">
      <w:pPr>
        <w:pStyle w:val="Sinespaciado"/>
        <w:rPr>
          <w:rFonts w:ascii="Times New Roman" w:hAnsi="Times New Roman" w:cs="Times New Roman"/>
          <w:sz w:val="24"/>
          <w:szCs w:val="24"/>
          <w:lang w:val="en" w:eastAsia="es-AR"/>
        </w:rPr>
      </w:pPr>
      <w:r>
        <w:rPr>
          <w:rFonts w:ascii="Times New Roman" w:hAnsi="Times New Roman" w:cs="Times New Roman"/>
          <w:sz w:val="24"/>
          <w:szCs w:val="24"/>
          <w:lang w:val="en" w:eastAsia="es-AR"/>
        </w:rPr>
        <w:t xml:space="preserve">    “Our</w:t>
      </w:r>
      <w:r w:rsidRPr="005F5C5C">
        <w:rPr>
          <w:rFonts w:ascii="Times New Roman" w:hAnsi="Times New Roman" w:cs="Times New Roman"/>
          <w:sz w:val="24"/>
          <w:szCs w:val="24"/>
          <w:lang w:val="en" w:eastAsia="es-AR"/>
        </w:rPr>
        <w:t xml:space="preserve"> products are made of top quality materials, guaranteeing the durability and u</w:t>
      </w:r>
      <w:r>
        <w:rPr>
          <w:rFonts w:ascii="Times New Roman" w:hAnsi="Times New Roman" w:cs="Times New Roman"/>
          <w:sz w:val="24"/>
          <w:szCs w:val="24"/>
          <w:lang w:val="en" w:eastAsia="es-AR"/>
        </w:rPr>
        <w:t>seful life of the dental pieces”.</w:t>
      </w:r>
    </w:p>
    <w:p w:rsidR="009E745E" w:rsidRPr="009E745E" w:rsidRDefault="009E745E" w:rsidP="009E745E">
      <w:pPr>
        <w:pStyle w:val="Sinespaciado"/>
        <w:rPr>
          <w:rFonts w:ascii="Times New Roman" w:hAnsi="Times New Roman" w:cs="Times New Roman"/>
          <w:sz w:val="24"/>
          <w:szCs w:val="24"/>
          <w:lang w:val="en" w:eastAsia="es-AR"/>
        </w:rPr>
      </w:pPr>
    </w:p>
    <w:p w:rsidR="005F5C5C" w:rsidRPr="005F5C5C" w:rsidRDefault="009E745E" w:rsidP="005F5C5C">
      <w:pPr>
        <w:pStyle w:val="Sinespaciado"/>
        <w:rPr>
          <w:rFonts w:ascii="Times New Roman" w:hAnsi="Times New Roman" w:cs="Times New Roman"/>
          <w:sz w:val="24"/>
          <w:szCs w:val="24"/>
          <w:lang w:val="en" w:eastAsia="es-AR"/>
        </w:rPr>
      </w:pPr>
      <w:r>
        <w:rPr>
          <w:rFonts w:ascii="Times New Roman" w:hAnsi="Times New Roman" w:cs="Times New Roman"/>
          <w:sz w:val="24"/>
          <w:szCs w:val="24"/>
          <w:lang w:val="en" w:eastAsia="es-AR"/>
        </w:rPr>
        <w:t xml:space="preserve">     </w:t>
      </w:r>
      <w:r w:rsidR="005F5C5C" w:rsidRPr="005F5C5C">
        <w:rPr>
          <w:rFonts w:ascii="Times New Roman" w:hAnsi="Times New Roman" w:cs="Times New Roman"/>
          <w:sz w:val="24"/>
          <w:szCs w:val="24"/>
          <w:lang w:val="en" w:eastAsia="es-AR"/>
        </w:rPr>
        <w:t>Laboratory specialized in the creation of dental pieces implementing 3D printing technology.</w:t>
      </w:r>
    </w:p>
    <w:p w:rsidR="005F5C5C" w:rsidRPr="005F5C5C" w:rsidRDefault="005F5C5C" w:rsidP="005F5C5C">
      <w:pPr>
        <w:pStyle w:val="Sinespaciado"/>
        <w:rPr>
          <w:rFonts w:ascii="Times New Roman" w:hAnsi="Times New Roman" w:cs="Times New Roman"/>
          <w:sz w:val="24"/>
          <w:szCs w:val="24"/>
          <w:lang w:val="en" w:eastAsia="es-AR"/>
        </w:rPr>
      </w:pPr>
    </w:p>
    <w:p w:rsidR="005F5C5C" w:rsidRPr="005F5C5C" w:rsidRDefault="009E745E" w:rsidP="005F5C5C">
      <w:pPr>
        <w:pStyle w:val="Sinespaciado"/>
        <w:rPr>
          <w:rFonts w:ascii="Times New Roman" w:hAnsi="Times New Roman" w:cs="Times New Roman"/>
          <w:sz w:val="24"/>
          <w:szCs w:val="24"/>
          <w:lang w:val="en" w:eastAsia="es-AR"/>
        </w:rPr>
      </w:pPr>
      <w:r>
        <w:rPr>
          <w:rFonts w:ascii="Times New Roman" w:hAnsi="Times New Roman" w:cs="Times New Roman"/>
          <w:sz w:val="24"/>
          <w:szCs w:val="24"/>
          <w:lang w:val="en" w:eastAsia="es-AR"/>
        </w:rPr>
        <w:t xml:space="preserve">     </w:t>
      </w:r>
      <w:r w:rsidR="005F5C5C" w:rsidRPr="005F5C5C">
        <w:rPr>
          <w:rFonts w:ascii="Times New Roman" w:hAnsi="Times New Roman" w:cs="Times New Roman"/>
          <w:sz w:val="24"/>
          <w:szCs w:val="24"/>
          <w:lang w:val="en" w:eastAsia="es-AR"/>
        </w:rPr>
        <w:t>Create a system that:</w:t>
      </w:r>
    </w:p>
    <w:p w:rsidR="005F5C5C" w:rsidRPr="005F5C5C" w:rsidRDefault="005F5C5C" w:rsidP="005F5C5C">
      <w:pPr>
        <w:pStyle w:val="Sinespaciado"/>
        <w:rPr>
          <w:rFonts w:ascii="Times New Roman" w:hAnsi="Times New Roman" w:cs="Times New Roman"/>
          <w:sz w:val="24"/>
          <w:szCs w:val="24"/>
          <w:lang w:val="en" w:eastAsia="es-AR"/>
        </w:rPr>
      </w:pPr>
    </w:p>
    <w:p w:rsidR="005F5C5C" w:rsidRPr="005F5C5C" w:rsidRDefault="005F5C5C" w:rsidP="009E745E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" w:eastAsia="es-AR"/>
        </w:rPr>
      </w:pPr>
      <w:r w:rsidRPr="005F5C5C">
        <w:rPr>
          <w:rFonts w:ascii="Times New Roman" w:hAnsi="Times New Roman" w:cs="Times New Roman"/>
          <w:sz w:val="24"/>
          <w:szCs w:val="24"/>
          <w:lang w:val="en" w:eastAsia="es-AR"/>
        </w:rPr>
        <w:t>Make customer registration.</w:t>
      </w:r>
    </w:p>
    <w:p w:rsidR="005F5C5C" w:rsidRPr="005F5C5C" w:rsidRDefault="005F5C5C" w:rsidP="009E745E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" w:eastAsia="es-AR"/>
        </w:rPr>
      </w:pPr>
      <w:r w:rsidRPr="005F5C5C">
        <w:rPr>
          <w:rFonts w:ascii="Times New Roman" w:hAnsi="Times New Roman" w:cs="Times New Roman"/>
          <w:sz w:val="24"/>
          <w:szCs w:val="24"/>
          <w:lang w:val="en" w:eastAsia="es-AR"/>
        </w:rPr>
        <w:t>Show the catalog of dental pieces and their cost.</w:t>
      </w:r>
    </w:p>
    <w:p w:rsidR="005F5C5C" w:rsidRPr="005F5C5C" w:rsidRDefault="005F5C5C" w:rsidP="009E745E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" w:eastAsia="es-AR"/>
        </w:rPr>
      </w:pPr>
      <w:r w:rsidRPr="005F5C5C">
        <w:rPr>
          <w:rFonts w:ascii="Times New Roman" w:hAnsi="Times New Roman" w:cs="Times New Roman"/>
          <w:sz w:val="24"/>
          <w:szCs w:val="24"/>
          <w:lang w:val="en" w:eastAsia="es-AR"/>
        </w:rPr>
        <w:t>Show the associated dental clinics and locate the branches within a radius of 3 kilometers.</w:t>
      </w:r>
    </w:p>
    <w:p w:rsidR="005F5C5C" w:rsidRPr="005F5C5C" w:rsidRDefault="005F5C5C" w:rsidP="009E745E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" w:eastAsia="es-AR"/>
        </w:rPr>
      </w:pPr>
      <w:r w:rsidRPr="005F5C5C">
        <w:rPr>
          <w:rFonts w:ascii="Times New Roman" w:hAnsi="Times New Roman" w:cs="Times New Roman"/>
          <w:sz w:val="24"/>
          <w:szCs w:val="24"/>
          <w:lang w:val="en" w:eastAsia="es-AR"/>
        </w:rPr>
        <w:t>Allow you to take turns.</w:t>
      </w:r>
    </w:p>
    <w:p w:rsidR="005F5C5C" w:rsidRPr="005F5C5C" w:rsidRDefault="005F5C5C" w:rsidP="009E745E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eastAsia="es-AR"/>
        </w:rPr>
      </w:pPr>
      <w:r w:rsidRPr="005F5C5C">
        <w:rPr>
          <w:rFonts w:ascii="Times New Roman" w:hAnsi="Times New Roman" w:cs="Times New Roman"/>
          <w:sz w:val="24"/>
          <w:szCs w:val="24"/>
          <w:lang w:val="en" w:eastAsia="es-AR"/>
        </w:rPr>
        <w:t>Make the payment.</w:t>
      </w:r>
      <w:bookmarkStart w:id="0" w:name="_GoBack"/>
      <w:bookmarkEnd w:id="0"/>
    </w:p>
    <w:p w:rsidR="005F5C5C" w:rsidRPr="005F5C5C" w:rsidRDefault="005F5C5C" w:rsidP="005F5C5C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F5C5C" w:rsidRPr="005F5C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F9457A"/>
    <w:multiLevelType w:val="hybridMultilevel"/>
    <w:tmpl w:val="36DE6F6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C5C"/>
    <w:rsid w:val="005F5C5C"/>
    <w:rsid w:val="009E745E"/>
    <w:rsid w:val="00F73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593AA8-4ABC-4A20-B83E-7244F62D4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F5C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F5C5C"/>
    <w:rPr>
      <w:rFonts w:ascii="Courier New" w:eastAsia="Times New Roman" w:hAnsi="Courier New" w:cs="Courier New"/>
      <w:sz w:val="20"/>
      <w:szCs w:val="20"/>
      <w:lang w:eastAsia="es-AR"/>
    </w:rPr>
  </w:style>
  <w:style w:type="paragraph" w:styleId="Sinespaciado">
    <w:name w:val="No Spacing"/>
    <w:uiPriority w:val="1"/>
    <w:qFormat/>
    <w:rsid w:val="005F5C5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91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78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1</cp:revision>
  <dcterms:created xsi:type="dcterms:W3CDTF">2020-11-23T17:34:00Z</dcterms:created>
  <dcterms:modified xsi:type="dcterms:W3CDTF">2020-11-23T17:55:00Z</dcterms:modified>
</cp:coreProperties>
</file>