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代码执行结构</w:t>
      </w:r>
    </w:p>
    <w:p>
      <w:pPr>
        <w:rPr>
          <w:rFonts w:hint="default"/>
        </w:rPr>
      </w:pPr>
      <w:r>
        <w:rPr>
          <w:rFonts w:hint="default"/>
        </w:rPr>
        <w:t>在 MySQL 编程中，代码的执行结构有三种，分别为：</w:t>
      </w:r>
    </w:p>
    <w:p>
      <w:r>
        <w:rPr>
          <w:rFonts w:hint="default"/>
        </w:rPr>
        <w:t>顺序结构；</w:t>
      </w:r>
    </w:p>
    <w:p>
      <w:r>
        <w:rPr>
          <w:rFonts w:hint="default"/>
        </w:rPr>
        <w:t>分支结构；</w:t>
      </w:r>
    </w:p>
    <w:p>
      <w:r>
        <w:rPr>
          <w:rFonts w:hint="default"/>
        </w:rPr>
        <w:t>循环结构。</w:t>
      </w:r>
    </w:p>
    <w:p>
      <w:pPr>
        <w:rPr>
          <w:rFonts w:hint="default"/>
        </w:rPr>
      </w:pPr>
      <w:r>
        <w:rPr>
          <w:rFonts w:hint="default"/>
        </w:rPr>
        <w:t>顺序结构，自不必多说，在本文中，我们着重了解分支结构和循环结构。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"https://github.com/guobinhit/mysql-tutorial/blob/master/articles/code-execution-structure.md" \l "%E5%88%86%E6%94%AF%E7%BB%93%E6%9E%84"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分支结构</w:t>
      </w:r>
    </w:p>
    <w:p>
      <w:pPr>
        <w:rPr>
          <w:rFonts w:hint="default"/>
        </w:rPr>
      </w:pPr>
      <w:r>
        <w:rPr>
          <w:rFonts w:hint="default"/>
        </w:rPr>
        <w:t>分支结构</w:t>
      </w:r>
      <w:r>
        <w:rPr>
          <w:rFonts w:hint="default"/>
        </w:rPr>
        <w:t>：事先准备多个代码块，通过判断条件是否满足，执行对应的代码。</w:t>
      </w:r>
    </w:p>
    <w:p>
      <w:pPr>
        <w:rPr>
          <w:rFonts w:hint="default"/>
        </w:rPr>
      </w:pPr>
      <w:r>
        <w:rPr>
          <w:rFonts w:hint="default"/>
        </w:rPr>
        <w:t>在 MySQL 中，只有</w:t>
      </w:r>
      <w:r>
        <w:t>if</w:t>
      </w:r>
      <w:r>
        <w:rPr>
          <w:rFonts w:hint="default"/>
        </w:rPr>
        <w:t>分支结构，其基本语法为：</w:t>
      </w:r>
    </w:p>
    <w:p>
      <w:pPr>
        <w:rPr>
          <w:rFonts w:hint="default"/>
        </w:rPr>
      </w:pPr>
      <w:r>
        <w:rPr>
          <w:rFonts w:hint="default"/>
        </w:rPr>
        <w:t>if 条件判断 then</w:t>
      </w:r>
    </w:p>
    <w:p>
      <w:pPr>
        <w:rPr>
          <w:rFonts w:hint="default"/>
        </w:rPr>
      </w:pPr>
      <w:r>
        <w:rPr>
          <w:rFonts w:hint="default"/>
        </w:rPr>
        <w:tab/>
        <w:t>-- 满足条件时，要执行的代码</w:t>
      </w:r>
    </w:p>
    <w:p>
      <w:pPr>
        <w:rPr>
          <w:rFonts w:hint="default"/>
        </w:rPr>
      </w:pPr>
      <w:r>
        <w:rPr>
          <w:rFonts w:hint="default"/>
        </w:rPr>
        <w:t>else -- 可以没有 else 语句</w:t>
      </w:r>
    </w:p>
    <w:p>
      <w:pPr>
        <w:rPr>
          <w:rFonts w:hint="default"/>
        </w:rPr>
      </w:pPr>
      <w:r>
        <w:rPr>
          <w:rFonts w:hint="default"/>
        </w:rPr>
        <w:tab/>
        <w:t>-- 不满足条件时，要执行的代码</w:t>
      </w:r>
    </w:p>
    <w:p>
      <w:pPr>
        <w:rPr>
          <w:rFonts w:hint="default"/>
        </w:rPr>
      </w:pPr>
      <w:r>
        <w:rPr>
          <w:rFonts w:hint="default"/>
        </w:rPr>
        <w:t>end if;</w:t>
      </w:r>
    </w:p>
    <w:p>
      <w:pPr>
        <w:rPr>
          <w:rFonts w:hint="default"/>
        </w:rPr>
      </w:pPr>
      <w:r>
        <w:rPr>
          <w:rFonts w:hint="default"/>
        </w:rPr>
        <w:t>接下来，我们利用触发器和</w:t>
      </w:r>
      <w:r>
        <w:rPr>
          <w:rFonts w:hint="default"/>
        </w:rPr>
        <w:t>if</w:t>
      </w:r>
      <w:r>
        <w:rPr>
          <w:rFonts w:hint="default"/>
        </w:rPr>
        <w:t>分支，完成这样的需求：</w:t>
      </w:r>
    </w:p>
    <w:p>
      <w:r>
        <w:rPr>
          <w:rFonts w:hint="default"/>
        </w:rPr>
        <w:t>在生成订单前，判断商品的库存是否满足，如果满足，则插入订单；否则，插入失败。</w:t>
      </w:r>
    </w:p>
    <w:p>
      <w:pPr>
        <w:rPr>
          <w:rFonts w:hint="default"/>
        </w:rPr>
      </w:pPr>
      <w:r>
        <w:rPr>
          <w:rFonts w:hint="default"/>
        </w:rPr>
        <w:t>依次执行如下 SQL 语句，进行测试：</w:t>
      </w:r>
    </w:p>
    <w:p>
      <w:pPr>
        <w:rPr>
          <w:rFonts w:hint="default"/>
        </w:rPr>
      </w:pPr>
      <w:r>
        <w:rPr>
          <w:rFonts w:hint="default"/>
        </w:rPr>
        <w:t>-- 查看商品表</w:t>
      </w:r>
    </w:p>
    <w:p>
      <w:pPr>
        <w:rPr>
          <w:rFonts w:hint="default"/>
        </w:rPr>
      </w:pPr>
      <w:r>
        <w:rPr>
          <w:rFonts w:hint="default"/>
        </w:rPr>
        <w:t>select * from goods;</w:t>
      </w:r>
    </w:p>
    <w:p>
      <w:pPr>
        <w:rPr>
          <w:rFonts w:hint="default"/>
        </w:rPr>
      </w:pPr>
      <w:r>
        <w:rPr>
          <w:rFonts w:hint="default"/>
        </w:rPr>
        <w:t>-- 查看订单表</w:t>
      </w:r>
    </w:p>
    <w:p>
      <w:pPr>
        <w:rPr>
          <w:rFonts w:hint="default"/>
        </w:rPr>
      </w:pPr>
      <w:r>
        <w:rPr>
          <w:rFonts w:hint="default"/>
        </w:rPr>
        <w:t>select * from orders;</w:t>
      </w:r>
    </w:p>
    <w:p>
      <w:pPr>
        <w:rPr>
          <w:rFonts w:hint="default"/>
        </w:rPr>
      </w:pPr>
      <w:r>
        <w:rPr>
          <w:rFonts w:hint="default"/>
        </w:rPr>
        <w:t>-- 修改语句结束符</w:t>
      </w:r>
    </w:p>
    <w:p>
      <w:pPr>
        <w:rPr>
          <w:rFonts w:hint="default"/>
        </w:rPr>
      </w:pPr>
      <w:r>
        <w:rPr>
          <w:rFonts w:hint="default"/>
        </w:rPr>
        <w:t>delimiter $$</w:t>
      </w:r>
    </w:p>
    <w:p>
      <w:pPr>
        <w:rPr>
          <w:rFonts w:hint="default"/>
        </w:rPr>
      </w:pPr>
      <w:r>
        <w:rPr>
          <w:rFonts w:hint="default"/>
        </w:rPr>
        <w:t>-- 创建触发器</w:t>
      </w:r>
    </w:p>
    <w:p>
      <w:pPr>
        <w:rPr>
          <w:rFonts w:hint="default"/>
        </w:rPr>
      </w:pPr>
      <w:r>
        <w:rPr>
          <w:rFonts w:hint="default"/>
        </w:rPr>
        <w:t>create trigger before_order before insert on orders for each row</w:t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ab/>
        <w:t>-- 判断商品库存是否满足订单</w:t>
      </w:r>
    </w:p>
    <w:p>
      <w:pPr>
        <w:rPr>
          <w:rFonts w:hint="default"/>
        </w:rPr>
      </w:pPr>
      <w:r>
        <w:rPr>
          <w:rFonts w:hint="default"/>
        </w:rPr>
        <w:tab/>
        <w:t>-- 通过商品表获取商品库存量</w:t>
      </w:r>
    </w:p>
    <w:p>
      <w:pPr>
        <w:rPr>
          <w:rFonts w:hint="default"/>
        </w:rPr>
      </w:pPr>
      <w:r>
        <w:rPr>
          <w:rFonts w:hint="default"/>
        </w:rPr>
        <w:tab/>
        <w:t>select inventory from goods where id = NEW.goods_id into @inventory;</w:t>
      </w:r>
    </w:p>
    <w:p>
      <w:pPr>
        <w:rPr>
          <w:rFonts w:hint="default"/>
        </w:rPr>
      </w:pPr>
      <w:r>
        <w:rPr>
          <w:rFonts w:hint="default"/>
        </w:rPr>
        <w:tab/>
        <w:t>-- 比较库存</w:t>
      </w:r>
    </w:p>
    <w:p>
      <w:pPr>
        <w:rPr>
          <w:rFonts w:hint="default"/>
        </w:rPr>
      </w:pPr>
      <w:r>
        <w:rPr>
          <w:rFonts w:hint="default"/>
        </w:rPr>
        <w:tab/>
        <w:t>if @inventory &lt; NEW.goods_number then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>-- 库存不够，由于触发器不能阻止事件发生，因此我们只能暴力报错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>insert into XXX values(XXX);</w:t>
      </w:r>
    </w:p>
    <w:p>
      <w:pPr>
        <w:rPr>
          <w:rFonts w:hint="default"/>
        </w:rPr>
      </w:pPr>
      <w:r>
        <w:rPr>
          <w:rFonts w:hint="default"/>
        </w:rPr>
        <w:tab/>
        <w:t>end if;</w:t>
      </w:r>
    </w:p>
    <w:p>
      <w:pPr>
        <w:rPr>
          <w:rFonts w:hint="default"/>
        </w:rPr>
      </w:pPr>
      <w:r>
        <w:rPr>
          <w:rFonts w:hint="default"/>
        </w:rPr>
        <w:t>end</w:t>
      </w:r>
    </w:p>
    <w:p>
      <w:pPr>
        <w:rPr>
          <w:rFonts w:hint="default"/>
        </w:rPr>
      </w:pPr>
      <w:r>
        <w:rPr>
          <w:rFonts w:hint="default"/>
        </w:rPr>
        <w:t>$$</w:t>
      </w:r>
    </w:p>
    <w:p>
      <w:pPr>
        <w:rPr>
          <w:rFonts w:hint="default"/>
        </w:rPr>
      </w:pPr>
      <w:r>
        <w:rPr>
          <w:rFonts w:hint="default"/>
        </w:rPr>
        <w:t>-- 恢复语句结束符</w:t>
      </w:r>
    </w:p>
    <w:p>
      <w:pPr>
        <w:rPr>
          <w:rFonts w:hint="default"/>
        </w:rPr>
      </w:pPr>
      <w:r>
        <w:rPr>
          <w:rFonts w:hint="default"/>
        </w:rPr>
        <w:t>delimiter ;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943600" cy="6267450"/>
            <wp:effectExtent l="0" t="0" r="0" b="0"/>
            <wp:docPr id="3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-- 插入订单</w:t>
      </w:r>
    </w:p>
    <w:p>
      <w:pPr>
        <w:rPr>
          <w:rFonts w:hint="default"/>
        </w:rPr>
      </w:pPr>
      <w:r>
        <w:rPr>
          <w:rFonts w:hint="default"/>
        </w:rPr>
        <w:t>insert into orders values(null, 1, 1000);</w:t>
      </w:r>
    </w:p>
    <w:p>
      <w:pPr>
        <w:rPr>
          <w:rFonts w:hint="default"/>
        </w:rPr>
      </w:pPr>
      <w:r>
        <w:rPr>
          <w:rFonts w:hint="default"/>
        </w:rPr>
        <w:t>-- 查看商品表</w:t>
      </w:r>
    </w:p>
    <w:p>
      <w:pPr>
        <w:rPr>
          <w:rFonts w:hint="default"/>
        </w:rPr>
      </w:pPr>
      <w:r>
        <w:rPr>
          <w:rFonts w:hint="default"/>
        </w:rPr>
        <w:t>select * from goods;</w:t>
      </w:r>
    </w:p>
    <w:p>
      <w:pPr>
        <w:rPr>
          <w:rFonts w:hint="default"/>
        </w:rPr>
      </w:pPr>
      <w:r>
        <w:rPr>
          <w:rFonts w:hint="default"/>
        </w:rPr>
        <w:t>-- 查看订单表</w:t>
      </w:r>
    </w:p>
    <w:p>
      <w:pPr>
        <w:rPr>
          <w:rFonts w:hint="default"/>
        </w:rPr>
      </w:pPr>
      <w:r>
        <w:rPr>
          <w:rFonts w:hint="default"/>
        </w:rPr>
        <w:t>select * from orders;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229100" cy="3676650"/>
            <wp:effectExtent l="0" t="0" r="0" b="0"/>
            <wp:docPr id="2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-- 插入订单</w:t>
      </w:r>
    </w:p>
    <w:p>
      <w:pPr>
        <w:rPr>
          <w:rFonts w:hint="default"/>
        </w:rPr>
      </w:pPr>
      <w:r>
        <w:rPr>
          <w:rFonts w:hint="default"/>
        </w:rPr>
        <w:t>insert into orders values(null, 1, 100);</w:t>
      </w:r>
    </w:p>
    <w:p>
      <w:pPr>
        <w:rPr>
          <w:rFonts w:hint="default"/>
        </w:rPr>
      </w:pPr>
      <w:r>
        <w:rPr>
          <w:rFonts w:hint="default"/>
        </w:rPr>
        <w:t>-- 查看商品表</w:t>
      </w:r>
    </w:p>
    <w:p>
      <w:pPr>
        <w:rPr>
          <w:rFonts w:hint="default"/>
        </w:rPr>
      </w:pPr>
      <w:r>
        <w:rPr>
          <w:rFonts w:hint="default"/>
        </w:rPr>
        <w:t>select * from goods;</w:t>
      </w:r>
    </w:p>
    <w:p>
      <w:pPr>
        <w:rPr>
          <w:rFonts w:hint="default"/>
        </w:rPr>
      </w:pPr>
      <w:r>
        <w:rPr>
          <w:rFonts w:hint="default"/>
        </w:rPr>
        <w:t>-- 查看订单表</w:t>
      </w:r>
    </w:p>
    <w:p>
      <w:pPr>
        <w:rPr>
          <w:rFonts w:hint="default"/>
        </w:rPr>
      </w:pPr>
      <w:r>
        <w:rPr>
          <w:rFonts w:hint="default"/>
        </w:rPr>
        <w:t>select * from orders;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124325" cy="3857625"/>
            <wp:effectExtent l="0" t="0" r="9525" b="9525"/>
            <wp:docPr id="1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如上图所示，虽然在报错的时候，没有给出友好的提示信息，但我们已经实现了该需求。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"https://github.com/guobinhit/mysql-tutorial/blob/master/articles/code-execution-structure.md" \l "%E5%BE%AA%E7%8E%AF%E7%BB%93%E6%9E%84"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循环结构</w:t>
      </w:r>
    </w:p>
    <w:p>
      <w:pPr>
        <w:rPr>
          <w:rFonts w:hint="default"/>
        </w:rPr>
      </w:pPr>
      <w:r>
        <w:rPr>
          <w:rFonts w:hint="default"/>
        </w:rPr>
        <w:t>循环结构</w:t>
      </w:r>
      <w:r>
        <w:rPr>
          <w:rFonts w:hint="default"/>
        </w:rPr>
        <w:t>：表示某段代码在指定条件下进行重复执行动作。</w:t>
      </w:r>
    </w:p>
    <w:p>
      <w:pPr>
        <w:rPr>
          <w:rFonts w:hint="default"/>
        </w:rPr>
      </w:pPr>
      <w:r>
        <w:rPr>
          <w:rFonts w:hint="default"/>
        </w:rPr>
        <w:t>在 MySQL 中，没有</w:t>
      </w:r>
      <w:r>
        <w:rPr>
          <w:rFonts w:hint="default"/>
        </w:rPr>
        <w:t>for</w:t>
      </w:r>
      <w:r>
        <w:rPr>
          <w:rFonts w:hint="default"/>
        </w:rPr>
        <w:t>循环，仅有</w:t>
      </w:r>
      <w:r>
        <w:rPr>
          <w:rFonts w:hint="default"/>
        </w:rPr>
        <w:t>while</w:t>
      </w:r>
      <w:r>
        <w:rPr>
          <w:rFonts w:hint="default"/>
        </w:rPr>
        <w:t>循环、</w:t>
      </w:r>
      <w:r>
        <w:rPr>
          <w:rFonts w:hint="default"/>
        </w:rPr>
        <w:t>loop</w:t>
      </w:r>
      <w:r>
        <w:rPr>
          <w:rFonts w:hint="default"/>
        </w:rPr>
        <w:t>循环和</w:t>
      </w:r>
      <w:r>
        <w:rPr>
          <w:rFonts w:hint="default"/>
        </w:rPr>
        <w:t>repeat</w:t>
      </w:r>
      <w:r>
        <w:rPr>
          <w:rFonts w:hint="default"/>
        </w:rPr>
        <w:t>循环，呃，还有一种非标准的</w:t>
      </w:r>
      <w:r>
        <w:rPr>
          <w:rFonts w:hint="default"/>
        </w:rPr>
        <w:t>goto</w:t>
      </w:r>
      <w:r>
        <w:rPr>
          <w:rFonts w:hint="default"/>
        </w:rPr>
        <w:t>循环，在此我们仅介绍</w:t>
      </w:r>
      <w:r>
        <w:rPr>
          <w:rFonts w:hint="default"/>
        </w:rPr>
        <w:t>while</w:t>
      </w:r>
      <w:r>
        <w:rPr>
          <w:rFonts w:hint="default"/>
        </w:rPr>
        <w:t>循环，其基本语法为：</w:t>
      </w:r>
    </w:p>
    <w:p>
      <w:pPr>
        <w:rPr>
          <w:rFonts w:hint="default"/>
        </w:rPr>
      </w:pPr>
      <w:r>
        <w:rPr>
          <w:rFonts w:hint="default"/>
        </w:rPr>
        <w:t>while 条件判断 do</w:t>
      </w:r>
    </w:p>
    <w:p>
      <w:pPr>
        <w:rPr>
          <w:rFonts w:hint="default"/>
        </w:rPr>
      </w:pPr>
      <w:r>
        <w:rPr>
          <w:rFonts w:hint="default"/>
        </w:rPr>
        <w:tab/>
        <w:t>-- 满足条件时要执行的代码</w:t>
      </w:r>
    </w:p>
    <w:p>
      <w:pPr>
        <w:rPr>
          <w:rFonts w:hint="default"/>
        </w:rPr>
      </w:pPr>
      <w:r>
        <w:rPr>
          <w:rFonts w:hint="default"/>
        </w:rPr>
        <w:tab/>
        <w:t>-- 变更循环条件</w:t>
      </w:r>
    </w:p>
    <w:p>
      <w:pPr>
        <w:rPr>
          <w:rFonts w:hint="default"/>
        </w:rPr>
      </w:pPr>
      <w:r>
        <w:rPr>
          <w:rFonts w:hint="default"/>
        </w:rPr>
        <w:t>end while;</w:t>
      </w:r>
    </w:p>
    <w:p>
      <w:pPr>
        <w:rPr>
          <w:rFonts w:hint="default"/>
        </w:rPr>
      </w:pPr>
      <w:r>
        <w:rPr>
          <w:rFonts w:hint="default"/>
        </w:rPr>
        <w:t>在使用循环结构的时候，我们经常需要对循环进行控制，即在循环结构内部进行判断和控制。虽然在 MySQL 中没有</w:t>
      </w:r>
      <w:r>
        <w:rPr>
          <w:rFonts w:hint="default"/>
        </w:rPr>
        <w:t>continue</w:t>
      </w:r>
      <w:r>
        <w:rPr>
          <w:rFonts w:hint="default"/>
        </w:rPr>
        <w:t>和</w:t>
      </w:r>
      <w:r>
        <w:rPr>
          <w:rFonts w:hint="default"/>
        </w:rPr>
        <w:t>break</w:t>
      </w:r>
      <w:r>
        <w:rPr>
          <w:rFonts w:hint="default"/>
        </w:rPr>
        <w:t>，但是有其替代关键字：</w:t>
      </w:r>
    </w:p>
    <w:p>
      <w:r>
        <w:rPr>
          <w:rFonts w:hint="default"/>
        </w:rPr>
        <w:t>iterate</w:t>
      </w:r>
      <w:r>
        <w:rPr>
          <w:rFonts w:hint="default"/>
        </w:rPr>
        <w:t>：迭代，类似于</w:t>
      </w:r>
      <w:r>
        <w:rPr>
          <w:rFonts w:hint="default"/>
        </w:rPr>
        <w:t>continue</w:t>
      </w:r>
      <w:r>
        <w:rPr>
          <w:rFonts w:hint="default"/>
        </w:rPr>
        <w:t>，表示结束本次循环，不执行后续步骤，直接开始下一次循环；</w:t>
      </w:r>
    </w:p>
    <w:p>
      <w:r>
        <w:rPr>
          <w:rFonts w:hint="default"/>
        </w:rPr>
        <w:t>leave</w:t>
      </w:r>
      <w:r>
        <w:rPr>
          <w:rFonts w:hint="default"/>
        </w:rPr>
        <w:t>：离开，类似于</w:t>
      </w:r>
      <w:r>
        <w:rPr>
          <w:rFonts w:hint="default"/>
        </w:rPr>
        <w:t>break</w:t>
      </w:r>
      <w:r>
        <w:rPr>
          <w:rFonts w:hint="default"/>
        </w:rPr>
        <w:t>，直接结束整个循环。</w:t>
      </w:r>
    </w:p>
    <w:p>
      <w:pPr>
        <w:rPr>
          <w:rFonts w:hint="default"/>
        </w:rPr>
      </w:pPr>
      <w:r>
        <w:rPr>
          <w:rFonts w:hint="default"/>
        </w:rPr>
        <w:t>上述两个关键字的使用方法为，</w:t>
      </w:r>
    </w:p>
    <w:p>
      <w:r>
        <w:rPr>
          <w:rFonts w:hint="default"/>
        </w:rPr>
        <w:t>基本语法</w:t>
      </w:r>
      <w:r>
        <w:rPr>
          <w:rFonts w:hint="default"/>
        </w:rPr>
        <w:t>：</w:t>
      </w:r>
      <w:r>
        <w:rPr>
          <w:rFonts w:hint="default"/>
        </w:rPr>
        <w:t>iterate/leave + 循环名称;</w:t>
      </w:r>
    </w:p>
    <w:p>
      <w:pPr>
        <w:rPr>
          <w:rFonts w:hint="default"/>
        </w:rPr>
      </w:pPr>
      <w:r>
        <w:rPr>
          <w:rFonts w:hint="default"/>
        </w:rPr>
        <w:t>因此，在我们定义循环结构的时候，就需要进行略微的修改了，具体形式如下：</w:t>
      </w:r>
    </w:p>
    <w:p>
      <w:pPr>
        <w:rPr>
          <w:rFonts w:hint="default"/>
        </w:rPr>
      </w:pPr>
      <w:r>
        <w:rPr>
          <w:rFonts w:hint="default"/>
        </w:rPr>
        <w:t>循环名称: while 条件判断 do</w:t>
      </w:r>
    </w:p>
    <w:p>
      <w:pPr>
        <w:rPr>
          <w:rFonts w:hint="default"/>
        </w:rPr>
      </w:pPr>
      <w:r>
        <w:rPr>
          <w:rFonts w:hint="default"/>
        </w:rPr>
        <w:tab/>
        <w:t>-- 满足条件时要执行的代码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ab/>
        <w:t>-- 变更循环条件</w:t>
      </w:r>
    </w:p>
    <w:p>
      <w:pPr>
        <w:rPr>
          <w:rFonts w:hint="default"/>
        </w:rPr>
      </w:pPr>
      <w:r>
        <w:rPr>
          <w:rFonts w:hint="default"/>
        </w:rPr>
        <w:tab/>
        <w:t>iterate/leave 循环名称; -- 控制循环语句</w:t>
      </w:r>
    </w:p>
    <w:p>
      <w:pPr>
        <w:rPr>
          <w:rFonts w:hint="default"/>
        </w:rPr>
      </w:pPr>
      <w:r>
        <w:rPr>
          <w:rFonts w:hint="default"/>
        </w:rPr>
        <w:t>end while;</w:t>
      </w:r>
    </w:p>
    <w:p>
      <w:pPr>
        <w:rPr>
          <w:rFonts w:hint="default"/>
        </w:rPr>
      </w:pPr>
      <w:r>
        <w:rPr>
          <w:rFonts w:hint="default"/>
        </w:rPr>
        <w:t>由于触发器只能执行简单的一次触发动作，因此不适合演示循环结构。循环结构需要结合</w:t>
      </w:r>
      <w:r>
        <w:rPr>
          <w:rFonts w:hint="default"/>
        </w:rPr>
        <w:t>函数</w:t>
      </w:r>
      <w:r>
        <w:rPr>
          <w:rFonts w:hint="default"/>
        </w:rPr>
        <w:t>进行使用，所以在介绍函数的时候，我们再来体验循环结构的魅力。</w:t>
      </w:r>
    </w:p>
    <w:p>
      <w:pPr>
        <w:rPr>
          <w:rFonts w:hint="default"/>
        </w:rPr>
      </w:pPr>
      <w:r>
        <w:rPr>
          <w:rFonts w:hint="default"/>
        </w:rPr>
        <w:pict>
          <v:rect id="_x0000_i1028" o:spt="1" style="height:1.5pt;width:432pt;" fillcolor="#24292E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</w:rPr>
        <w:t>温馨提示</w:t>
      </w:r>
      <w:r>
        <w:rPr>
          <w:rFonts w:hint="default"/>
        </w:rPr>
        <w:t>：符号</w:t>
      </w:r>
      <w:r>
        <w:rPr>
          <w:rFonts w:hint="default"/>
        </w:rPr>
        <w:t>[]</w:t>
      </w:r>
      <w:r>
        <w:rPr>
          <w:rFonts w:hint="default"/>
        </w:rPr>
        <w:t>括起来的内容，表示可选项；符号</w:t>
      </w:r>
      <w:r>
        <w:rPr>
          <w:rFonts w:hint="default"/>
        </w:rPr>
        <w:t>+</w:t>
      </w:r>
      <w:r>
        <w:rPr>
          <w:rFonts w:hint="default"/>
        </w:rPr>
        <w:t>，则表示连接的意思。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5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camo.githubusercontent.com/c9d7992621378d891bcf4c0f75f16cd193beb3a9/687474703a2f2f696d672e626c6f672e6373646e2e6e65742f3230313830313033323230343031363435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camo.githubusercontent.com/6d223ed2992e6b76147f225d321113746566b46d/687474703a2f2f696d672e626c6f672e6373646e2e6e65742f3230313830313033323230323136383738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camo.githubusercontent.com/f6f2e3c04ef21952475a3bf0dac82ea8557129c8/687474703a2f2f696d672e626c6f672e6373646e2e6e65742f3230313830313033323230313430393939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hama</dc:creator>
  <cp:lastModifiedBy>志远</cp:lastModifiedBy>
  <dcterms:modified xsi:type="dcterms:W3CDTF">2018-05-28T09:38:51Z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