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数字类型</w:t>
      </w:r>
    </w:p>
    <w:p>
      <w:pPr>
        <w:numPr>
          <w:ilvl w:val="0"/>
          <w:numId w:val="1"/>
        </w:numPr>
        <w:rPr>
          <w:rFonts w:hint="eastAsia"/>
          <w:lang w:val="en-US" w:eastAsia="zh-CN"/>
        </w:rPr>
      </w:pPr>
      <w:r>
        <w:rPr>
          <w:rFonts w:hint="eastAsia"/>
          <w:lang w:val="en-US" w:eastAsia="zh-CN"/>
        </w:rPr>
        <w:t>整形(精确值) integer,int ,smallint tinyint,mediumint,bigint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tbl>
      <w:tblPr>
        <w:tblStyle w:val="8"/>
        <w:tblW w:w="830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232"/>
        <w:gridCol w:w="1416"/>
        <w:gridCol w:w="1472"/>
        <w:gridCol w:w="1416"/>
        <w:gridCol w:w="1352"/>
        <w:gridCol w:w="14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1232" w:type="dxa"/>
            <w:tcBorders>
              <w:top w:val="single" w:color="808080" w:sz="8" w:space="0"/>
              <w:left w:val="single" w:color="808080" w:sz="8" w:space="0"/>
              <w:bottom w:val="single" w:color="808080" w:sz="8" w:space="0"/>
              <w:right w:val="single" w:color="808080" w:sz="8" w:space="0"/>
            </w:tcBorders>
            <w:shd w:val="clear" w:color="auto" w:fill="FFFFFF"/>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firstLine="0"/>
              <w:jc w:val="center"/>
              <w:textAlignment w:val="baseline"/>
              <w:rPr>
                <w:rFonts w:ascii="Open Sans" w:hAnsi="Open Sans" w:eastAsia="Open Sans" w:cs="Open Sans"/>
                <w:b/>
                <w:i w:val="0"/>
                <w:caps w:val="0"/>
                <w:color w:val="555555"/>
                <w:spacing w:val="0"/>
                <w:sz w:val="21"/>
                <w:szCs w:val="21"/>
              </w:rPr>
            </w:pPr>
            <w:r>
              <w:rPr>
                <w:rFonts w:hint="default" w:ascii="Open Sans" w:hAnsi="Open Sans" w:eastAsia="Open Sans" w:cs="Open Sans"/>
                <w:b/>
                <w:i w:val="0"/>
                <w:caps w:val="0"/>
                <w:color w:val="555555"/>
                <w:spacing w:val="0"/>
                <w:kern w:val="0"/>
                <w:sz w:val="21"/>
                <w:szCs w:val="21"/>
                <w:vertAlign w:val="baseline"/>
                <w:lang w:val="en-US" w:eastAsia="zh-CN" w:bidi="ar"/>
              </w:rPr>
              <w:t>类型</w:t>
            </w:r>
          </w:p>
        </w:tc>
        <w:tc>
          <w:tcPr>
            <w:tcW w:w="1416" w:type="dxa"/>
            <w:tcBorders>
              <w:top w:val="single" w:color="808080" w:sz="8" w:space="0"/>
              <w:left w:val="single" w:color="808080" w:sz="8" w:space="0"/>
              <w:bottom w:val="single" w:color="808080" w:sz="8" w:space="0"/>
              <w:right w:val="single" w:color="808080" w:sz="8" w:space="0"/>
            </w:tcBorders>
            <w:shd w:val="clear" w:color="auto" w:fill="FFFFFF"/>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firstLine="0"/>
              <w:jc w:val="center"/>
              <w:textAlignment w:val="baseline"/>
              <w:rPr>
                <w:rFonts w:hint="default" w:ascii="Open Sans" w:hAnsi="Open Sans" w:eastAsia="Open Sans" w:cs="Open Sans"/>
                <w:b/>
                <w:i w:val="0"/>
                <w:caps w:val="0"/>
                <w:color w:val="555555"/>
                <w:spacing w:val="0"/>
                <w:sz w:val="21"/>
                <w:szCs w:val="21"/>
              </w:rPr>
            </w:pPr>
            <w:r>
              <w:rPr>
                <w:rFonts w:hint="default" w:ascii="Open Sans" w:hAnsi="Open Sans" w:eastAsia="Open Sans" w:cs="Open Sans"/>
                <w:b/>
                <w:i w:val="0"/>
                <w:caps w:val="0"/>
                <w:color w:val="555555"/>
                <w:spacing w:val="0"/>
                <w:kern w:val="0"/>
                <w:sz w:val="21"/>
                <w:szCs w:val="21"/>
                <w:vertAlign w:val="baseline"/>
                <w:lang w:val="en-US" w:eastAsia="zh-CN" w:bidi="ar"/>
              </w:rPr>
              <w:t>存储（字节）</w:t>
            </w:r>
          </w:p>
        </w:tc>
        <w:tc>
          <w:tcPr>
            <w:tcW w:w="1472" w:type="dxa"/>
            <w:tcBorders>
              <w:top w:val="single" w:color="808080" w:sz="8" w:space="0"/>
              <w:left w:val="single" w:color="808080" w:sz="8" w:space="0"/>
              <w:bottom w:val="single" w:color="808080" w:sz="8" w:space="0"/>
              <w:right w:val="single" w:color="808080" w:sz="8" w:space="0"/>
            </w:tcBorders>
            <w:shd w:val="clear" w:color="auto" w:fill="FFFFFF"/>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firstLine="0"/>
              <w:jc w:val="center"/>
              <w:textAlignment w:val="baseline"/>
              <w:rPr>
                <w:rFonts w:hint="default" w:ascii="Open Sans" w:hAnsi="Open Sans" w:eastAsia="Open Sans" w:cs="Open Sans"/>
                <w:b/>
                <w:i w:val="0"/>
                <w:caps w:val="0"/>
                <w:color w:val="555555"/>
                <w:spacing w:val="0"/>
                <w:sz w:val="21"/>
                <w:szCs w:val="21"/>
              </w:rPr>
            </w:pPr>
            <w:r>
              <w:rPr>
                <w:rFonts w:hint="default" w:ascii="Open Sans" w:hAnsi="Open Sans" w:eastAsia="Open Sans" w:cs="Open Sans"/>
                <w:b/>
                <w:i w:val="0"/>
                <w:caps w:val="0"/>
                <w:color w:val="555555"/>
                <w:spacing w:val="0"/>
                <w:kern w:val="0"/>
                <w:sz w:val="21"/>
                <w:szCs w:val="21"/>
                <w:vertAlign w:val="baseline"/>
                <w:lang w:val="en-US" w:eastAsia="zh-CN" w:bidi="ar"/>
              </w:rPr>
              <w:t>最小值签名</w:t>
            </w:r>
          </w:p>
        </w:tc>
        <w:tc>
          <w:tcPr>
            <w:tcW w:w="1416" w:type="dxa"/>
            <w:tcBorders>
              <w:top w:val="single" w:color="808080" w:sz="8" w:space="0"/>
              <w:left w:val="single" w:color="808080" w:sz="8" w:space="0"/>
              <w:bottom w:val="single" w:color="808080" w:sz="8" w:space="0"/>
              <w:right w:val="single" w:color="808080" w:sz="8" w:space="0"/>
            </w:tcBorders>
            <w:shd w:val="clear" w:color="auto" w:fill="FFFFFF"/>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firstLine="0"/>
              <w:jc w:val="center"/>
              <w:textAlignment w:val="baseline"/>
              <w:rPr>
                <w:rFonts w:hint="default" w:ascii="Open Sans" w:hAnsi="Open Sans" w:eastAsia="Open Sans" w:cs="Open Sans"/>
                <w:b/>
                <w:i w:val="0"/>
                <w:caps w:val="0"/>
                <w:color w:val="555555"/>
                <w:spacing w:val="0"/>
                <w:sz w:val="21"/>
                <w:szCs w:val="21"/>
              </w:rPr>
            </w:pPr>
            <w:r>
              <w:rPr>
                <w:rFonts w:hint="default" w:ascii="Open Sans" w:hAnsi="Open Sans" w:eastAsia="Open Sans" w:cs="Open Sans"/>
                <w:b/>
                <w:i w:val="0"/>
                <w:caps w:val="0"/>
                <w:color w:val="555555"/>
                <w:spacing w:val="0"/>
                <w:kern w:val="0"/>
                <w:sz w:val="21"/>
                <w:szCs w:val="21"/>
                <w:vertAlign w:val="baseline"/>
                <w:lang w:val="en-US" w:eastAsia="zh-CN" w:bidi="ar"/>
              </w:rPr>
              <w:t>最小值无符号</w:t>
            </w:r>
          </w:p>
        </w:tc>
        <w:tc>
          <w:tcPr>
            <w:tcW w:w="1352" w:type="dxa"/>
            <w:tcBorders>
              <w:top w:val="single" w:color="808080" w:sz="8" w:space="0"/>
              <w:left w:val="single" w:color="808080" w:sz="8" w:space="0"/>
              <w:bottom w:val="single" w:color="808080" w:sz="8" w:space="0"/>
              <w:right w:val="single" w:color="808080" w:sz="8" w:space="0"/>
            </w:tcBorders>
            <w:shd w:val="clear" w:color="auto" w:fill="FFFFFF"/>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firstLine="0"/>
              <w:jc w:val="center"/>
              <w:textAlignment w:val="baseline"/>
              <w:rPr>
                <w:rFonts w:hint="default" w:ascii="Open Sans" w:hAnsi="Open Sans" w:eastAsia="Open Sans" w:cs="Open Sans"/>
                <w:b/>
                <w:i w:val="0"/>
                <w:caps w:val="0"/>
                <w:color w:val="555555"/>
                <w:spacing w:val="0"/>
                <w:sz w:val="21"/>
                <w:szCs w:val="21"/>
              </w:rPr>
            </w:pPr>
            <w:r>
              <w:rPr>
                <w:rFonts w:hint="default" w:ascii="Open Sans" w:hAnsi="Open Sans" w:eastAsia="Open Sans" w:cs="Open Sans"/>
                <w:b/>
                <w:i w:val="0"/>
                <w:caps w:val="0"/>
                <w:color w:val="555555"/>
                <w:spacing w:val="0"/>
                <w:kern w:val="0"/>
                <w:sz w:val="21"/>
                <w:szCs w:val="21"/>
                <w:vertAlign w:val="baseline"/>
                <w:lang w:val="en-US" w:eastAsia="zh-CN" w:bidi="ar"/>
              </w:rPr>
              <w:t>最大值签署</w:t>
            </w:r>
          </w:p>
        </w:tc>
        <w:tc>
          <w:tcPr>
            <w:tcW w:w="1416" w:type="dxa"/>
            <w:tcBorders>
              <w:top w:val="single" w:color="808080" w:sz="8" w:space="0"/>
              <w:left w:val="single" w:color="808080" w:sz="8" w:space="0"/>
              <w:bottom w:val="single" w:color="808080" w:sz="8" w:space="0"/>
              <w:right w:val="single" w:color="808080" w:sz="8" w:space="0"/>
            </w:tcBorders>
            <w:shd w:val="clear" w:color="auto" w:fill="FFFFFF"/>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firstLine="0"/>
              <w:jc w:val="center"/>
              <w:textAlignment w:val="baseline"/>
              <w:rPr>
                <w:rFonts w:hint="default" w:ascii="Open Sans" w:hAnsi="Open Sans" w:eastAsia="Open Sans" w:cs="Open Sans"/>
                <w:b/>
                <w:i w:val="0"/>
                <w:caps w:val="0"/>
                <w:color w:val="555555"/>
                <w:spacing w:val="0"/>
                <w:sz w:val="21"/>
                <w:szCs w:val="21"/>
              </w:rPr>
            </w:pPr>
            <w:r>
              <w:rPr>
                <w:rFonts w:hint="default" w:ascii="Open Sans" w:hAnsi="Open Sans" w:eastAsia="Open Sans" w:cs="Open Sans"/>
                <w:b/>
                <w:i w:val="0"/>
                <w:caps w:val="0"/>
                <w:color w:val="555555"/>
                <w:spacing w:val="0"/>
                <w:kern w:val="0"/>
                <w:sz w:val="21"/>
                <w:szCs w:val="21"/>
                <w:vertAlign w:val="baseline"/>
                <w:lang w:val="en-US" w:eastAsia="zh-CN" w:bidi="ar"/>
              </w:rPr>
              <w:t>最大值无符号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Style w:val="7"/>
                <w:rFonts w:ascii="Courier New" w:hAnsi="Courier New" w:eastAsia="Open Sans" w:cs="Courier New"/>
                <w:i w:val="0"/>
                <w:caps w:val="0"/>
                <w:color w:val="000000"/>
                <w:spacing w:val="0"/>
                <w:kern w:val="0"/>
                <w:sz w:val="20"/>
                <w:szCs w:val="20"/>
                <w:vertAlign w:val="baseline"/>
                <w:lang w:val="en-US" w:eastAsia="zh-CN" w:bidi="ar"/>
              </w:rPr>
              <w:t>TINYINT</w:t>
            </w:r>
          </w:p>
        </w:tc>
        <w:tc>
          <w:tcPr>
            <w:tcW w:w="1416"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Fonts w:hint="default" w:ascii="Open Sans" w:hAnsi="Open Sans" w:eastAsia="Open Sans" w:cs="Open Sans"/>
                <w:i w:val="0"/>
                <w:caps w:val="0"/>
                <w:color w:val="555555"/>
                <w:spacing w:val="0"/>
                <w:kern w:val="0"/>
                <w:sz w:val="20"/>
                <w:szCs w:val="20"/>
                <w:vertAlign w:val="baseline"/>
                <w:lang w:val="en-US" w:eastAsia="zh-CN" w:bidi="ar"/>
              </w:rPr>
              <w:t>1</w:t>
            </w:r>
          </w:p>
        </w:tc>
        <w:tc>
          <w:tcPr>
            <w:tcW w:w="147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Style w:val="7"/>
                <w:rFonts w:hint="default" w:ascii="Courier New" w:hAnsi="Courier New" w:eastAsia="Open Sans" w:cs="Courier New"/>
                <w:i w:val="0"/>
                <w:caps w:val="0"/>
                <w:color w:val="000000"/>
                <w:spacing w:val="0"/>
                <w:kern w:val="0"/>
                <w:sz w:val="20"/>
                <w:szCs w:val="20"/>
                <w:vertAlign w:val="baseline"/>
                <w:lang w:val="en-US" w:eastAsia="zh-CN" w:bidi="ar"/>
              </w:rPr>
              <w:t>-128</w:t>
            </w:r>
          </w:p>
        </w:tc>
        <w:tc>
          <w:tcPr>
            <w:tcW w:w="1416"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Style w:val="7"/>
                <w:rFonts w:hint="default" w:ascii="Courier New" w:hAnsi="Courier New" w:eastAsia="Open Sans" w:cs="Courier New"/>
                <w:i w:val="0"/>
                <w:caps w:val="0"/>
                <w:color w:val="000000"/>
                <w:spacing w:val="0"/>
                <w:kern w:val="0"/>
                <w:sz w:val="20"/>
                <w:szCs w:val="20"/>
                <w:vertAlign w:val="baseline"/>
                <w:lang w:val="en-US" w:eastAsia="zh-CN" w:bidi="ar"/>
              </w:rPr>
              <w:t>0</w:t>
            </w:r>
          </w:p>
        </w:tc>
        <w:tc>
          <w:tcPr>
            <w:tcW w:w="135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Style w:val="7"/>
                <w:rFonts w:hint="default" w:ascii="Courier New" w:hAnsi="Courier New" w:eastAsia="Open Sans" w:cs="Courier New"/>
                <w:i w:val="0"/>
                <w:caps w:val="0"/>
                <w:color w:val="000000"/>
                <w:spacing w:val="0"/>
                <w:kern w:val="0"/>
                <w:sz w:val="20"/>
                <w:szCs w:val="20"/>
                <w:vertAlign w:val="baseline"/>
                <w:lang w:val="en-US" w:eastAsia="zh-CN" w:bidi="ar"/>
              </w:rPr>
              <w:t>127</w:t>
            </w:r>
          </w:p>
        </w:tc>
        <w:tc>
          <w:tcPr>
            <w:tcW w:w="1416"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Style w:val="7"/>
                <w:rFonts w:hint="default" w:ascii="Courier New" w:hAnsi="Courier New" w:eastAsia="Open Sans" w:cs="Courier New"/>
                <w:i w:val="0"/>
                <w:caps w:val="0"/>
                <w:color w:val="000000"/>
                <w:spacing w:val="0"/>
                <w:kern w:val="0"/>
                <w:sz w:val="20"/>
                <w:szCs w:val="20"/>
                <w:vertAlign w:val="baseline"/>
                <w:lang w:val="en-US" w:eastAsia="zh-CN" w:bidi="ar"/>
              </w:rPr>
              <w:t>255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Style w:val="7"/>
                <w:rFonts w:hint="default" w:ascii="Courier New" w:hAnsi="Courier New" w:eastAsia="Open Sans" w:cs="Courier New"/>
                <w:i w:val="0"/>
                <w:caps w:val="0"/>
                <w:color w:val="000000"/>
                <w:spacing w:val="0"/>
                <w:kern w:val="0"/>
                <w:sz w:val="20"/>
                <w:szCs w:val="20"/>
                <w:vertAlign w:val="baseline"/>
                <w:lang w:val="en-US" w:eastAsia="zh-CN" w:bidi="ar"/>
              </w:rPr>
              <w:t>SMALLINT</w:t>
            </w:r>
          </w:p>
        </w:tc>
        <w:tc>
          <w:tcPr>
            <w:tcW w:w="1416"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Fonts w:hint="default" w:ascii="Open Sans" w:hAnsi="Open Sans" w:eastAsia="Open Sans" w:cs="Open Sans"/>
                <w:i w:val="0"/>
                <w:caps w:val="0"/>
                <w:color w:val="555555"/>
                <w:spacing w:val="0"/>
                <w:kern w:val="0"/>
                <w:sz w:val="20"/>
                <w:szCs w:val="20"/>
                <w:vertAlign w:val="baseline"/>
                <w:lang w:val="en-US" w:eastAsia="zh-CN" w:bidi="ar"/>
              </w:rPr>
              <w:t>2</w:t>
            </w:r>
          </w:p>
        </w:tc>
        <w:tc>
          <w:tcPr>
            <w:tcW w:w="147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Style w:val="7"/>
                <w:rFonts w:hint="default" w:ascii="Courier New" w:hAnsi="Courier New" w:eastAsia="Open Sans" w:cs="Courier New"/>
                <w:i w:val="0"/>
                <w:caps w:val="0"/>
                <w:color w:val="000000"/>
                <w:spacing w:val="0"/>
                <w:kern w:val="0"/>
                <w:sz w:val="20"/>
                <w:szCs w:val="20"/>
                <w:vertAlign w:val="baseline"/>
                <w:lang w:val="en-US" w:eastAsia="zh-CN" w:bidi="ar"/>
              </w:rPr>
              <w:t>-32768</w:t>
            </w:r>
          </w:p>
        </w:tc>
        <w:tc>
          <w:tcPr>
            <w:tcW w:w="1416"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Style w:val="7"/>
                <w:rFonts w:hint="default" w:ascii="Courier New" w:hAnsi="Courier New" w:eastAsia="Open Sans" w:cs="Courier New"/>
                <w:i w:val="0"/>
                <w:caps w:val="0"/>
                <w:color w:val="000000"/>
                <w:spacing w:val="0"/>
                <w:kern w:val="0"/>
                <w:sz w:val="20"/>
                <w:szCs w:val="20"/>
                <w:vertAlign w:val="baseline"/>
                <w:lang w:val="en-US" w:eastAsia="zh-CN" w:bidi="ar"/>
              </w:rPr>
              <w:t>0</w:t>
            </w:r>
          </w:p>
        </w:tc>
        <w:tc>
          <w:tcPr>
            <w:tcW w:w="135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Style w:val="7"/>
                <w:rFonts w:hint="default" w:ascii="Courier New" w:hAnsi="Courier New" w:eastAsia="Open Sans" w:cs="Courier New"/>
                <w:i w:val="0"/>
                <w:caps w:val="0"/>
                <w:color w:val="000000"/>
                <w:spacing w:val="0"/>
                <w:kern w:val="0"/>
                <w:sz w:val="20"/>
                <w:szCs w:val="20"/>
                <w:vertAlign w:val="baseline"/>
                <w:lang w:val="en-US" w:eastAsia="zh-CN" w:bidi="ar"/>
              </w:rPr>
              <w:t>32767</w:t>
            </w:r>
          </w:p>
        </w:tc>
        <w:tc>
          <w:tcPr>
            <w:tcW w:w="1416"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Style w:val="7"/>
                <w:rFonts w:hint="default" w:ascii="Courier New" w:hAnsi="Courier New" w:eastAsia="Open Sans" w:cs="Courier New"/>
                <w:i w:val="0"/>
                <w:caps w:val="0"/>
                <w:color w:val="000000"/>
                <w:spacing w:val="0"/>
                <w:kern w:val="0"/>
                <w:sz w:val="20"/>
                <w:szCs w:val="20"/>
                <w:vertAlign w:val="baseline"/>
                <w:lang w:val="en-US" w:eastAsia="zh-CN" w:bidi="ar"/>
              </w:rPr>
              <w:t>65535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3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Style w:val="7"/>
                <w:rFonts w:hint="default" w:ascii="Courier New" w:hAnsi="Courier New" w:eastAsia="Open Sans" w:cs="Courier New"/>
                <w:i w:val="0"/>
                <w:caps w:val="0"/>
                <w:color w:val="000000"/>
                <w:spacing w:val="0"/>
                <w:kern w:val="0"/>
                <w:sz w:val="20"/>
                <w:szCs w:val="20"/>
                <w:vertAlign w:val="baseline"/>
                <w:lang w:val="en-US" w:eastAsia="zh-CN" w:bidi="ar"/>
              </w:rPr>
              <w:t>MEDIUMINT</w:t>
            </w:r>
          </w:p>
        </w:tc>
        <w:tc>
          <w:tcPr>
            <w:tcW w:w="1416"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Fonts w:hint="default" w:ascii="Open Sans" w:hAnsi="Open Sans" w:eastAsia="Open Sans" w:cs="Open Sans"/>
                <w:i w:val="0"/>
                <w:caps w:val="0"/>
                <w:color w:val="555555"/>
                <w:spacing w:val="0"/>
                <w:kern w:val="0"/>
                <w:sz w:val="20"/>
                <w:szCs w:val="20"/>
                <w:vertAlign w:val="baseline"/>
                <w:lang w:val="en-US" w:eastAsia="zh-CN" w:bidi="ar"/>
              </w:rPr>
              <w:t>3</w:t>
            </w:r>
          </w:p>
        </w:tc>
        <w:tc>
          <w:tcPr>
            <w:tcW w:w="147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Style w:val="7"/>
                <w:rFonts w:hint="default" w:ascii="Courier New" w:hAnsi="Courier New" w:eastAsia="Open Sans" w:cs="Courier New"/>
                <w:i w:val="0"/>
                <w:caps w:val="0"/>
                <w:color w:val="000000"/>
                <w:spacing w:val="0"/>
                <w:kern w:val="0"/>
                <w:sz w:val="20"/>
                <w:szCs w:val="20"/>
                <w:vertAlign w:val="baseline"/>
                <w:lang w:val="en-US" w:eastAsia="zh-CN" w:bidi="ar"/>
              </w:rPr>
              <w:t>-8388608</w:t>
            </w:r>
          </w:p>
        </w:tc>
        <w:tc>
          <w:tcPr>
            <w:tcW w:w="1416"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Style w:val="7"/>
                <w:rFonts w:hint="default" w:ascii="Courier New" w:hAnsi="Courier New" w:eastAsia="Open Sans" w:cs="Courier New"/>
                <w:i w:val="0"/>
                <w:caps w:val="0"/>
                <w:color w:val="000000"/>
                <w:spacing w:val="0"/>
                <w:kern w:val="0"/>
                <w:sz w:val="20"/>
                <w:szCs w:val="20"/>
                <w:vertAlign w:val="baseline"/>
                <w:lang w:val="en-US" w:eastAsia="zh-CN" w:bidi="ar"/>
              </w:rPr>
              <w:t>0</w:t>
            </w:r>
          </w:p>
        </w:tc>
        <w:tc>
          <w:tcPr>
            <w:tcW w:w="135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Style w:val="7"/>
                <w:rFonts w:hint="default" w:ascii="Courier New" w:hAnsi="Courier New" w:eastAsia="Open Sans" w:cs="Courier New"/>
                <w:i w:val="0"/>
                <w:caps w:val="0"/>
                <w:color w:val="000000"/>
                <w:spacing w:val="0"/>
                <w:kern w:val="0"/>
                <w:sz w:val="20"/>
                <w:szCs w:val="20"/>
                <w:vertAlign w:val="baseline"/>
                <w:lang w:val="en-US" w:eastAsia="zh-CN" w:bidi="ar"/>
              </w:rPr>
              <w:t>8388607</w:t>
            </w:r>
          </w:p>
        </w:tc>
        <w:tc>
          <w:tcPr>
            <w:tcW w:w="1416"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Style w:val="7"/>
                <w:rFonts w:hint="default" w:ascii="Courier New" w:hAnsi="Courier New" w:eastAsia="Open Sans" w:cs="Courier New"/>
                <w:i w:val="0"/>
                <w:caps w:val="0"/>
                <w:color w:val="000000"/>
                <w:spacing w:val="0"/>
                <w:kern w:val="0"/>
                <w:sz w:val="20"/>
                <w:szCs w:val="20"/>
                <w:vertAlign w:val="baseline"/>
                <w:lang w:val="en-US" w:eastAsia="zh-CN" w:bidi="ar"/>
              </w:rPr>
              <w:t>16777215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23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Style w:val="7"/>
                <w:rFonts w:hint="default" w:ascii="Courier New" w:hAnsi="Courier New" w:eastAsia="Open Sans" w:cs="Courier New"/>
                <w:i w:val="0"/>
                <w:caps w:val="0"/>
                <w:color w:val="000000"/>
                <w:spacing w:val="0"/>
                <w:kern w:val="0"/>
                <w:sz w:val="20"/>
                <w:szCs w:val="20"/>
                <w:vertAlign w:val="baseline"/>
                <w:lang w:val="en-US" w:eastAsia="zh-CN" w:bidi="ar"/>
              </w:rPr>
              <w:t>INT</w:t>
            </w:r>
          </w:p>
        </w:tc>
        <w:tc>
          <w:tcPr>
            <w:tcW w:w="1416"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Fonts w:hint="default" w:ascii="Open Sans" w:hAnsi="Open Sans" w:eastAsia="Open Sans" w:cs="Open Sans"/>
                <w:i w:val="0"/>
                <w:caps w:val="0"/>
                <w:color w:val="555555"/>
                <w:spacing w:val="0"/>
                <w:kern w:val="0"/>
                <w:sz w:val="20"/>
                <w:szCs w:val="20"/>
                <w:vertAlign w:val="baseline"/>
                <w:lang w:val="en-US" w:eastAsia="zh-CN" w:bidi="ar"/>
              </w:rPr>
              <w:t>4</w:t>
            </w:r>
          </w:p>
        </w:tc>
        <w:tc>
          <w:tcPr>
            <w:tcW w:w="147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Style w:val="7"/>
                <w:rFonts w:hint="default" w:ascii="Courier New" w:hAnsi="Courier New" w:eastAsia="Open Sans" w:cs="Courier New"/>
                <w:i w:val="0"/>
                <w:caps w:val="0"/>
                <w:color w:val="000000"/>
                <w:spacing w:val="0"/>
                <w:kern w:val="0"/>
                <w:sz w:val="20"/>
                <w:szCs w:val="20"/>
                <w:vertAlign w:val="baseline"/>
                <w:lang w:val="en-US" w:eastAsia="zh-CN" w:bidi="ar"/>
              </w:rPr>
              <w:t>-2147483648</w:t>
            </w:r>
          </w:p>
        </w:tc>
        <w:tc>
          <w:tcPr>
            <w:tcW w:w="1416"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Style w:val="7"/>
                <w:rFonts w:hint="default" w:ascii="Courier New" w:hAnsi="Courier New" w:eastAsia="Open Sans" w:cs="Courier New"/>
                <w:i w:val="0"/>
                <w:caps w:val="0"/>
                <w:color w:val="000000"/>
                <w:spacing w:val="0"/>
                <w:kern w:val="0"/>
                <w:sz w:val="20"/>
                <w:szCs w:val="20"/>
                <w:vertAlign w:val="baseline"/>
                <w:lang w:val="en-US" w:eastAsia="zh-CN" w:bidi="ar"/>
              </w:rPr>
              <w:t>0</w:t>
            </w:r>
          </w:p>
        </w:tc>
        <w:tc>
          <w:tcPr>
            <w:tcW w:w="135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Style w:val="7"/>
                <w:rFonts w:hint="default" w:ascii="Courier New" w:hAnsi="Courier New" w:eastAsia="Open Sans" w:cs="Courier New"/>
                <w:i w:val="0"/>
                <w:caps w:val="0"/>
                <w:color w:val="000000"/>
                <w:spacing w:val="0"/>
                <w:kern w:val="0"/>
                <w:sz w:val="20"/>
                <w:szCs w:val="20"/>
                <w:vertAlign w:val="baseline"/>
                <w:lang w:val="en-US" w:eastAsia="zh-CN" w:bidi="ar"/>
              </w:rPr>
              <w:t>2147483647</w:t>
            </w:r>
          </w:p>
        </w:tc>
        <w:tc>
          <w:tcPr>
            <w:tcW w:w="1416"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Style w:val="7"/>
                <w:rFonts w:hint="default" w:ascii="Courier New" w:hAnsi="Courier New" w:eastAsia="Open Sans" w:cs="Courier New"/>
                <w:i w:val="0"/>
                <w:caps w:val="0"/>
                <w:color w:val="000000"/>
                <w:spacing w:val="0"/>
                <w:kern w:val="0"/>
                <w:sz w:val="20"/>
                <w:szCs w:val="20"/>
                <w:vertAlign w:val="baseline"/>
                <w:lang w:val="en-US" w:eastAsia="zh-CN" w:bidi="ar"/>
              </w:rPr>
              <w:t>4294967295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23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Style w:val="7"/>
                <w:rFonts w:hint="default" w:ascii="Courier New" w:hAnsi="Courier New" w:eastAsia="Open Sans" w:cs="Courier New"/>
                <w:i w:val="0"/>
                <w:caps w:val="0"/>
                <w:color w:val="000000"/>
                <w:spacing w:val="0"/>
                <w:kern w:val="0"/>
                <w:sz w:val="20"/>
                <w:szCs w:val="20"/>
                <w:vertAlign w:val="baseline"/>
                <w:lang w:val="en-US" w:eastAsia="zh-CN" w:bidi="ar"/>
              </w:rPr>
              <w:t>BIGINT</w:t>
            </w:r>
          </w:p>
        </w:tc>
        <w:tc>
          <w:tcPr>
            <w:tcW w:w="1416"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Fonts w:hint="default" w:ascii="Open Sans" w:hAnsi="Open Sans" w:eastAsia="Open Sans" w:cs="Open Sans"/>
                <w:i w:val="0"/>
                <w:caps w:val="0"/>
                <w:color w:val="555555"/>
                <w:spacing w:val="0"/>
                <w:kern w:val="0"/>
                <w:sz w:val="20"/>
                <w:szCs w:val="20"/>
                <w:vertAlign w:val="baseline"/>
                <w:lang w:val="en-US" w:eastAsia="zh-CN" w:bidi="ar"/>
              </w:rPr>
              <w:t>8</w:t>
            </w:r>
          </w:p>
        </w:tc>
        <w:tc>
          <w:tcPr>
            <w:tcW w:w="147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Style w:val="7"/>
                <w:rFonts w:hint="default" w:ascii="Courier New" w:hAnsi="Courier New" w:eastAsia="Open Sans" w:cs="Courier New"/>
                <w:i w:val="0"/>
                <w:caps w:val="0"/>
                <w:color w:val="000000"/>
                <w:spacing w:val="0"/>
                <w:kern w:val="0"/>
                <w:sz w:val="20"/>
                <w:szCs w:val="20"/>
                <w:vertAlign w:val="baseline"/>
                <w:lang w:val="en-US" w:eastAsia="zh-CN" w:bidi="ar"/>
              </w:rPr>
              <w:t>-2^63</w:t>
            </w:r>
          </w:p>
        </w:tc>
        <w:tc>
          <w:tcPr>
            <w:tcW w:w="1416"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Style w:val="7"/>
                <w:rFonts w:hint="default" w:ascii="Courier New" w:hAnsi="Courier New" w:eastAsia="Open Sans" w:cs="Courier New"/>
                <w:i w:val="0"/>
                <w:caps w:val="0"/>
                <w:color w:val="000000"/>
                <w:spacing w:val="0"/>
                <w:kern w:val="0"/>
                <w:sz w:val="20"/>
                <w:szCs w:val="20"/>
                <w:vertAlign w:val="baseline"/>
                <w:lang w:val="en-US" w:eastAsia="zh-CN" w:bidi="ar"/>
              </w:rPr>
              <w:t>0</w:t>
            </w:r>
          </w:p>
        </w:tc>
        <w:tc>
          <w:tcPr>
            <w:tcW w:w="135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Style w:val="7"/>
                <w:rFonts w:hint="default" w:ascii="Courier New" w:hAnsi="Courier New" w:eastAsia="Open Sans" w:cs="Courier New"/>
                <w:i w:val="0"/>
                <w:caps w:val="0"/>
                <w:color w:val="000000"/>
                <w:spacing w:val="0"/>
                <w:kern w:val="0"/>
                <w:sz w:val="20"/>
                <w:szCs w:val="20"/>
                <w:vertAlign w:val="baseline"/>
                <w:lang w:val="en-US" w:eastAsia="zh-CN" w:bidi="ar"/>
              </w:rPr>
              <w:t>2^63-1</w:t>
            </w:r>
          </w:p>
        </w:tc>
        <w:tc>
          <w:tcPr>
            <w:tcW w:w="1416"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Style w:val="7"/>
                <w:rFonts w:hint="default" w:ascii="Courier New" w:hAnsi="Courier New" w:eastAsia="Open Sans" w:cs="Courier New"/>
                <w:i w:val="0"/>
                <w:caps w:val="0"/>
                <w:color w:val="000000"/>
                <w:spacing w:val="0"/>
                <w:kern w:val="0"/>
                <w:sz w:val="20"/>
                <w:szCs w:val="20"/>
                <w:vertAlign w:val="baseline"/>
                <w:lang w:val="en-US" w:eastAsia="zh-CN" w:bidi="ar"/>
              </w:rPr>
              <w:t>2^64-1</w:t>
            </w:r>
          </w:p>
        </w:tc>
      </w:tr>
    </w:tbl>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定点类型(准确值) decimal,numeric</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存储精确的数值数据，使用这些类型的时候，重要的是保留精确的精度，例如使用货币数据。在MySQL中，numeric的实现为decimal.</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MySQL中decimal以二进制格式存储，并且精度和比例是可以指定的，例如：</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Salary DECIMAL(5,2)</w:t>
      </w:r>
    </w:p>
    <w:p>
      <w:pPr>
        <w:widowControl w:val="0"/>
        <w:numPr>
          <w:ilvl w:val="0"/>
          <w:numId w:val="0"/>
        </w:numPr>
        <w:jc w:val="both"/>
        <w:rPr>
          <w:rFonts w:hint="eastAsia"/>
          <w:lang w:val="en-US" w:eastAsia="zh-CN"/>
        </w:rPr>
      </w:pPr>
      <w:r>
        <w:rPr>
          <w:rFonts w:hint="eastAsia"/>
          <w:lang w:val="en-US" w:eastAsia="zh-CN"/>
        </w:rPr>
        <w:t>这个例子中，5代表精度-有效数字的数量，2是小数点后数字的数量，范围-999.99到999.99</w:t>
      </w:r>
    </w:p>
    <w:p/>
    <w:p>
      <w:pPr>
        <w:rPr>
          <w:rFonts w:hint="eastAsia"/>
          <w:highlight w:val="yellow"/>
          <w:lang w:val="en-US" w:eastAsia="zh-CN"/>
        </w:rPr>
      </w:pPr>
      <w:r>
        <w:rPr>
          <w:highlight w:val="yellow"/>
        </w:rPr>
        <w:t>DECIMAL列的声明语法是DECIMAL（M，D）。</w:t>
      </w:r>
      <w:r>
        <w:rPr>
          <w:rFonts w:hint="default"/>
          <w:highlight w:val="yellow"/>
        </w:rPr>
        <w:t>参数值的范围如下所示：</w:t>
      </w:r>
      <w:r>
        <w:rPr>
          <w:rFonts w:hint="default"/>
          <w:highlight w:val="yellow"/>
        </w:rPr>
        <w:br w:type="textWrapping"/>
      </w:r>
      <w:r>
        <w:rPr>
          <w:rFonts w:hint="default"/>
          <w:highlight w:val="yellow"/>
        </w:rPr>
        <w:br w:type="textWrapping"/>
      </w:r>
      <w:r>
        <w:rPr>
          <w:rFonts w:hint="default"/>
          <w:highlight w:val="yellow"/>
        </w:rPr>
        <w:t>- M是最大位数（精度）。它的范围为1到65. </w:t>
      </w:r>
      <w:r>
        <w:rPr>
          <w:rFonts w:hint="default"/>
          <w:highlight w:val="yellow"/>
        </w:rPr>
        <w:br w:type="textWrapping"/>
      </w:r>
      <w:r>
        <w:rPr>
          <w:rFonts w:hint="default"/>
          <w:highlight w:val="yellow"/>
        </w:rPr>
        <w:t>- D是小数点右侧的数字（比例）。它的范围为0到30，不得大于M.</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浮点类型(近似值) float,double</w:t>
      </w:r>
    </w:p>
    <w:p>
      <w:pPr>
        <w:widowControl w:val="0"/>
        <w:numPr>
          <w:ilvl w:val="0"/>
          <w:numId w:val="0"/>
        </w:numPr>
        <w:jc w:val="both"/>
        <w:rPr>
          <w:rFonts w:hint="eastAsia"/>
          <w:lang w:val="en-US" w:eastAsia="zh-CN"/>
        </w:rPr>
      </w:pPr>
      <w:r>
        <w:rPr>
          <w:rFonts w:hint="eastAsia"/>
          <w:lang w:val="en-US" w:eastAsia="zh-CN"/>
        </w:rPr>
        <w:t>代表近似数字数据值，MySQL对于单精度值使用四个字节，对于双精度使用八个字节</w:t>
      </w:r>
    </w:p>
    <w:p>
      <w:pPr>
        <w:widowControl w:val="0"/>
        <w:numPr>
          <w:ilvl w:val="0"/>
          <w:numId w:val="0"/>
        </w:numPr>
        <w:jc w:val="both"/>
        <w:rPr>
          <w:rFonts w:hint="eastAsia"/>
          <w:lang w:val="en-US" w:eastAsia="zh-CN"/>
        </w:rPr>
      </w:pPr>
    </w:p>
    <w:p>
      <w:pPr>
        <w:rPr>
          <w:rFonts w:hint="default"/>
          <w:highlight w:val="yellow"/>
        </w:rPr>
      </w:pPr>
      <w:r>
        <w:rPr>
          <w:highlight w:val="yellow"/>
        </w:rPr>
        <w:t>DOUBLE [（M，D）] [ZEROFILL]保持双精度数值，非常类似于FLOAT双精度，除了其允许范围，即-1.7976931348623157E + 308到-2.2250738585072014E-308,0，和2.2250738585072014E-308至1.7976931348623157E + 308。</w:t>
      </w:r>
      <w:r>
        <w:rPr>
          <w:rFonts w:hint="default"/>
          <w:highlight w:val="yellow"/>
        </w:rPr>
        <w:br w:type="textWrapping"/>
      </w:r>
      <w:r>
        <w:rPr>
          <w:rFonts w:hint="default"/>
          <w:highlight w:val="yellow"/>
        </w:rPr>
        <w:br w:type="textWrapping"/>
      </w:r>
      <w:r>
        <w:rPr>
          <w:rFonts w:hint="default"/>
          <w:highlight w:val="yellow"/>
        </w:rPr>
        <w:t>FLOAT [（M [，D]）] [ZEROFILL]将浮点数存储在-3.402823466E + 38到-1.175494351E-38和1.175494351E-38到3.402823466E + 38的范围内。如果未指定精度，或&lt;= 24，则为单精度，否则FLOAT为双精度。单独指定时，精度范围可以从0到53.如果定义了标度，则精度可能高达255，可扩展到253。</w:t>
      </w:r>
    </w:p>
    <w:p>
      <w:pPr>
        <w:rPr>
          <w:rFonts w:hint="default"/>
          <w:highlight w:val="yellow"/>
        </w:rPr>
      </w:pPr>
    </w:p>
    <w:p>
      <w:pPr>
        <w:rPr>
          <w:rFonts w:hint="eastAsia" w:eastAsiaTheme="minorEastAsia"/>
          <w:highlight w:val="yellow"/>
          <w:lang w:val="en-US" w:eastAsia="zh-CN"/>
        </w:rPr>
      </w:pPr>
      <w:r>
        <w:rPr>
          <w:rFonts w:hint="eastAsia"/>
          <w:highlight w:val="yellow"/>
          <w:lang w:val="en-US" w:eastAsia="zh-CN"/>
        </w:rPr>
        <w:t>M代表最多存储多少数字，D代表小数点后几位</w:t>
      </w:r>
    </w:p>
    <w:p>
      <w:pPr>
        <w:rPr>
          <w:rFonts w:hint="default"/>
          <w:highlight w:val="yellow"/>
        </w:rPr>
      </w:pPr>
    </w:p>
    <w:p>
      <w:pPr>
        <w:rPr>
          <w:rFonts w:hint="eastAsia"/>
          <w:highlight w:val="yellow"/>
          <w:lang w:val="en-US" w:eastAsia="zh-CN"/>
        </w:rPr>
      </w:pPr>
    </w:p>
    <w:p>
      <w:pPr>
        <w:numPr>
          <w:ilvl w:val="0"/>
          <w:numId w:val="1"/>
        </w:numPr>
        <w:rPr>
          <w:rFonts w:hint="eastAsia"/>
          <w:lang w:val="en-US" w:eastAsia="zh-CN"/>
        </w:rPr>
      </w:pPr>
      <w:r>
        <w:rPr>
          <w:rFonts w:hint="eastAsia"/>
          <w:lang w:val="en-US" w:eastAsia="zh-CN"/>
        </w:rPr>
        <w:t>位值类型 bit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比特数据类型被用于存储比特值，一种可以允许存储位值的类型，可以从1-64 bit(M)</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数字类型属性</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允许在类型的关键字的后边的括号中指定整形数据类型的显示的宽度，例如int(4)指定一个int显示宽度为四位。</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超出范围和溢出处理</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日期和时间类型</w:t>
      </w:r>
    </w:p>
    <w:tbl>
      <w:tblPr>
        <w:tblStyle w:val="8"/>
        <w:tblW w:w="390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232"/>
        <w:gridCol w:w="26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1232" w:type="dxa"/>
            <w:tcBorders>
              <w:top w:val="single" w:color="808080" w:sz="8" w:space="0"/>
              <w:left w:val="single" w:color="808080" w:sz="8" w:space="0"/>
              <w:bottom w:val="single" w:color="808080" w:sz="8" w:space="0"/>
              <w:right w:val="single" w:color="808080" w:sz="8" w:space="0"/>
            </w:tcBorders>
            <w:shd w:val="clear" w:color="auto" w:fill="FFFFFF"/>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firstLine="0"/>
              <w:jc w:val="center"/>
              <w:textAlignment w:val="baseline"/>
              <w:rPr>
                <w:rFonts w:ascii="Open Sans" w:hAnsi="Open Sans" w:eastAsia="Open Sans" w:cs="Open Sans"/>
                <w:b/>
                <w:i w:val="0"/>
                <w:caps w:val="0"/>
                <w:color w:val="555555"/>
                <w:spacing w:val="0"/>
                <w:sz w:val="21"/>
                <w:szCs w:val="21"/>
              </w:rPr>
            </w:pPr>
            <w:r>
              <w:rPr>
                <w:rFonts w:hint="default" w:ascii="Open Sans" w:hAnsi="Open Sans" w:eastAsia="Open Sans" w:cs="Open Sans"/>
                <w:b/>
                <w:i w:val="0"/>
                <w:caps w:val="0"/>
                <w:color w:val="555555"/>
                <w:spacing w:val="0"/>
                <w:kern w:val="0"/>
                <w:sz w:val="21"/>
                <w:szCs w:val="21"/>
                <w:vertAlign w:val="baseline"/>
                <w:lang w:val="en-US" w:eastAsia="zh-CN" w:bidi="ar"/>
              </w:rPr>
              <w:t>数据类型</w:t>
            </w:r>
          </w:p>
        </w:tc>
        <w:tc>
          <w:tcPr>
            <w:tcW w:w="2672" w:type="dxa"/>
            <w:tcBorders>
              <w:top w:val="single" w:color="808080" w:sz="8" w:space="0"/>
              <w:left w:val="single" w:color="808080" w:sz="8" w:space="0"/>
              <w:bottom w:val="single" w:color="808080" w:sz="8" w:space="0"/>
              <w:right w:val="single" w:color="808080" w:sz="8" w:space="0"/>
            </w:tcBorders>
            <w:shd w:val="clear" w:color="auto" w:fill="FFFFFF"/>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firstLine="0"/>
              <w:jc w:val="center"/>
              <w:textAlignment w:val="baseline"/>
              <w:rPr>
                <w:rFonts w:hint="default" w:ascii="Open Sans" w:hAnsi="Open Sans" w:eastAsia="Open Sans" w:cs="Open Sans"/>
                <w:b/>
                <w:i w:val="0"/>
                <w:caps w:val="0"/>
                <w:color w:val="555555"/>
                <w:spacing w:val="0"/>
                <w:sz w:val="21"/>
                <w:szCs w:val="21"/>
              </w:rPr>
            </w:pPr>
            <w:r>
              <w:rPr>
                <w:rFonts w:hint="default" w:ascii="Open Sans" w:hAnsi="Open Sans" w:eastAsia="Open Sans" w:cs="Open Sans"/>
                <w:b/>
                <w:i w:val="0"/>
                <w:caps w:val="0"/>
                <w:color w:val="555555"/>
                <w:spacing w:val="0"/>
                <w:kern w:val="0"/>
                <w:sz w:val="21"/>
                <w:szCs w:val="21"/>
                <w:vertAlign w:val="baseline"/>
                <w:lang w:val="en-US" w:eastAsia="zh-CN" w:bidi="ar"/>
              </w:rPr>
              <w:t>“ 零 ”价值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23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Fonts w:hint="default" w:ascii="Open Sans" w:hAnsi="Open Sans" w:eastAsia="Open Sans" w:cs="Open Sans"/>
                <w:i w:val="0"/>
                <w:caps w:val="0"/>
                <w:color w:val="0074A3"/>
                <w:spacing w:val="0"/>
                <w:kern w:val="0"/>
                <w:sz w:val="20"/>
                <w:szCs w:val="20"/>
                <w:u w:val="none"/>
                <w:vertAlign w:val="baseline"/>
                <w:lang w:val="en-US" w:eastAsia="zh-CN" w:bidi="ar"/>
              </w:rPr>
              <w:fldChar w:fldCharType="begin"/>
            </w:r>
            <w:r>
              <w:rPr>
                <w:rFonts w:hint="default" w:ascii="Open Sans" w:hAnsi="Open Sans" w:eastAsia="Open Sans" w:cs="Open Sans"/>
                <w:i w:val="0"/>
                <w:caps w:val="0"/>
                <w:color w:val="0074A3"/>
                <w:spacing w:val="0"/>
                <w:kern w:val="0"/>
                <w:sz w:val="20"/>
                <w:szCs w:val="20"/>
                <w:u w:val="none"/>
                <w:vertAlign w:val="baseline"/>
                <w:lang w:val="en-US" w:eastAsia="zh-CN" w:bidi="ar"/>
              </w:rPr>
              <w:instrText xml:space="preserve"> HYPERLINK "https://dev.mysql.com/doc/refman/5.7/en/datetime.html" \o "11.3.1 DATE，DATETIME和TIMESTAMP类型" </w:instrText>
            </w:r>
            <w:r>
              <w:rPr>
                <w:rFonts w:hint="default" w:ascii="Open Sans" w:hAnsi="Open Sans" w:eastAsia="Open Sans" w:cs="Open Sans"/>
                <w:i w:val="0"/>
                <w:caps w:val="0"/>
                <w:color w:val="0074A3"/>
                <w:spacing w:val="0"/>
                <w:kern w:val="0"/>
                <w:sz w:val="20"/>
                <w:szCs w:val="20"/>
                <w:u w:val="none"/>
                <w:vertAlign w:val="baseline"/>
                <w:lang w:val="en-US" w:eastAsia="zh-CN" w:bidi="ar"/>
              </w:rPr>
              <w:fldChar w:fldCharType="separate"/>
            </w:r>
            <w:r>
              <w:rPr>
                <w:rStyle w:val="6"/>
                <w:rFonts w:ascii="Courier New" w:hAnsi="Courier New" w:eastAsia="Open Sans" w:cs="Courier New"/>
                <w:i w:val="0"/>
                <w:caps w:val="0"/>
                <w:color w:val="000000"/>
                <w:spacing w:val="0"/>
                <w:sz w:val="20"/>
                <w:szCs w:val="20"/>
                <w:u w:val="single"/>
                <w:vertAlign w:val="baseline"/>
              </w:rPr>
              <w:t>DATE</w:t>
            </w:r>
            <w:r>
              <w:rPr>
                <w:rFonts w:hint="default" w:ascii="Open Sans" w:hAnsi="Open Sans" w:eastAsia="Open Sans" w:cs="Open Sans"/>
                <w:i w:val="0"/>
                <w:caps w:val="0"/>
                <w:color w:val="0074A3"/>
                <w:spacing w:val="0"/>
                <w:kern w:val="0"/>
                <w:sz w:val="20"/>
                <w:szCs w:val="20"/>
                <w:u w:val="none"/>
                <w:vertAlign w:val="baseline"/>
                <w:lang w:val="en-US" w:eastAsia="zh-CN" w:bidi="ar"/>
              </w:rPr>
              <w:fldChar w:fldCharType="end"/>
            </w:r>
          </w:p>
        </w:tc>
        <w:tc>
          <w:tcPr>
            <w:tcW w:w="267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Style w:val="7"/>
                <w:rFonts w:hint="default" w:ascii="Courier New" w:hAnsi="Courier New" w:eastAsia="Open Sans" w:cs="Courier New"/>
                <w:i w:val="0"/>
                <w:caps w:val="0"/>
                <w:color w:val="000000"/>
                <w:spacing w:val="0"/>
                <w:kern w:val="0"/>
                <w:sz w:val="20"/>
                <w:szCs w:val="20"/>
                <w:vertAlign w:val="baseline"/>
                <w:lang w:val="en-US" w:eastAsia="zh-CN" w:bidi="ar"/>
              </w:rPr>
              <w:t>'0000-00-00'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23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Fonts w:hint="default" w:ascii="Open Sans" w:hAnsi="Open Sans" w:eastAsia="Open Sans" w:cs="Open Sans"/>
                <w:i w:val="0"/>
                <w:caps w:val="0"/>
                <w:color w:val="0074A3"/>
                <w:spacing w:val="0"/>
                <w:kern w:val="0"/>
                <w:sz w:val="20"/>
                <w:szCs w:val="20"/>
                <w:u w:val="none"/>
                <w:vertAlign w:val="baseline"/>
                <w:lang w:val="en-US" w:eastAsia="zh-CN" w:bidi="ar"/>
              </w:rPr>
              <w:fldChar w:fldCharType="begin"/>
            </w:r>
            <w:r>
              <w:rPr>
                <w:rFonts w:hint="default" w:ascii="Open Sans" w:hAnsi="Open Sans" w:eastAsia="Open Sans" w:cs="Open Sans"/>
                <w:i w:val="0"/>
                <w:caps w:val="0"/>
                <w:color w:val="0074A3"/>
                <w:spacing w:val="0"/>
                <w:kern w:val="0"/>
                <w:sz w:val="20"/>
                <w:szCs w:val="20"/>
                <w:u w:val="none"/>
                <w:vertAlign w:val="baseline"/>
                <w:lang w:val="en-US" w:eastAsia="zh-CN" w:bidi="ar"/>
              </w:rPr>
              <w:instrText xml:space="preserve"> HYPERLINK "https://dev.mysql.com/doc/refman/5.7/en/time.html" \o "11.3.2时间类型" </w:instrText>
            </w:r>
            <w:r>
              <w:rPr>
                <w:rFonts w:hint="default" w:ascii="Open Sans" w:hAnsi="Open Sans" w:eastAsia="Open Sans" w:cs="Open Sans"/>
                <w:i w:val="0"/>
                <w:caps w:val="0"/>
                <w:color w:val="0074A3"/>
                <w:spacing w:val="0"/>
                <w:kern w:val="0"/>
                <w:sz w:val="20"/>
                <w:szCs w:val="20"/>
                <w:u w:val="none"/>
                <w:vertAlign w:val="baseline"/>
                <w:lang w:val="en-US" w:eastAsia="zh-CN" w:bidi="ar"/>
              </w:rPr>
              <w:fldChar w:fldCharType="separate"/>
            </w:r>
            <w:r>
              <w:rPr>
                <w:rStyle w:val="6"/>
                <w:rFonts w:hint="default" w:ascii="Courier New" w:hAnsi="Courier New" w:eastAsia="Open Sans" w:cs="Courier New"/>
                <w:i w:val="0"/>
                <w:caps w:val="0"/>
                <w:color w:val="000000"/>
                <w:spacing w:val="0"/>
                <w:sz w:val="20"/>
                <w:szCs w:val="20"/>
                <w:u w:val="single"/>
                <w:vertAlign w:val="baseline"/>
              </w:rPr>
              <w:t>TIME</w:t>
            </w:r>
            <w:r>
              <w:rPr>
                <w:rFonts w:hint="default" w:ascii="Open Sans" w:hAnsi="Open Sans" w:eastAsia="Open Sans" w:cs="Open Sans"/>
                <w:i w:val="0"/>
                <w:caps w:val="0"/>
                <w:color w:val="0074A3"/>
                <w:spacing w:val="0"/>
                <w:kern w:val="0"/>
                <w:sz w:val="20"/>
                <w:szCs w:val="20"/>
                <w:u w:val="none"/>
                <w:vertAlign w:val="baseline"/>
                <w:lang w:val="en-US" w:eastAsia="zh-CN" w:bidi="ar"/>
              </w:rPr>
              <w:fldChar w:fldCharType="end"/>
            </w:r>
          </w:p>
        </w:tc>
        <w:tc>
          <w:tcPr>
            <w:tcW w:w="267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Style w:val="7"/>
                <w:rFonts w:hint="default" w:ascii="Courier New" w:hAnsi="Courier New" w:eastAsia="Open Sans" w:cs="Courier New"/>
                <w:i w:val="0"/>
                <w:caps w:val="0"/>
                <w:color w:val="000000"/>
                <w:spacing w:val="0"/>
                <w:kern w:val="0"/>
                <w:sz w:val="20"/>
                <w:szCs w:val="20"/>
                <w:vertAlign w:val="baseline"/>
                <w:lang w:val="en-US" w:eastAsia="zh-CN" w:bidi="ar"/>
              </w:rPr>
              <w:t>'00:00:00'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23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Fonts w:hint="default" w:ascii="Open Sans" w:hAnsi="Open Sans" w:eastAsia="Open Sans" w:cs="Open Sans"/>
                <w:i w:val="0"/>
                <w:caps w:val="0"/>
                <w:color w:val="0074A3"/>
                <w:spacing w:val="0"/>
                <w:kern w:val="0"/>
                <w:sz w:val="20"/>
                <w:szCs w:val="20"/>
                <w:u w:val="none"/>
                <w:vertAlign w:val="baseline"/>
                <w:lang w:val="en-US" w:eastAsia="zh-CN" w:bidi="ar"/>
              </w:rPr>
              <w:fldChar w:fldCharType="begin"/>
            </w:r>
            <w:r>
              <w:rPr>
                <w:rFonts w:hint="default" w:ascii="Open Sans" w:hAnsi="Open Sans" w:eastAsia="Open Sans" w:cs="Open Sans"/>
                <w:i w:val="0"/>
                <w:caps w:val="0"/>
                <w:color w:val="0074A3"/>
                <w:spacing w:val="0"/>
                <w:kern w:val="0"/>
                <w:sz w:val="20"/>
                <w:szCs w:val="20"/>
                <w:u w:val="none"/>
                <w:vertAlign w:val="baseline"/>
                <w:lang w:val="en-US" w:eastAsia="zh-CN" w:bidi="ar"/>
              </w:rPr>
              <w:instrText xml:space="preserve"> HYPERLINK "https://dev.mysql.com/doc/refman/5.7/en/datetime.html" \o "11.3.1 DATE，DATETIME和TIMESTAMP类型" </w:instrText>
            </w:r>
            <w:r>
              <w:rPr>
                <w:rFonts w:hint="default" w:ascii="Open Sans" w:hAnsi="Open Sans" w:eastAsia="Open Sans" w:cs="Open Sans"/>
                <w:i w:val="0"/>
                <w:caps w:val="0"/>
                <w:color w:val="0074A3"/>
                <w:spacing w:val="0"/>
                <w:kern w:val="0"/>
                <w:sz w:val="20"/>
                <w:szCs w:val="20"/>
                <w:u w:val="none"/>
                <w:vertAlign w:val="baseline"/>
                <w:lang w:val="en-US" w:eastAsia="zh-CN" w:bidi="ar"/>
              </w:rPr>
              <w:fldChar w:fldCharType="separate"/>
            </w:r>
            <w:r>
              <w:rPr>
                <w:rStyle w:val="6"/>
                <w:rFonts w:hint="default" w:ascii="Courier New" w:hAnsi="Courier New" w:eastAsia="Open Sans" w:cs="Courier New"/>
                <w:i w:val="0"/>
                <w:caps w:val="0"/>
                <w:color w:val="000000"/>
                <w:spacing w:val="0"/>
                <w:sz w:val="20"/>
                <w:szCs w:val="20"/>
                <w:u w:val="single"/>
                <w:vertAlign w:val="baseline"/>
              </w:rPr>
              <w:t>DATETIME</w:t>
            </w:r>
            <w:r>
              <w:rPr>
                <w:rFonts w:hint="default" w:ascii="Open Sans" w:hAnsi="Open Sans" w:eastAsia="Open Sans" w:cs="Open Sans"/>
                <w:i w:val="0"/>
                <w:caps w:val="0"/>
                <w:color w:val="0074A3"/>
                <w:spacing w:val="0"/>
                <w:kern w:val="0"/>
                <w:sz w:val="20"/>
                <w:szCs w:val="20"/>
                <w:u w:val="none"/>
                <w:vertAlign w:val="baseline"/>
                <w:lang w:val="en-US" w:eastAsia="zh-CN" w:bidi="ar"/>
              </w:rPr>
              <w:fldChar w:fldCharType="end"/>
            </w:r>
          </w:p>
        </w:tc>
        <w:tc>
          <w:tcPr>
            <w:tcW w:w="267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Style w:val="7"/>
                <w:rFonts w:hint="default" w:ascii="Courier New" w:hAnsi="Courier New" w:eastAsia="Open Sans" w:cs="Courier New"/>
                <w:i w:val="0"/>
                <w:caps w:val="0"/>
                <w:color w:val="000000"/>
                <w:spacing w:val="0"/>
                <w:kern w:val="0"/>
                <w:sz w:val="20"/>
                <w:szCs w:val="20"/>
                <w:vertAlign w:val="baseline"/>
                <w:lang w:val="en-US" w:eastAsia="zh-CN" w:bidi="ar"/>
              </w:rPr>
              <w:t>'0000-00-00 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23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Fonts w:hint="default" w:ascii="Open Sans" w:hAnsi="Open Sans" w:eastAsia="Open Sans" w:cs="Open Sans"/>
                <w:i w:val="0"/>
                <w:caps w:val="0"/>
                <w:color w:val="0074A3"/>
                <w:spacing w:val="0"/>
                <w:kern w:val="0"/>
                <w:sz w:val="20"/>
                <w:szCs w:val="20"/>
                <w:u w:val="none"/>
                <w:vertAlign w:val="baseline"/>
                <w:lang w:val="en-US" w:eastAsia="zh-CN" w:bidi="ar"/>
              </w:rPr>
              <w:fldChar w:fldCharType="begin"/>
            </w:r>
            <w:r>
              <w:rPr>
                <w:rFonts w:hint="default" w:ascii="Open Sans" w:hAnsi="Open Sans" w:eastAsia="Open Sans" w:cs="Open Sans"/>
                <w:i w:val="0"/>
                <w:caps w:val="0"/>
                <w:color w:val="0074A3"/>
                <w:spacing w:val="0"/>
                <w:kern w:val="0"/>
                <w:sz w:val="20"/>
                <w:szCs w:val="20"/>
                <w:u w:val="none"/>
                <w:vertAlign w:val="baseline"/>
                <w:lang w:val="en-US" w:eastAsia="zh-CN" w:bidi="ar"/>
              </w:rPr>
              <w:instrText xml:space="preserve"> HYPERLINK "https://dev.mysql.com/doc/refman/5.7/en/datetime.html" \o "11.3.1 DATE，DATETIME和TIMESTAMP类型" </w:instrText>
            </w:r>
            <w:r>
              <w:rPr>
                <w:rFonts w:hint="default" w:ascii="Open Sans" w:hAnsi="Open Sans" w:eastAsia="Open Sans" w:cs="Open Sans"/>
                <w:i w:val="0"/>
                <w:caps w:val="0"/>
                <w:color w:val="0074A3"/>
                <w:spacing w:val="0"/>
                <w:kern w:val="0"/>
                <w:sz w:val="20"/>
                <w:szCs w:val="20"/>
                <w:u w:val="none"/>
                <w:vertAlign w:val="baseline"/>
                <w:lang w:val="en-US" w:eastAsia="zh-CN" w:bidi="ar"/>
              </w:rPr>
              <w:fldChar w:fldCharType="separate"/>
            </w:r>
            <w:r>
              <w:rPr>
                <w:rStyle w:val="6"/>
                <w:rFonts w:hint="default" w:ascii="Courier New" w:hAnsi="Courier New" w:eastAsia="Open Sans" w:cs="Courier New"/>
                <w:i w:val="0"/>
                <w:caps w:val="0"/>
                <w:color w:val="000000"/>
                <w:spacing w:val="0"/>
                <w:sz w:val="20"/>
                <w:szCs w:val="20"/>
                <w:u w:val="single"/>
                <w:vertAlign w:val="baseline"/>
              </w:rPr>
              <w:t>TIMESTAMP</w:t>
            </w:r>
            <w:r>
              <w:rPr>
                <w:rFonts w:hint="default" w:ascii="Open Sans" w:hAnsi="Open Sans" w:eastAsia="Open Sans" w:cs="Open Sans"/>
                <w:i w:val="0"/>
                <w:caps w:val="0"/>
                <w:color w:val="0074A3"/>
                <w:spacing w:val="0"/>
                <w:kern w:val="0"/>
                <w:sz w:val="20"/>
                <w:szCs w:val="20"/>
                <w:u w:val="none"/>
                <w:vertAlign w:val="baseline"/>
                <w:lang w:val="en-US" w:eastAsia="zh-CN" w:bidi="ar"/>
              </w:rPr>
              <w:fldChar w:fldCharType="end"/>
            </w:r>
          </w:p>
        </w:tc>
        <w:tc>
          <w:tcPr>
            <w:tcW w:w="267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Style w:val="7"/>
                <w:rFonts w:hint="default" w:ascii="Courier New" w:hAnsi="Courier New" w:eastAsia="Open Sans" w:cs="Courier New"/>
                <w:i w:val="0"/>
                <w:caps w:val="0"/>
                <w:color w:val="000000"/>
                <w:spacing w:val="0"/>
                <w:kern w:val="0"/>
                <w:sz w:val="20"/>
                <w:szCs w:val="20"/>
                <w:vertAlign w:val="baseline"/>
                <w:lang w:val="en-US" w:eastAsia="zh-CN" w:bidi="ar"/>
              </w:rPr>
              <w:t>'0000-00-00 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23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Fonts w:hint="default" w:ascii="Open Sans" w:hAnsi="Open Sans" w:eastAsia="Open Sans" w:cs="Open Sans"/>
                <w:i w:val="0"/>
                <w:caps w:val="0"/>
                <w:color w:val="0074A3"/>
                <w:spacing w:val="0"/>
                <w:kern w:val="0"/>
                <w:sz w:val="20"/>
                <w:szCs w:val="20"/>
                <w:u w:val="none"/>
                <w:vertAlign w:val="baseline"/>
                <w:lang w:val="en-US" w:eastAsia="zh-CN" w:bidi="ar"/>
              </w:rPr>
              <w:fldChar w:fldCharType="begin"/>
            </w:r>
            <w:r>
              <w:rPr>
                <w:rFonts w:hint="default" w:ascii="Open Sans" w:hAnsi="Open Sans" w:eastAsia="Open Sans" w:cs="Open Sans"/>
                <w:i w:val="0"/>
                <w:caps w:val="0"/>
                <w:color w:val="0074A3"/>
                <w:spacing w:val="0"/>
                <w:kern w:val="0"/>
                <w:sz w:val="20"/>
                <w:szCs w:val="20"/>
                <w:u w:val="none"/>
                <w:vertAlign w:val="baseline"/>
                <w:lang w:val="en-US" w:eastAsia="zh-CN" w:bidi="ar"/>
              </w:rPr>
              <w:instrText xml:space="preserve"> HYPERLINK "https://dev.mysql.com/doc/refman/5.7/en/year.html" \o "11.3.3年份类型" </w:instrText>
            </w:r>
            <w:r>
              <w:rPr>
                <w:rFonts w:hint="default" w:ascii="Open Sans" w:hAnsi="Open Sans" w:eastAsia="Open Sans" w:cs="Open Sans"/>
                <w:i w:val="0"/>
                <w:caps w:val="0"/>
                <w:color w:val="0074A3"/>
                <w:spacing w:val="0"/>
                <w:kern w:val="0"/>
                <w:sz w:val="20"/>
                <w:szCs w:val="20"/>
                <w:u w:val="none"/>
                <w:vertAlign w:val="baseline"/>
                <w:lang w:val="en-US" w:eastAsia="zh-CN" w:bidi="ar"/>
              </w:rPr>
              <w:fldChar w:fldCharType="separate"/>
            </w:r>
            <w:r>
              <w:rPr>
                <w:rStyle w:val="6"/>
                <w:rFonts w:hint="default" w:ascii="Courier New" w:hAnsi="Courier New" w:eastAsia="Open Sans" w:cs="Courier New"/>
                <w:i w:val="0"/>
                <w:caps w:val="0"/>
                <w:color w:val="000000"/>
                <w:spacing w:val="0"/>
                <w:sz w:val="20"/>
                <w:szCs w:val="20"/>
                <w:u w:val="single"/>
                <w:vertAlign w:val="baseline"/>
              </w:rPr>
              <w:t>YEAR</w:t>
            </w:r>
            <w:r>
              <w:rPr>
                <w:rFonts w:hint="default" w:ascii="Open Sans" w:hAnsi="Open Sans" w:eastAsia="Open Sans" w:cs="Open Sans"/>
                <w:i w:val="0"/>
                <w:caps w:val="0"/>
                <w:color w:val="0074A3"/>
                <w:spacing w:val="0"/>
                <w:kern w:val="0"/>
                <w:sz w:val="20"/>
                <w:szCs w:val="20"/>
                <w:u w:val="none"/>
                <w:vertAlign w:val="baseline"/>
                <w:lang w:val="en-US" w:eastAsia="zh-CN" w:bidi="ar"/>
              </w:rPr>
              <w:fldChar w:fldCharType="end"/>
            </w:r>
          </w:p>
        </w:tc>
        <w:tc>
          <w:tcPr>
            <w:tcW w:w="267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Style w:val="7"/>
                <w:rFonts w:hint="default" w:ascii="Courier New" w:hAnsi="Courier New" w:eastAsia="Open Sans" w:cs="Courier New"/>
                <w:i w:val="0"/>
                <w:caps w:val="0"/>
                <w:color w:val="000000"/>
                <w:spacing w:val="0"/>
                <w:kern w:val="0"/>
                <w:sz w:val="20"/>
                <w:szCs w:val="20"/>
                <w:vertAlign w:val="baseline"/>
                <w:lang w:val="en-US" w:eastAsia="zh-CN" w:bidi="ar"/>
              </w:rPr>
              <w:t>0000</w:t>
            </w:r>
          </w:p>
        </w:tc>
      </w:tr>
    </w:tbl>
    <w:p>
      <w:pPr>
        <w:rPr>
          <w:rFonts w:hint="eastAsia"/>
          <w:lang w:val="en-US" w:eastAsia="zh-CN"/>
        </w:rPr>
      </w:pPr>
    </w:p>
    <w:tbl>
      <w:tblPr>
        <w:tblStyle w:val="8"/>
        <w:tblW w:w="710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232"/>
        <w:gridCol w:w="5"/>
        <w:gridCol w:w="2935"/>
        <w:gridCol w:w="29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1232" w:type="dxa"/>
            <w:tcBorders>
              <w:top w:val="single" w:color="808080" w:sz="8" w:space="0"/>
              <w:left w:val="single" w:color="808080" w:sz="8" w:space="0"/>
              <w:bottom w:val="single" w:color="808080" w:sz="8" w:space="0"/>
              <w:right w:val="single" w:color="808080" w:sz="8" w:space="0"/>
            </w:tcBorders>
            <w:shd w:val="clear" w:color="auto" w:fill="FFFFFF"/>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firstLine="0"/>
              <w:jc w:val="center"/>
              <w:textAlignment w:val="baseline"/>
              <w:rPr>
                <w:rFonts w:ascii="Open Sans" w:hAnsi="Open Sans" w:eastAsia="Open Sans" w:cs="Open Sans"/>
                <w:b/>
                <w:i w:val="0"/>
                <w:caps w:val="0"/>
                <w:color w:val="555555"/>
                <w:spacing w:val="0"/>
                <w:sz w:val="21"/>
                <w:szCs w:val="21"/>
              </w:rPr>
            </w:pPr>
            <w:r>
              <w:rPr>
                <w:rFonts w:hint="default" w:ascii="Open Sans" w:hAnsi="Open Sans" w:eastAsia="Open Sans" w:cs="Open Sans"/>
                <w:b/>
                <w:i w:val="0"/>
                <w:caps w:val="0"/>
                <w:color w:val="555555"/>
                <w:spacing w:val="0"/>
                <w:kern w:val="0"/>
                <w:sz w:val="21"/>
                <w:szCs w:val="21"/>
                <w:vertAlign w:val="baseline"/>
                <w:lang w:val="en-US" w:eastAsia="zh-CN" w:bidi="ar"/>
              </w:rPr>
              <w:t>数据类型</w:t>
            </w:r>
          </w:p>
        </w:tc>
        <w:tc>
          <w:tcPr>
            <w:tcW w:w="2940" w:type="dxa"/>
            <w:gridSpan w:val="2"/>
            <w:tcBorders>
              <w:top w:val="single" w:color="808080" w:sz="8" w:space="0"/>
              <w:left w:val="single" w:color="808080" w:sz="8" w:space="0"/>
              <w:bottom w:val="single" w:color="808080" w:sz="8" w:space="0"/>
              <w:right w:val="single" w:color="808080" w:sz="8" w:space="0"/>
            </w:tcBorders>
            <w:shd w:val="clear" w:color="auto" w:fill="FFFFFF"/>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firstLine="0"/>
              <w:jc w:val="center"/>
              <w:textAlignment w:val="baseline"/>
              <w:rPr>
                <w:rFonts w:hint="default" w:ascii="Open Sans" w:hAnsi="Open Sans" w:eastAsia="Open Sans" w:cs="Open Sans"/>
                <w:b/>
                <w:i w:val="0"/>
                <w:caps w:val="0"/>
                <w:color w:val="555555"/>
                <w:spacing w:val="0"/>
                <w:sz w:val="21"/>
                <w:szCs w:val="21"/>
              </w:rPr>
            </w:pPr>
            <w:r>
              <w:rPr>
                <w:rFonts w:hint="default" w:ascii="Open Sans" w:hAnsi="Open Sans" w:eastAsia="Open Sans" w:cs="Open Sans"/>
                <w:b/>
                <w:i w:val="0"/>
                <w:caps w:val="0"/>
                <w:color w:val="555555"/>
                <w:spacing w:val="0"/>
                <w:kern w:val="0"/>
                <w:sz w:val="21"/>
                <w:szCs w:val="21"/>
                <w:vertAlign w:val="baseline"/>
                <w:lang w:val="en-US" w:eastAsia="zh-CN" w:bidi="ar"/>
              </w:rPr>
              <w:t>在MySQL 5.6.4之前需要存储</w:t>
            </w:r>
          </w:p>
        </w:tc>
        <w:tc>
          <w:tcPr>
            <w:tcW w:w="2936" w:type="dxa"/>
            <w:tcBorders>
              <w:top w:val="single" w:color="808080" w:sz="8" w:space="0"/>
              <w:left w:val="single" w:color="808080" w:sz="8" w:space="0"/>
              <w:bottom w:val="single" w:color="808080" w:sz="8" w:space="0"/>
              <w:right w:val="single" w:color="808080" w:sz="8" w:space="0"/>
            </w:tcBorders>
            <w:shd w:val="clear" w:color="auto" w:fill="FFFFFF"/>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firstLine="0"/>
              <w:jc w:val="center"/>
              <w:textAlignment w:val="baseline"/>
              <w:rPr>
                <w:rFonts w:hint="default" w:ascii="Open Sans" w:hAnsi="Open Sans" w:eastAsia="Open Sans" w:cs="Open Sans"/>
                <w:b/>
                <w:i w:val="0"/>
                <w:caps w:val="0"/>
                <w:color w:val="555555"/>
                <w:spacing w:val="0"/>
                <w:sz w:val="21"/>
                <w:szCs w:val="21"/>
              </w:rPr>
            </w:pPr>
            <w:r>
              <w:rPr>
                <w:rFonts w:hint="default" w:ascii="Open Sans" w:hAnsi="Open Sans" w:eastAsia="Open Sans" w:cs="Open Sans"/>
                <w:b/>
                <w:i w:val="0"/>
                <w:caps w:val="0"/>
                <w:color w:val="555555"/>
                <w:spacing w:val="0"/>
                <w:kern w:val="0"/>
                <w:sz w:val="21"/>
                <w:szCs w:val="21"/>
                <w:vertAlign w:val="baseline"/>
                <w:lang w:val="en-US" w:eastAsia="zh-CN" w:bidi="ar"/>
              </w:rPr>
              <w:t>从MySQL 5.6.4开始需要存储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23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Fonts w:hint="default" w:ascii="Open Sans" w:hAnsi="Open Sans" w:eastAsia="Open Sans" w:cs="Open Sans"/>
                <w:i w:val="0"/>
                <w:caps w:val="0"/>
                <w:color w:val="0074A3"/>
                <w:spacing w:val="0"/>
                <w:kern w:val="0"/>
                <w:sz w:val="20"/>
                <w:szCs w:val="20"/>
                <w:u w:val="none"/>
                <w:vertAlign w:val="baseline"/>
                <w:lang w:val="en-US" w:eastAsia="zh-CN" w:bidi="ar"/>
              </w:rPr>
              <w:fldChar w:fldCharType="begin"/>
            </w:r>
            <w:r>
              <w:rPr>
                <w:rFonts w:hint="default" w:ascii="Open Sans" w:hAnsi="Open Sans" w:eastAsia="Open Sans" w:cs="Open Sans"/>
                <w:i w:val="0"/>
                <w:caps w:val="0"/>
                <w:color w:val="0074A3"/>
                <w:spacing w:val="0"/>
                <w:kern w:val="0"/>
                <w:sz w:val="20"/>
                <w:szCs w:val="20"/>
                <w:u w:val="none"/>
                <w:vertAlign w:val="baseline"/>
                <w:lang w:val="en-US" w:eastAsia="zh-CN" w:bidi="ar"/>
              </w:rPr>
              <w:instrText xml:space="preserve"> HYPERLINK "https://dev.mysql.com/doc/refman/5.7/en/year.html" \o "11.3.3年份类型" </w:instrText>
            </w:r>
            <w:r>
              <w:rPr>
                <w:rFonts w:hint="default" w:ascii="Open Sans" w:hAnsi="Open Sans" w:eastAsia="Open Sans" w:cs="Open Sans"/>
                <w:i w:val="0"/>
                <w:caps w:val="0"/>
                <w:color w:val="0074A3"/>
                <w:spacing w:val="0"/>
                <w:kern w:val="0"/>
                <w:sz w:val="20"/>
                <w:szCs w:val="20"/>
                <w:u w:val="none"/>
                <w:vertAlign w:val="baseline"/>
                <w:lang w:val="en-US" w:eastAsia="zh-CN" w:bidi="ar"/>
              </w:rPr>
              <w:fldChar w:fldCharType="separate"/>
            </w:r>
            <w:r>
              <w:rPr>
                <w:rStyle w:val="6"/>
                <w:rFonts w:ascii="Courier New" w:hAnsi="Courier New" w:eastAsia="Open Sans" w:cs="Courier New"/>
                <w:i w:val="0"/>
                <w:caps w:val="0"/>
                <w:color w:val="000000"/>
                <w:spacing w:val="0"/>
                <w:sz w:val="20"/>
                <w:szCs w:val="20"/>
                <w:u w:val="single"/>
                <w:vertAlign w:val="baseline"/>
              </w:rPr>
              <w:t>YEAR</w:t>
            </w:r>
            <w:r>
              <w:rPr>
                <w:rFonts w:hint="default" w:ascii="Open Sans" w:hAnsi="Open Sans" w:eastAsia="Open Sans" w:cs="Open Sans"/>
                <w:i w:val="0"/>
                <w:caps w:val="0"/>
                <w:color w:val="0074A3"/>
                <w:spacing w:val="0"/>
                <w:kern w:val="0"/>
                <w:sz w:val="20"/>
                <w:szCs w:val="20"/>
                <w:u w:val="none"/>
                <w:vertAlign w:val="baseline"/>
                <w:lang w:val="en-US" w:eastAsia="zh-CN" w:bidi="ar"/>
              </w:rPr>
              <w:fldChar w:fldCharType="end"/>
            </w:r>
          </w:p>
        </w:tc>
        <w:tc>
          <w:tcPr>
            <w:tcW w:w="2940" w:type="dxa"/>
            <w:gridSpan w:val="2"/>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Fonts w:hint="default" w:ascii="Open Sans" w:hAnsi="Open Sans" w:eastAsia="Open Sans" w:cs="Open Sans"/>
                <w:i w:val="0"/>
                <w:caps w:val="0"/>
                <w:color w:val="555555"/>
                <w:spacing w:val="0"/>
                <w:kern w:val="0"/>
                <w:sz w:val="20"/>
                <w:szCs w:val="20"/>
                <w:vertAlign w:val="baseline"/>
                <w:lang w:val="en-US" w:eastAsia="zh-CN" w:bidi="ar"/>
              </w:rPr>
              <w:t>1个字节</w:t>
            </w:r>
          </w:p>
        </w:tc>
        <w:tc>
          <w:tcPr>
            <w:tcW w:w="2936"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Fonts w:hint="default" w:ascii="Open Sans" w:hAnsi="Open Sans" w:eastAsia="Open Sans" w:cs="Open Sans"/>
                <w:i w:val="0"/>
                <w:caps w:val="0"/>
                <w:color w:val="555555"/>
                <w:spacing w:val="0"/>
                <w:kern w:val="0"/>
                <w:sz w:val="20"/>
                <w:szCs w:val="20"/>
                <w:vertAlign w:val="baseline"/>
                <w:lang w:val="en-US" w:eastAsia="zh-CN" w:bidi="ar"/>
              </w:rPr>
              <w:t>1个字节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23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Fonts w:hint="default" w:ascii="Open Sans" w:hAnsi="Open Sans" w:eastAsia="Open Sans" w:cs="Open Sans"/>
                <w:i w:val="0"/>
                <w:caps w:val="0"/>
                <w:color w:val="0074A3"/>
                <w:spacing w:val="0"/>
                <w:kern w:val="0"/>
                <w:sz w:val="20"/>
                <w:szCs w:val="20"/>
                <w:u w:val="none"/>
                <w:vertAlign w:val="baseline"/>
                <w:lang w:val="en-US" w:eastAsia="zh-CN" w:bidi="ar"/>
              </w:rPr>
              <w:fldChar w:fldCharType="begin"/>
            </w:r>
            <w:r>
              <w:rPr>
                <w:rFonts w:hint="default" w:ascii="Open Sans" w:hAnsi="Open Sans" w:eastAsia="Open Sans" w:cs="Open Sans"/>
                <w:i w:val="0"/>
                <w:caps w:val="0"/>
                <w:color w:val="0074A3"/>
                <w:spacing w:val="0"/>
                <w:kern w:val="0"/>
                <w:sz w:val="20"/>
                <w:szCs w:val="20"/>
                <w:u w:val="none"/>
                <w:vertAlign w:val="baseline"/>
                <w:lang w:val="en-US" w:eastAsia="zh-CN" w:bidi="ar"/>
              </w:rPr>
              <w:instrText xml:space="preserve"> HYPERLINK "https://dev.mysql.com/doc/refman/5.7/en/datetime.html" \o "11.3.1 DATE，DATETIME和TIMESTAMP类型" </w:instrText>
            </w:r>
            <w:r>
              <w:rPr>
                <w:rFonts w:hint="default" w:ascii="Open Sans" w:hAnsi="Open Sans" w:eastAsia="Open Sans" w:cs="Open Sans"/>
                <w:i w:val="0"/>
                <w:caps w:val="0"/>
                <w:color w:val="0074A3"/>
                <w:spacing w:val="0"/>
                <w:kern w:val="0"/>
                <w:sz w:val="20"/>
                <w:szCs w:val="20"/>
                <w:u w:val="none"/>
                <w:vertAlign w:val="baseline"/>
                <w:lang w:val="en-US" w:eastAsia="zh-CN" w:bidi="ar"/>
              </w:rPr>
              <w:fldChar w:fldCharType="separate"/>
            </w:r>
            <w:r>
              <w:rPr>
                <w:rStyle w:val="6"/>
                <w:rFonts w:hint="default" w:ascii="Courier New" w:hAnsi="Courier New" w:eastAsia="Open Sans" w:cs="Courier New"/>
                <w:i w:val="0"/>
                <w:caps w:val="0"/>
                <w:color w:val="000000"/>
                <w:spacing w:val="0"/>
                <w:sz w:val="20"/>
                <w:szCs w:val="20"/>
                <w:u w:val="single"/>
                <w:vertAlign w:val="baseline"/>
              </w:rPr>
              <w:t>DATE</w:t>
            </w:r>
            <w:r>
              <w:rPr>
                <w:rFonts w:hint="default" w:ascii="Open Sans" w:hAnsi="Open Sans" w:eastAsia="Open Sans" w:cs="Open Sans"/>
                <w:i w:val="0"/>
                <w:caps w:val="0"/>
                <w:color w:val="0074A3"/>
                <w:spacing w:val="0"/>
                <w:kern w:val="0"/>
                <w:sz w:val="20"/>
                <w:szCs w:val="20"/>
                <w:u w:val="none"/>
                <w:vertAlign w:val="baseline"/>
                <w:lang w:val="en-US" w:eastAsia="zh-CN" w:bidi="ar"/>
              </w:rPr>
              <w:fldChar w:fldCharType="end"/>
            </w:r>
          </w:p>
        </w:tc>
        <w:tc>
          <w:tcPr>
            <w:tcW w:w="2940" w:type="dxa"/>
            <w:gridSpan w:val="2"/>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Fonts w:hint="default" w:ascii="Open Sans" w:hAnsi="Open Sans" w:eastAsia="Open Sans" w:cs="Open Sans"/>
                <w:i w:val="0"/>
                <w:caps w:val="0"/>
                <w:color w:val="555555"/>
                <w:spacing w:val="0"/>
                <w:kern w:val="0"/>
                <w:sz w:val="20"/>
                <w:szCs w:val="20"/>
                <w:vertAlign w:val="baseline"/>
                <w:lang w:val="en-US" w:eastAsia="zh-CN" w:bidi="ar"/>
              </w:rPr>
              <w:t>3个字节</w:t>
            </w:r>
          </w:p>
        </w:tc>
        <w:tc>
          <w:tcPr>
            <w:tcW w:w="2936"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Fonts w:hint="default" w:ascii="Open Sans" w:hAnsi="Open Sans" w:eastAsia="Open Sans" w:cs="Open Sans"/>
                <w:i w:val="0"/>
                <w:caps w:val="0"/>
                <w:color w:val="555555"/>
                <w:spacing w:val="0"/>
                <w:kern w:val="0"/>
                <w:sz w:val="20"/>
                <w:szCs w:val="20"/>
                <w:vertAlign w:val="baseline"/>
                <w:lang w:val="en-US" w:eastAsia="zh-CN" w:bidi="ar"/>
              </w:rPr>
              <w:t>3个字节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23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Fonts w:hint="default" w:ascii="Open Sans" w:hAnsi="Open Sans" w:eastAsia="Open Sans" w:cs="Open Sans"/>
                <w:i w:val="0"/>
                <w:caps w:val="0"/>
                <w:color w:val="0074A3"/>
                <w:spacing w:val="0"/>
                <w:kern w:val="0"/>
                <w:sz w:val="20"/>
                <w:szCs w:val="20"/>
                <w:u w:val="none"/>
                <w:vertAlign w:val="baseline"/>
                <w:lang w:val="en-US" w:eastAsia="zh-CN" w:bidi="ar"/>
              </w:rPr>
              <w:fldChar w:fldCharType="begin"/>
            </w:r>
            <w:r>
              <w:rPr>
                <w:rFonts w:hint="default" w:ascii="Open Sans" w:hAnsi="Open Sans" w:eastAsia="Open Sans" w:cs="Open Sans"/>
                <w:i w:val="0"/>
                <w:caps w:val="0"/>
                <w:color w:val="0074A3"/>
                <w:spacing w:val="0"/>
                <w:kern w:val="0"/>
                <w:sz w:val="20"/>
                <w:szCs w:val="20"/>
                <w:u w:val="none"/>
                <w:vertAlign w:val="baseline"/>
                <w:lang w:val="en-US" w:eastAsia="zh-CN" w:bidi="ar"/>
              </w:rPr>
              <w:instrText xml:space="preserve"> HYPERLINK "https://dev.mysql.com/doc/refman/5.7/en/time.html" \o "11.3.2时间类型" </w:instrText>
            </w:r>
            <w:r>
              <w:rPr>
                <w:rFonts w:hint="default" w:ascii="Open Sans" w:hAnsi="Open Sans" w:eastAsia="Open Sans" w:cs="Open Sans"/>
                <w:i w:val="0"/>
                <w:caps w:val="0"/>
                <w:color w:val="0074A3"/>
                <w:spacing w:val="0"/>
                <w:kern w:val="0"/>
                <w:sz w:val="20"/>
                <w:szCs w:val="20"/>
                <w:u w:val="none"/>
                <w:vertAlign w:val="baseline"/>
                <w:lang w:val="en-US" w:eastAsia="zh-CN" w:bidi="ar"/>
              </w:rPr>
              <w:fldChar w:fldCharType="separate"/>
            </w:r>
            <w:r>
              <w:rPr>
                <w:rStyle w:val="6"/>
                <w:rFonts w:hint="default" w:ascii="Courier New" w:hAnsi="Courier New" w:eastAsia="Open Sans" w:cs="Courier New"/>
                <w:i w:val="0"/>
                <w:caps w:val="0"/>
                <w:color w:val="000000"/>
                <w:spacing w:val="0"/>
                <w:sz w:val="20"/>
                <w:szCs w:val="20"/>
                <w:u w:val="single"/>
                <w:vertAlign w:val="baseline"/>
              </w:rPr>
              <w:t>TIME</w:t>
            </w:r>
            <w:r>
              <w:rPr>
                <w:rFonts w:hint="default" w:ascii="Open Sans" w:hAnsi="Open Sans" w:eastAsia="Open Sans" w:cs="Open Sans"/>
                <w:i w:val="0"/>
                <w:caps w:val="0"/>
                <w:color w:val="0074A3"/>
                <w:spacing w:val="0"/>
                <w:kern w:val="0"/>
                <w:sz w:val="20"/>
                <w:szCs w:val="20"/>
                <w:u w:val="none"/>
                <w:vertAlign w:val="baseline"/>
                <w:lang w:val="en-US" w:eastAsia="zh-CN" w:bidi="ar"/>
              </w:rPr>
              <w:fldChar w:fldCharType="end"/>
            </w:r>
          </w:p>
        </w:tc>
        <w:tc>
          <w:tcPr>
            <w:tcW w:w="2940" w:type="dxa"/>
            <w:gridSpan w:val="2"/>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Fonts w:hint="default" w:ascii="Open Sans" w:hAnsi="Open Sans" w:eastAsia="Open Sans" w:cs="Open Sans"/>
                <w:i w:val="0"/>
                <w:caps w:val="0"/>
                <w:color w:val="555555"/>
                <w:spacing w:val="0"/>
                <w:kern w:val="0"/>
                <w:sz w:val="20"/>
                <w:szCs w:val="20"/>
                <w:vertAlign w:val="baseline"/>
                <w:lang w:val="en-US" w:eastAsia="zh-CN" w:bidi="ar"/>
              </w:rPr>
              <w:t>3个字节</w:t>
            </w:r>
          </w:p>
        </w:tc>
        <w:tc>
          <w:tcPr>
            <w:tcW w:w="2936"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Fonts w:hint="default" w:ascii="Open Sans" w:hAnsi="Open Sans" w:eastAsia="Open Sans" w:cs="Open Sans"/>
                <w:i w:val="0"/>
                <w:caps w:val="0"/>
                <w:color w:val="555555"/>
                <w:spacing w:val="0"/>
                <w:kern w:val="0"/>
                <w:sz w:val="20"/>
                <w:szCs w:val="20"/>
                <w:vertAlign w:val="baseline"/>
                <w:lang w:val="en-US" w:eastAsia="zh-CN" w:bidi="ar"/>
              </w:rPr>
              <w:t>3个字节+小数秒存储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23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Fonts w:hint="default" w:ascii="Open Sans" w:hAnsi="Open Sans" w:eastAsia="Open Sans" w:cs="Open Sans"/>
                <w:i w:val="0"/>
                <w:caps w:val="0"/>
                <w:color w:val="0074A3"/>
                <w:spacing w:val="0"/>
                <w:kern w:val="0"/>
                <w:sz w:val="20"/>
                <w:szCs w:val="20"/>
                <w:u w:val="none"/>
                <w:vertAlign w:val="baseline"/>
                <w:lang w:val="en-US" w:eastAsia="zh-CN" w:bidi="ar"/>
              </w:rPr>
              <w:fldChar w:fldCharType="begin"/>
            </w:r>
            <w:r>
              <w:rPr>
                <w:rFonts w:hint="default" w:ascii="Open Sans" w:hAnsi="Open Sans" w:eastAsia="Open Sans" w:cs="Open Sans"/>
                <w:i w:val="0"/>
                <w:caps w:val="0"/>
                <w:color w:val="0074A3"/>
                <w:spacing w:val="0"/>
                <w:kern w:val="0"/>
                <w:sz w:val="20"/>
                <w:szCs w:val="20"/>
                <w:u w:val="none"/>
                <w:vertAlign w:val="baseline"/>
                <w:lang w:val="en-US" w:eastAsia="zh-CN" w:bidi="ar"/>
              </w:rPr>
              <w:instrText xml:space="preserve"> HYPERLINK "https://dev.mysql.com/doc/refman/5.7/en/datetime.html" \o "11.3.1 DATE，DATETIME和TIMESTAMP类型" </w:instrText>
            </w:r>
            <w:r>
              <w:rPr>
                <w:rFonts w:hint="default" w:ascii="Open Sans" w:hAnsi="Open Sans" w:eastAsia="Open Sans" w:cs="Open Sans"/>
                <w:i w:val="0"/>
                <w:caps w:val="0"/>
                <w:color w:val="0074A3"/>
                <w:spacing w:val="0"/>
                <w:kern w:val="0"/>
                <w:sz w:val="20"/>
                <w:szCs w:val="20"/>
                <w:u w:val="none"/>
                <w:vertAlign w:val="baseline"/>
                <w:lang w:val="en-US" w:eastAsia="zh-CN" w:bidi="ar"/>
              </w:rPr>
              <w:fldChar w:fldCharType="separate"/>
            </w:r>
            <w:r>
              <w:rPr>
                <w:rStyle w:val="6"/>
                <w:rFonts w:hint="default" w:ascii="Courier New" w:hAnsi="Courier New" w:eastAsia="Open Sans" w:cs="Courier New"/>
                <w:i w:val="0"/>
                <w:caps w:val="0"/>
                <w:color w:val="000000"/>
                <w:spacing w:val="0"/>
                <w:sz w:val="20"/>
                <w:szCs w:val="20"/>
                <w:u w:val="single"/>
                <w:vertAlign w:val="baseline"/>
              </w:rPr>
              <w:t>DATETIME</w:t>
            </w:r>
            <w:r>
              <w:rPr>
                <w:rFonts w:hint="default" w:ascii="Open Sans" w:hAnsi="Open Sans" w:eastAsia="Open Sans" w:cs="Open Sans"/>
                <w:i w:val="0"/>
                <w:caps w:val="0"/>
                <w:color w:val="0074A3"/>
                <w:spacing w:val="0"/>
                <w:kern w:val="0"/>
                <w:sz w:val="20"/>
                <w:szCs w:val="20"/>
                <w:u w:val="none"/>
                <w:vertAlign w:val="baseline"/>
                <w:lang w:val="en-US" w:eastAsia="zh-CN" w:bidi="ar"/>
              </w:rPr>
              <w:fldChar w:fldCharType="end"/>
            </w:r>
          </w:p>
        </w:tc>
        <w:tc>
          <w:tcPr>
            <w:tcW w:w="2940" w:type="dxa"/>
            <w:gridSpan w:val="2"/>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Fonts w:hint="default" w:ascii="Open Sans" w:hAnsi="Open Sans" w:eastAsia="Open Sans" w:cs="Open Sans"/>
                <w:i w:val="0"/>
                <w:caps w:val="0"/>
                <w:color w:val="555555"/>
                <w:spacing w:val="0"/>
                <w:kern w:val="0"/>
                <w:sz w:val="20"/>
                <w:szCs w:val="20"/>
                <w:vertAlign w:val="baseline"/>
                <w:lang w:val="en-US" w:eastAsia="zh-CN" w:bidi="ar"/>
              </w:rPr>
              <w:t>8个字节</w:t>
            </w:r>
          </w:p>
        </w:tc>
        <w:tc>
          <w:tcPr>
            <w:tcW w:w="2936"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Fonts w:hint="default" w:ascii="Open Sans" w:hAnsi="Open Sans" w:eastAsia="Open Sans" w:cs="Open Sans"/>
                <w:i w:val="0"/>
                <w:caps w:val="0"/>
                <w:color w:val="555555"/>
                <w:spacing w:val="0"/>
                <w:kern w:val="0"/>
                <w:sz w:val="20"/>
                <w:szCs w:val="20"/>
                <w:vertAlign w:val="baseline"/>
                <w:lang w:val="en-US" w:eastAsia="zh-CN" w:bidi="ar"/>
              </w:rPr>
              <w:t>5字节+小数秒存储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23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Fonts w:hint="default" w:ascii="Open Sans" w:hAnsi="Open Sans" w:eastAsia="Open Sans" w:cs="Open Sans"/>
                <w:i w:val="0"/>
                <w:caps w:val="0"/>
                <w:color w:val="0074A3"/>
                <w:spacing w:val="0"/>
                <w:kern w:val="0"/>
                <w:sz w:val="20"/>
                <w:szCs w:val="20"/>
                <w:u w:val="none"/>
                <w:vertAlign w:val="baseline"/>
                <w:lang w:val="en-US" w:eastAsia="zh-CN" w:bidi="ar"/>
              </w:rPr>
              <w:fldChar w:fldCharType="begin"/>
            </w:r>
            <w:r>
              <w:rPr>
                <w:rFonts w:hint="default" w:ascii="Open Sans" w:hAnsi="Open Sans" w:eastAsia="Open Sans" w:cs="Open Sans"/>
                <w:i w:val="0"/>
                <w:caps w:val="0"/>
                <w:color w:val="0074A3"/>
                <w:spacing w:val="0"/>
                <w:kern w:val="0"/>
                <w:sz w:val="20"/>
                <w:szCs w:val="20"/>
                <w:u w:val="none"/>
                <w:vertAlign w:val="baseline"/>
                <w:lang w:val="en-US" w:eastAsia="zh-CN" w:bidi="ar"/>
              </w:rPr>
              <w:instrText xml:space="preserve"> HYPERLINK "https://dev.mysql.com/doc/refman/5.7/en/datetime.html" \o "11.3.1 DATE，DATETIME和TIMESTAMP类型" </w:instrText>
            </w:r>
            <w:r>
              <w:rPr>
                <w:rFonts w:hint="default" w:ascii="Open Sans" w:hAnsi="Open Sans" w:eastAsia="Open Sans" w:cs="Open Sans"/>
                <w:i w:val="0"/>
                <w:caps w:val="0"/>
                <w:color w:val="0074A3"/>
                <w:spacing w:val="0"/>
                <w:kern w:val="0"/>
                <w:sz w:val="20"/>
                <w:szCs w:val="20"/>
                <w:u w:val="none"/>
                <w:vertAlign w:val="baseline"/>
                <w:lang w:val="en-US" w:eastAsia="zh-CN" w:bidi="ar"/>
              </w:rPr>
              <w:fldChar w:fldCharType="separate"/>
            </w:r>
            <w:r>
              <w:rPr>
                <w:rStyle w:val="6"/>
                <w:rFonts w:hint="default" w:ascii="Courier New" w:hAnsi="Courier New" w:eastAsia="Open Sans" w:cs="Courier New"/>
                <w:i w:val="0"/>
                <w:caps w:val="0"/>
                <w:color w:val="000000"/>
                <w:spacing w:val="0"/>
                <w:sz w:val="20"/>
                <w:szCs w:val="20"/>
                <w:u w:val="single"/>
                <w:vertAlign w:val="baseline"/>
              </w:rPr>
              <w:t>TIMESTAMP</w:t>
            </w:r>
            <w:r>
              <w:rPr>
                <w:rFonts w:hint="default" w:ascii="Open Sans" w:hAnsi="Open Sans" w:eastAsia="Open Sans" w:cs="Open Sans"/>
                <w:i w:val="0"/>
                <w:caps w:val="0"/>
                <w:color w:val="0074A3"/>
                <w:spacing w:val="0"/>
                <w:kern w:val="0"/>
                <w:sz w:val="20"/>
                <w:szCs w:val="20"/>
                <w:u w:val="none"/>
                <w:vertAlign w:val="baseline"/>
                <w:lang w:val="en-US" w:eastAsia="zh-CN" w:bidi="ar"/>
              </w:rPr>
              <w:fldChar w:fldCharType="end"/>
            </w:r>
          </w:p>
        </w:tc>
        <w:tc>
          <w:tcPr>
            <w:tcW w:w="2940" w:type="dxa"/>
            <w:gridSpan w:val="2"/>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Fonts w:hint="default" w:ascii="Open Sans" w:hAnsi="Open Sans" w:eastAsia="Open Sans" w:cs="Open Sans"/>
                <w:i w:val="0"/>
                <w:caps w:val="0"/>
                <w:color w:val="555555"/>
                <w:spacing w:val="0"/>
                <w:kern w:val="0"/>
                <w:sz w:val="20"/>
                <w:szCs w:val="20"/>
                <w:vertAlign w:val="baseline"/>
                <w:lang w:val="en-US" w:eastAsia="zh-CN" w:bidi="ar"/>
              </w:rPr>
              <w:t>4字节</w:t>
            </w:r>
          </w:p>
        </w:tc>
        <w:tc>
          <w:tcPr>
            <w:tcW w:w="2936"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Fonts w:hint="default" w:ascii="Open Sans" w:hAnsi="Open Sans" w:eastAsia="Open Sans" w:cs="Open Sans"/>
                <w:i w:val="0"/>
                <w:caps w:val="0"/>
                <w:color w:val="555555"/>
                <w:spacing w:val="0"/>
                <w:kern w:val="0"/>
                <w:sz w:val="20"/>
                <w:szCs w:val="20"/>
                <w:vertAlign w:val="baseline"/>
                <w:lang w:val="en-US" w:eastAsia="zh-CN" w:bidi="ar"/>
              </w:rPr>
              <w:t>4个字节+小数秒存储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1237" w:type="dxa"/>
            <w:gridSpan w:val="2"/>
            <w:tcBorders>
              <w:top w:val="single" w:color="808080" w:sz="8" w:space="0"/>
              <w:left w:val="single" w:color="808080" w:sz="8" w:space="0"/>
              <w:bottom w:val="single" w:color="808080" w:sz="8" w:space="0"/>
              <w:right w:val="single" w:color="808080" w:sz="8" w:space="0"/>
            </w:tcBorders>
            <w:shd w:val="clear" w:color="auto" w:fill="FFFFFF"/>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firstLine="0"/>
              <w:jc w:val="center"/>
              <w:textAlignment w:val="baseline"/>
              <w:rPr>
                <w:rFonts w:ascii="Open Sans" w:hAnsi="Open Sans" w:eastAsia="Open Sans" w:cs="Open Sans"/>
                <w:b/>
                <w:i w:val="0"/>
                <w:caps w:val="0"/>
                <w:color w:val="555555"/>
                <w:spacing w:val="0"/>
                <w:sz w:val="21"/>
                <w:szCs w:val="21"/>
              </w:rPr>
            </w:pPr>
            <w:r>
              <w:rPr>
                <w:rFonts w:hint="default" w:ascii="Open Sans" w:hAnsi="Open Sans" w:eastAsia="Open Sans" w:cs="Open Sans"/>
                <w:b/>
                <w:i w:val="0"/>
                <w:caps w:val="0"/>
                <w:color w:val="555555"/>
                <w:spacing w:val="0"/>
                <w:kern w:val="0"/>
                <w:sz w:val="21"/>
                <w:szCs w:val="21"/>
                <w:vertAlign w:val="baseline"/>
                <w:lang w:val="en-US" w:eastAsia="zh-CN" w:bidi="ar"/>
              </w:rPr>
              <w:t>小数秒精度</w:t>
            </w:r>
          </w:p>
        </w:tc>
        <w:tc>
          <w:tcPr>
            <w:tcW w:w="5871" w:type="dxa"/>
            <w:gridSpan w:val="2"/>
            <w:tcBorders>
              <w:top w:val="single" w:color="808080" w:sz="8" w:space="0"/>
              <w:left w:val="single" w:color="808080" w:sz="8" w:space="0"/>
              <w:bottom w:val="single" w:color="808080" w:sz="8" w:space="0"/>
              <w:right w:val="single" w:color="808080" w:sz="8" w:space="0"/>
            </w:tcBorders>
            <w:shd w:val="clear" w:color="auto" w:fill="FFFFFF"/>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firstLine="0"/>
              <w:jc w:val="center"/>
              <w:textAlignment w:val="baseline"/>
              <w:rPr>
                <w:rFonts w:hint="default" w:ascii="Open Sans" w:hAnsi="Open Sans" w:eastAsia="Open Sans" w:cs="Open Sans"/>
                <w:b/>
                <w:i w:val="0"/>
                <w:caps w:val="0"/>
                <w:color w:val="555555"/>
                <w:spacing w:val="0"/>
                <w:sz w:val="21"/>
                <w:szCs w:val="21"/>
              </w:rPr>
            </w:pPr>
            <w:r>
              <w:rPr>
                <w:rFonts w:hint="default" w:ascii="Open Sans" w:hAnsi="Open Sans" w:eastAsia="Open Sans" w:cs="Open Sans"/>
                <w:b/>
                <w:i w:val="0"/>
                <w:caps w:val="0"/>
                <w:color w:val="555555"/>
                <w:spacing w:val="0"/>
                <w:kern w:val="0"/>
                <w:sz w:val="21"/>
                <w:szCs w:val="21"/>
                <w:vertAlign w:val="baseline"/>
                <w:lang w:val="en-US" w:eastAsia="zh-CN" w:bidi="ar"/>
              </w:rPr>
              <w:t>需要存储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237" w:type="dxa"/>
            <w:gridSpan w:val="2"/>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Fonts w:hint="default" w:ascii="Open Sans" w:hAnsi="Open Sans" w:eastAsia="Open Sans" w:cs="Open Sans"/>
                <w:i w:val="0"/>
                <w:caps w:val="0"/>
                <w:color w:val="555555"/>
                <w:spacing w:val="0"/>
                <w:kern w:val="0"/>
                <w:sz w:val="20"/>
                <w:szCs w:val="20"/>
                <w:vertAlign w:val="baseline"/>
                <w:lang w:val="en-US" w:eastAsia="zh-CN" w:bidi="ar"/>
              </w:rPr>
              <w:t>0</w:t>
            </w:r>
          </w:p>
        </w:tc>
        <w:tc>
          <w:tcPr>
            <w:tcW w:w="5871" w:type="dxa"/>
            <w:gridSpan w:val="2"/>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Fonts w:hint="default" w:ascii="Open Sans" w:hAnsi="Open Sans" w:eastAsia="Open Sans" w:cs="Open Sans"/>
                <w:i w:val="0"/>
                <w:caps w:val="0"/>
                <w:color w:val="555555"/>
                <w:spacing w:val="0"/>
                <w:kern w:val="0"/>
                <w:sz w:val="20"/>
                <w:szCs w:val="20"/>
                <w:vertAlign w:val="baseline"/>
                <w:lang w:val="en-US" w:eastAsia="zh-CN" w:bidi="ar"/>
              </w:rPr>
              <w:t>0字节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237" w:type="dxa"/>
            <w:gridSpan w:val="2"/>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Fonts w:hint="default" w:ascii="Open Sans" w:hAnsi="Open Sans" w:eastAsia="Open Sans" w:cs="Open Sans"/>
                <w:i w:val="0"/>
                <w:caps w:val="0"/>
                <w:color w:val="555555"/>
                <w:spacing w:val="0"/>
                <w:kern w:val="0"/>
                <w:sz w:val="20"/>
                <w:szCs w:val="20"/>
                <w:vertAlign w:val="baseline"/>
                <w:lang w:val="en-US" w:eastAsia="zh-CN" w:bidi="ar"/>
              </w:rPr>
              <w:t>1，2</w:t>
            </w:r>
          </w:p>
        </w:tc>
        <w:tc>
          <w:tcPr>
            <w:tcW w:w="5871" w:type="dxa"/>
            <w:gridSpan w:val="2"/>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Fonts w:hint="default" w:ascii="Open Sans" w:hAnsi="Open Sans" w:eastAsia="Open Sans" w:cs="Open Sans"/>
                <w:i w:val="0"/>
                <w:caps w:val="0"/>
                <w:color w:val="555555"/>
                <w:spacing w:val="0"/>
                <w:kern w:val="0"/>
                <w:sz w:val="20"/>
                <w:szCs w:val="20"/>
                <w:vertAlign w:val="baseline"/>
                <w:lang w:val="en-US" w:eastAsia="zh-CN" w:bidi="ar"/>
              </w:rPr>
              <w:t>1个字节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237" w:type="dxa"/>
            <w:gridSpan w:val="2"/>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Fonts w:hint="default" w:ascii="Open Sans" w:hAnsi="Open Sans" w:eastAsia="Open Sans" w:cs="Open Sans"/>
                <w:i w:val="0"/>
                <w:caps w:val="0"/>
                <w:color w:val="555555"/>
                <w:spacing w:val="0"/>
                <w:kern w:val="0"/>
                <w:sz w:val="20"/>
                <w:szCs w:val="20"/>
                <w:vertAlign w:val="baseline"/>
                <w:lang w:val="en-US" w:eastAsia="zh-CN" w:bidi="ar"/>
              </w:rPr>
              <w:t>3，4</w:t>
            </w:r>
          </w:p>
        </w:tc>
        <w:tc>
          <w:tcPr>
            <w:tcW w:w="5871" w:type="dxa"/>
            <w:gridSpan w:val="2"/>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Fonts w:hint="default" w:ascii="Open Sans" w:hAnsi="Open Sans" w:eastAsia="Open Sans" w:cs="Open Sans"/>
                <w:i w:val="0"/>
                <w:caps w:val="0"/>
                <w:color w:val="555555"/>
                <w:spacing w:val="0"/>
                <w:kern w:val="0"/>
                <w:sz w:val="20"/>
                <w:szCs w:val="20"/>
                <w:vertAlign w:val="baseline"/>
                <w:lang w:val="en-US" w:eastAsia="zh-CN" w:bidi="ar"/>
              </w:rPr>
              <w:t>2个字节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237" w:type="dxa"/>
            <w:gridSpan w:val="2"/>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Fonts w:hint="default" w:ascii="Open Sans" w:hAnsi="Open Sans" w:eastAsia="Open Sans" w:cs="Open Sans"/>
                <w:i w:val="0"/>
                <w:caps w:val="0"/>
                <w:color w:val="555555"/>
                <w:spacing w:val="0"/>
                <w:kern w:val="0"/>
                <w:sz w:val="20"/>
                <w:szCs w:val="20"/>
                <w:vertAlign w:val="baseline"/>
                <w:lang w:val="en-US" w:eastAsia="zh-CN" w:bidi="ar"/>
              </w:rPr>
              <w:t>5，6</w:t>
            </w:r>
          </w:p>
        </w:tc>
        <w:tc>
          <w:tcPr>
            <w:tcW w:w="5871" w:type="dxa"/>
            <w:gridSpan w:val="2"/>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Fonts w:hint="default" w:ascii="Open Sans" w:hAnsi="Open Sans" w:eastAsia="Open Sans" w:cs="Open Sans"/>
                <w:i w:val="0"/>
                <w:caps w:val="0"/>
                <w:color w:val="555555"/>
                <w:spacing w:val="0"/>
                <w:kern w:val="0"/>
                <w:sz w:val="20"/>
                <w:szCs w:val="20"/>
                <w:vertAlign w:val="baseline"/>
                <w:lang w:val="en-US" w:eastAsia="zh-CN" w:bidi="ar"/>
              </w:rPr>
              <w:t>3个字节</w:t>
            </w:r>
          </w:p>
        </w:tc>
      </w:tr>
    </w:tbl>
    <w:p>
      <w:pPr>
        <w:rPr>
          <w:rFonts w:hint="eastAsia"/>
          <w:lang w:val="en-US" w:eastAsia="zh-CN"/>
        </w:rPr>
      </w:pPr>
    </w:p>
    <w:p>
      <w:pPr>
        <w:numPr>
          <w:ilvl w:val="0"/>
          <w:numId w:val="2"/>
        </w:numPr>
        <w:rPr>
          <w:rFonts w:hint="eastAsia"/>
          <w:lang w:val="en-US" w:eastAsia="zh-CN"/>
        </w:rPr>
      </w:pPr>
      <w:r>
        <w:rPr>
          <w:rFonts w:hint="eastAsia"/>
          <w:lang w:val="en-US" w:eastAsia="zh-CN"/>
        </w:rPr>
        <w:t>date,datetime,timestamp类型</w:t>
      </w:r>
    </w:p>
    <w:p>
      <w:pPr>
        <w:numPr>
          <w:ilvl w:val="0"/>
          <w:numId w:val="0"/>
        </w:numPr>
        <w:rPr>
          <w:rFonts w:hint="eastAsia"/>
          <w:lang w:val="en-US" w:eastAsia="zh-CN"/>
        </w:rPr>
      </w:pPr>
    </w:p>
    <w:p>
      <w:pPr>
        <w:rPr>
          <w:rFonts w:hint="default"/>
          <w:highlight w:val="yellow"/>
        </w:rPr>
      </w:pPr>
      <w:r>
        <w:rPr>
          <w:rFonts w:hint="default"/>
          <w:highlight w:val="yellow"/>
        </w:rPr>
        <w:t>该</w:t>
      </w:r>
      <w:r>
        <w:rPr>
          <w:highlight w:val="yellow"/>
        </w:rPr>
        <w:t>DATE</w:t>
      </w:r>
      <w:r>
        <w:rPr>
          <w:rFonts w:hint="default"/>
          <w:highlight w:val="yellow"/>
        </w:rPr>
        <w:t>类型用于包含日期部分但不包含时间部分的值。MySQL DATE以'YYYY-MM-DD'格式检索并显示 值 。支持的范围是'1000-01-01'到 '9999-12-31'。</w:t>
      </w:r>
    </w:p>
    <w:p>
      <w:pPr>
        <w:rPr>
          <w:rFonts w:hint="default"/>
          <w:highlight w:val="yellow"/>
        </w:rPr>
      </w:pPr>
    </w:p>
    <w:p>
      <w:pPr>
        <w:rPr>
          <w:rFonts w:hint="default"/>
          <w:highlight w:val="yellow"/>
        </w:rPr>
      </w:pPr>
      <w:r>
        <w:rPr>
          <w:rFonts w:hint="default"/>
          <w:highlight w:val="yellow"/>
        </w:rPr>
        <w:t>该DATETIME类型用于包含日期和时间部分的值。MySQL DATETIME以'YYYY-MM-DD HH:MM:SS'格式检索并显示 值。支持的范围是 '1000-01-01 00:00:00'到'9999-12-31 23:59:59'。</w:t>
      </w:r>
    </w:p>
    <w:p>
      <w:pPr>
        <w:rPr>
          <w:rFonts w:hint="default"/>
          <w:highlight w:val="yellow"/>
        </w:rPr>
      </w:pPr>
    </w:p>
    <w:p>
      <w:pPr>
        <w:rPr>
          <w:rFonts w:hint="default"/>
          <w:highlight w:val="yellow"/>
        </w:rPr>
      </w:pPr>
      <w:r>
        <w:rPr>
          <w:rFonts w:hint="default"/>
          <w:highlight w:val="yellow"/>
        </w:rPr>
        <w:t>该TIMESTAMP数据类型被用于同时包含日期和时间部分的值。 UTC到UTC TIMESTAMP的范围。 '1970-01-01 00:00:01''2038-01-19 03:14:07'</w:t>
      </w: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Time时间类型</w:t>
      </w:r>
    </w:p>
    <w:p>
      <w:pPr>
        <w:numPr>
          <w:ilvl w:val="0"/>
          <w:numId w:val="0"/>
        </w:numPr>
        <w:rPr>
          <w:rFonts w:hint="eastAsia"/>
          <w:lang w:val="en-US" w:eastAsia="zh-CN"/>
        </w:rPr>
      </w:pPr>
    </w:p>
    <w:p>
      <w:pPr>
        <w:rPr>
          <w:rFonts w:hint="default"/>
          <w:highlight w:val="yellow"/>
        </w:rPr>
      </w:pPr>
      <w:r>
        <w:rPr>
          <w:highlight w:val="yellow"/>
        </w:rPr>
        <w:t>MySQL</w:t>
      </w:r>
      <w:r>
        <w:rPr>
          <w:rFonts w:hint="default"/>
          <w:highlight w:val="yellow"/>
        </w:rPr>
        <w:t> </w:t>
      </w:r>
      <w:r>
        <w:rPr>
          <w:highlight w:val="yellow"/>
        </w:rPr>
        <w:t>TIME</w:t>
      </w:r>
      <w:r>
        <w:rPr>
          <w:rFonts w:hint="default"/>
          <w:highlight w:val="yellow"/>
        </w:rPr>
        <w:t>以'HH:MM:SS'格式检索和显示值 （或 'HHH:MM:SS'大时间值的格式）。 TIME值的范围可以从 '-838:59:59'到'838:59:59'。小时部分可能非常大，因为该TIME类型不仅可用于表示一天中的时间（其必须小于24小时），还可用于经过的时间或两个事件之间的时间间隔（其可能远远大于24小时，甚至负</w:t>
      </w:r>
      <w:r>
        <w:rPr>
          <w:rFonts w:hint="eastAsia"/>
          <w:highlight w:val="yellow"/>
          <w:lang w:val="en-US" w:eastAsia="zh-CN"/>
        </w:rPr>
        <w:t>数</w:t>
      </w:r>
      <w:r>
        <w:rPr>
          <w:rFonts w:hint="default"/>
          <w:highlight w:val="yellow"/>
        </w:rPr>
        <w:t>）</w:t>
      </w:r>
    </w:p>
    <w:p>
      <w:pPr>
        <w:numPr>
          <w:ilvl w:val="0"/>
          <w:numId w:val="0"/>
        </w:numPr>
        <w:rPr>
          <w:rFonts w:hint="default" w:ascii="Open Sans" w:hAnsi="Open Sans" w:eastAsia="Open Sans" w:cs="Open Sans"/>
          <w:i w:val="0"/>
          <w:caps w:val="0"/>
          <w:color w:val="555555"/>
          <w:spacing w:val="0"/>
          <w:sz w:val="21"/>
          <w:szCs w:val="21"/>
          <w:shd w:val="clear" w:fill="FFFFFF"/>
        </w:rPr>
      </w:pPr>
    </w:p>
    <w:p>
      <w:pPr>
        <w:numPr>
          <w:ilvl w:val="0"/>
          <w:numId w:val="0"/>
        </w:numPr>
        <w:rPr>
          <w:rFonts w:hint="eastAsia" w:ascii="Open Sans" w:hAnsi="Open Sans" w:eastAsia="Open Sans" w:cs="Open Sans"/>
          <w:i w:val="0"/>
          <w:caps w:val="0"/>
          <w:color w:val="555555"/>
          <w:spacing w:val="0"/>
          <w:sz w:val="21"/>
          <w:szCs w:val="21"/>
          <w:shd w:val="clear" w:fill="FFFFFF"/>
          <w:lang w:val="en-US" w:eastAsia="zh-CN"/>
        </w:rPr>
      </w:pPr>
    </w:p>
    <w:p>
      <w:pPr>
        <w:numPr>
          <w:ilvl w:val="0"/>
          <w:numId w:val="2"/>
        </w:numPr>
        <w:rPr>
          <w:rFonts w:hint="eastAsia"/>
          <w:lang w:val="en-US" w:eastAsia="zh-CN"/>
        </w:rPr>
      </w:pPr>
      <w:r>
        <w:rPr>
          <w:rFonts w:hint="eastAsia"/>
          <w:lang w:val="en-US" w:eastAsia="zh-CN"/>
        </w:rPr>
        <w:t>Year年份类型</w:t>
      </w:r>
    </w:p>
    <w:p>
      <w:pPr>
        <w:numPr>
          <w:ilvl w:val="0"/>
          <w:numId w:val="0"/>
        </w:numPr>
        <w:rPr>
          <w:rFonts w:hint="eastAsia"/>
          <w:lang w:val="en-US" w:eastAsia="zh-CN"/>
        </w:rPr>
      </w:pPr>
    </w:p>
    <w:p>
      <w:pPr>
        <w:numPr>
          <w:ilvl w:val="0"/>
          <w:numId w:val="0"/>
        </w:numPr>
        <w:rPr>
          <w:rFonts w:hint="default" w:ascii="Open Sans" w:hAnsi="Open Sans" w:eastAsia="Open Sans" w:cs="Open Sans"/>
          <w:i w:val="0"/>
          <w:caps w:val="0"/>
          <w:color w:val="555555"/>
          <w:spacing w:val="0"/>
          <w:sz w:val="21"/>
          <w:szCs w:val="21"/>
          <w:highlight w:val="yellow"/>
          <w:shd w:val="clear" w:fill="FFFFFF"/>
        </w:rPr>
      </w:pPr>
      <w:r>
        <w:rPr>
          <w:rFonts w:ascii="Open Sans" w:hAnsi="Open Sans" w:eastAsia="Open Sans" w:cs="Open Sans"/>
          <w:i w:val="0"/>
          <w:caps w:val="0"/>
          <w:color w:val="555555"/>
          <w:spacing w:val="0"/>
          <w:sz w:val="21"/>
          <w:szCs w:val="21"/>
          <w:highlight w:val="yellow"/>
          <w:shd w:val="clear" w:fill="FFFFFF"/>
        </w:rPr>
        <w:t>MySQL</w:t>
      </w:r>
      <w:r>
        <w:rPr>
          <w:rFonts w:hint="default" w:ascii="Open Sans" w:hAnsi="Open Sans" w:eastAsia="Open Sans" w:cs="Open Sans"/>
          <w:i w:val="0"/>
          <w:caps w:val="0"/>
          <w:color w:val="555555"/>
          <w:spacing w:val="0"/>
          <w:sz w:val="21"/>
          <w:szCs w:val="21"/>
          <w:highlight w:val="yellow"/>
          <w:shd w:val="clear" w:fill="FFFFFF"/>
        </w:rPr>
        <w:t> </w:t>
      </w:r>
      <w:r>
        <w:rPr>
          <w:rStyle w:val="7"/>
          <w:rFonts w:ascii="Courier New" w:hAnsi="Courier New" w:eastAsia="宋体" w:cs="Courier New"/>
          <w:i w:val="0"/>
          <w:caps w:val="0"/>
          <w:color w:val="000000"/>
          <w:spacing w:val="0"/>
          <w:sz w:val="20"/>
          <w:szCs w:val="20"/>
          <w:highlight w:val="yellow"/>
          <w:shd w:val="clear" w:fill="FFFFFF"/>
          <w:vertAlign w:val="baseline"/>
        </w:rPr>
        <w:t>YEAR</w:t>
      </w:r>
      <w:r>
        <w:rPr>
          <w:rFonts w:hint="default" w:ascii="Open Sans" w:hAnsi="Open Sans" w:eastAsia="Open Sans" w:cs="Open Sans"/>
          <w:i w:val="0"/>
          <w:caps w:val="0"/>
          <w:color w:val="555555"/>
          <w:spacing w:val="0"/>
          <w:sz w:val="21"/>
          <w:szCs w:val="21"/>
          <w:highlight w:val="yellow"/>
          <w:shd w:val="clear" w:fill="FFFFFF"/>
        </w:rPr>
        <w:t>以</w:t>
      </w:r>
      <w:r>
        <w:rPr>
          <w:rStyle w:val="7"/>
          <w:rFonts w:hint="default" w:ascii="Courier New" w:hAnsi="Courier New" w:eastAsia="宋体" w:cs="Courier New"/>
          <w:i w:val="0"/>
          <w:caps w:val="0"/>
          <w:color w:val="000000"/>
          <w:spacing w:val="0"/>
          <w:sz w:val="20"/>
          <w:szCs w:val="20"/>
          <w:highlight w:val="yellow"/>
          <w:shd w:val="clear" w:fill="FFFFFF"/>
          <w:vertAlign w:val="baseline"/>
        </w:rPr>
        <w:t>YYYY</w:t>
      </w:r>
      <w:r>
        <w:rPr>
          <w:rFonts w:hint="default" w:ascii="Open Sans" w:hAnsi="Open Sans" w:eastAsia="Open Sans" w:cs="Open Sans"/>
          <w:i w:val="0"/>
          <w:caps w:val="0"/>
          <w:color w:val="555555"/>
          <w:spacing w:val="0"/>
          <w:sz w:val="21"/>
          <w:szCs w:val="21"/>
          <w:highlight w:val="yellow"/>
          <w:shd w:val="clear" w:fill="FFFFFF"/>
        </w:rPr>
        <w:t>格式显示值， 范围为 </w:t>
      </w:r>
      <w:r>
        <w:rPr>
          <w:rStyle w:val="7"/>
          <w:rFonts w:hint="default" w:ascii="Courier New" w:hAnsi="Courier New" w:eastAsia="宋体" w:cs="Courier New"/>
          <w:i w:val="0"/>
          <w:caps w:val="0"/>
          <w:color w:val="000000"/>
          <w:spacing w:val="0"/>
          <w:sz w:val="20"/>
          <w:szCs w:val="20"/>
          <w:highlight w:val="yellow"/>
          <w:shd w:val="clear" w:fill="FFFFFF"/>
          <w:vertAlign w:val="baseline"/>
        </w:rPr>
        <w:t>1901</w:t>
      </w:r>
      <w:r>
        <w:rPr>
          <w:rStyle w:val="7"/>
          <w:rFonts w:hint="eastAsia" w:ascii="Courier New" w:hAnsi="Courier New" w:eastAsia="宋体" w:cs="Courier New"/>
          <w:i w:val="0"/>
          <w:caps w:val="0"/>
          <w:color w:val="000000"/>
          <w:spacing w:val="0"/>
          <w:sz w:val="20"/>
          <w:szCs w:val="20"/>
          <w:highlight w:val="yellow"/>
          <w:shd w:val="clear" w:fill="FFFFFF"/>
          <w:vertAlign w:val="baseline"/>
          <w:lang w:val="en-US" w:eastAsia="zh-CN"/>
        </w:rPr>
        <w:t>-</w:t>
      </w:r>
      <w:r>
        <w:rPr>
          <w:rFonts w:hint="default" w:ascii="Open Sans" w:hAnsi="Open Sans" w:eastAsia="Open Sans" w:cs="Open Sans"/>
          <w:i w:val="0"/>
          <w:caps w:val="0"/>
          <w:color w:val="555555"/>
          <w:spacing w:val="0"/>
          <w:sz w:val="21"/>
          <w:szCs w:val="21"/>
          <w:highlight w:val="yellow"/>
          <w:shd w:val="clear" w:fill="FFFFFF"/>
        </w:rPr>
        <w:t> </w:t>
      </w:r>
      <w:r>
        <w:rPr>
          <w:rStyle w:val="7"/>
          <w:rFonts w:hint="default" w:ascii="Courier New" w:hAnsi="Courier New" w:eastAsia="宋体" w:cs="Courier New"/>
          <w:i w:val="0"/>
          <w:caps w:val="0"/>
          <w:color w:val="000000"/>
          <w:spacing w:val="0"/>
          <w:sz w:val="20"/>
          <w:szCs w:val="20"/>
          <w:highlight w:val="yellow"/>
          <w:shd w:val="clear" w:fill="FFFFFF"/>
          <w:vertAlign w:val="baseline"/>
        </w:rPr>
        <w:t>2155</w:t>
      </w:r>
      <w:r>
        <w:rPr>
          <w:rFonts w:hint="default" w:ascii="Open Sans" w:hAnsi="Open Sans" w:eastAsia="Open Sans" w:cs="Open Sans"/>
          <w:i w:val="0"/>
          <w:caps w:val="0"/>
          <w:color w:val="555555"/>
          <w:spacing w:val="0"/>
          <w:sz w:val="21"/>
          <w:szCs w:val="21"/>
          <w:highlight w:val="yellow"/>
          <w:shd w:val="clear" w:fill="FFFFFF"/>
        </w:rPr>
        <w:t>或 </w:t>
      </w:r>
      <w:r>
        <w:rPr>
          <w:rStyle w:val="7"/>
          <w:rFonts w:hint="default" w:ascii="Courier New" w:hAnsi="Courier New" w:eastAsia="宋体" w:cs="Courier New"/>
          <w:i w:val="0"/>
          <w:caps w:val="0"/>
          <w:color w:val="000000"/>
          <w:spacing w:val="0"/>
          <w:sz w:val="20"/>
          <w:szCs w:val="20"/>
          <w:highlight w:val="yellow"/>
          <w:shd w:val="clear" w:fill="FFFFFF"/>
          <w:vertAlign w:val="baseline"/>
        </w:rPr>
        <w:t>0000</w:t>
      </w:r>
      <w:r>
        <w:rPr>
          <w:rFonts w:hint="default" w:ascii="Open Sans" w:hAnsi="Open Sans" w:eastAsia="Open Sans" w:cs="Open Sans"/>
          <w:i w:val="0"/>
          <w:caps w:val="0"/>
          <w:color w:val="555555"/>
          <w:spacing w:val="0"/>
          <w:sz w:val="21"/>
          <w:szCs w:val="21"/>
          <w:highlight w:val="yellow"/>
          <w:shd w:val="clear" w:fill="FFFFFF"/>
        </w:rPr>
        <w:t>。</w:t>
      </w:r>
    </w:p>
    <w:p>
      <w:pPr>
        <w:numPr>
          <w:ilvl w:val="0"/>
          <w:numId w:val="0"/>
        </w:numPr>
        <w:rPr>
          <w:rFonts w:hint="eastAsia" w:ascii="Open Sans" w:hAnsi="Open Sans" w:eastAsia="Open Sans" w:cs="Open Sans"/>
          <w:i w:val="0"/>
          <w:caps w:val="0"/>
          <w:color w:val="555555"/>
          <w:spacing w:val="0"/>
          <w:sz w:val="21"/>
          <w:szCs w:val="21"/>
          <w:shd w:val="clear" w:fill="FFFFFF"/>
          <w:lang w:val="en-US" w:eastAsia="zh-CN"/>
        </w:rPr>
      </w:pPr>
    </w:p>
    <w:p>
      <w:pPr>
        <w:numPr>
          <w:ilvl w:val="0"/>
          <w:numId w:val="2"/>
        </w:numPr>
        <w:rPr>
          <w:rFonts w:hint="eastAsia"/>
          <w:lang w:val="en-US" w:eastAsia="zh-CN"/>
        </w:rPr>
      </w:pPr>
      <w:r>
        <w:rPr>
          <w:rFonts w:hint="eastAsia"/>
          <w:lang w:val="en-US" w:eastAsia="zh-CN"/>
        </w:rPr>
        <w:t>日期和时间类型之间的转换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字符串类型</w:t>
      </w:r>
    </w:p>
    <w:p>
      <w:pPr>
        <w:rPr>
          <w:rFonts w:hint="eastAsia"/>
          <w:lang w:val="en-US" w:eastAsia="zh-CN"/>
        </w:rPr>
      </w:pPr>
      <w:r>
        <w:drawing>
          <wp:inline distT="0" distB="0" distL="114300" distR="114300">
            <wp:extent cx="5273675" cy="2030730"/>
            <wp:effectExtent l="0" t="0" r="3175"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73675" cy="2030730"/>
                    </a:xfrm>
                    <a:prstGeom prst="rect">
                      <a:avLst/>
                    </a:prstGeom>
                    <a:noFill/>
                    <a:ln w="9525">
                      <a:noFill/>
                    </a:ln>
                  </pic:spPr>
                </pic:pic>
              </a:graphicData>
            </a:graphic>
          </wp:inline>
        </w:drawing>
      </w:r>
    </w:p>
    <w:p>
      <w:pPr>
        <w:rPr>
          <w:rFonts w:hint="eastAsia"/>
          <w:lang w:val="en-US" w:eastAsia="zh-CN"/>
        </w:rPr>
      </w:pPr>
      <w:r>
        <w:rPr>
          <w:rFonts w:hint="eastAsia"/>
          <w:lang w:val="en-US" w:eastAsia="zh-CN"/>
        </w:rPr>
        <w:t>char和varchar类型</w:t>
      </w:r>
    </w:p>
    <w:p>
      <w:pPr>
        <w:numPr>
          <w:ilvl w:val="0"/>
          <w:numId w:val="0"/>
        </w:numPr>
        <w:rPr>
          <w:rFonts w:hint="eastAsia"/>
          <w:lang w:val="en-US" w:eastAsia="zh-CN"/>
        </w:rPr>
      </w:pPr>
    </w:p>
    <w:p>
      <w:pPr>
        <w:rPr>
          <w:rFonts w:hint="eastAsia"/>
          <w:lang w:val="en-US" w:eastAsia="zh-CN"/>
        </w:rPr>
      </w:pPr>
      <w:r>
        <w:rPr>
          <w:rFonts w:hint="eastAsia"/>
          <w:lang w:val="en-US" w:eastAsia="zh-CN"/>
        </w:rPr>
        <w:t>char和varchar存储和检索的方式不同，他们的最大长度和尾部空格是否保留也不同.</w:t>
      </w:r>
    </w:p>
    <w:p>
      <w:pPr>
        <w:rPr>
          <w:rFonts w:hint="eastAsia"/>
          <w:lang w:val="en-US" w:eastAsia="zh-CN"/>
        </w:rPr>
      </w:pPr>
    </w:p>
    <w:p>
      <w:pPr>
        <w:rPr>
          <w:rFonts w:hint="eastAsia"/>
          <w:lang w:val="en-US" w:eastAsia="zh-CN"/>
        </w:rPr>
      </w:pPr>
      <w:r>
        <w:rPr>
          <w:rFonts w:hint="eastAsia"/>
          <w:lang w:val="en-US" w:eastAsia="zh-CN"/>
        </w:rPr>
        <w:t>char类型的声明，其长度只是要存储的最大字符数。例如char(30)最多可容纳30个字符,长度可以是0到255之间的任何值。在存储值时，他们将空格填充到指定的长度，在检索值的时候，会将删除尾随的空格。</w:t>
      </w:r>
    </w:p>
    <w:p>
      <w:pPr>
        <w:rPr>
          <w:rFonts w:hint="eastAsia"/>
          <w:lang w:val="en-US" w:eastAsia="zh-CN"/>
        </w:rPr>
      </w:pPr>
    </w:p>
    <w:p>
      <w:pPr>
        <w:rPr>
          <w:rFonts w:hint="eastAsia"/>
          <w:lang w:val="en-US" w:eastAsia="zh-CN"/>
        </w:rPr>
      </w:pPr>
      <w:r>
        <w:rPr>
          <w:rFonts w:hint="eastAsia"/>
          <w:lang w:val="en-US" w:eastAsia="zh-CN"/>
        </w:rPr>
        <w:t>varchar的值是可变长度的字符串，长度可以指定为0到65535之间的值.另外，varchar要使用一个字节或两个字节的长度前缀，长度前缀表示该值中的字节数。如果值不超过255个字节，则使用一个长度字节，超过使用两个长度字节。</w:t>
      </w:r>
    </w:p>
    <w:p>
      <w:pPr>
        <w:numPr>
          <w:ilvl w:val="0"/>
          <w:numId w:val="0"/>
        </w:numPr>
        <w:rPr>
          <w:rFonts w:hint="eastAsia"/>
          <w:lang w:val="en-US" w:eastAsia="zh-CN"/>
        </w:rPr>
      </w:pPr>
    </w:p>
    <w:tbl>
      <w:tblPr>
        <w:tblStyle w:val="8"/>
        <w:tblW w:w="568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352"/>
        <w:gridCol w:w="992"/>
        <w:gridCol w:w="992"/>
        <w:gridCol w:w="1352"/>
        <w:gridCol w:w="9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1352" w:type="dxa"/>
            <w:tcBorders>
              <w:top w:val="single" w:color="808080" w:sz="8" w:space="0"/>
              <w:left w:val="single" w:color="808080" w:sz="8" w:space="0"/>
              <w:bottom w:val="single" w:color="808080" w:sz="8" w:space="0"/>
              <w:right w:val="single" w:color="808080" w:sz="8" w:space="0"/>
            </w:tcBorders>
            <w:shd w:val="clear" w:color="auto" w:fill="FFFFFF"/>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firstLine="0"/>
              <w:jc w:val="center"/>
              <w:textAlignment w:val="baseline"/>
              <w:rPr>
                <w:rFonts w:ascii="Open Sans" w:hAnsi="Open Sans" w:eastAsia="Open Sans" w:cs="Open Sans"/>
                <w:b/>
                <w:i w:val="0"/>
                <w:caps w:val="0"/>
                <w:color w:val="555555"/>
                <w:spacing w:val="0"/>
                <w:sz w:val="21"/>
                <w:szCs w:val="21"/>
              </w:rPr>
            </w:pPr>
            <w:r>
              <w:rPr>
                <w:rFonts w:hint="default" w:ascii="Open Sans" w:hAnsi="Open Sans" w:eastAsia="Open Sans" w:cs="Open Sans"/>
                <w:b/>
                <w:i w:val="0"/>
                <w:caps w:val="0"/>
                <w:color w:val="555555"/>
                <w:spacing w:val="0"/>
                <w:kern w:val="0"/>
                <w:sz w:val="21"/>
                <w:szCs w:val="21"/>
                <w:vertAlign w:val="baseline"/>
                <w:lang w:val="en-US" w:eastAsia="zh-CN" w:bidi="ar"/>
              </w:rPr>
              <w:t>值</w:t>
            </w:r>
          </w:p>
        </w:tc>
        <w:tc>
          <w:tcPr>
            <w:tcW w:w="992" w:type="dxa"/>
            <w:tcBorders>
              <w:top w:val="single" w:color="808080" w:sz="8" w:space="0"/>
              <w:left w:val="single" w:color="808080" w:sz="8" w:space="0"/>
              <w:bottom w:val="single" w:color="808080" w:sz="8" w:space="0"/>
              <w:right w:val="single" w:color="808080" w:sz="8" w:space="0"/>
            </w:tcBorders>
            <w:shd w:val="clear" w:color="auto" w:fill="FFFFFF"/>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firstLine="0"/>
              <w:jc w:val="center"/>
              <w:textAlignment w:val="baseline"/>
              <w:rPr>
                <w:rFonts w:hint="default" w:ascii="Open Sans" w:hAnsi="Open Sans" w:eastAsia="Open Sans" w:cs="Open Sans"/>
                <w:b/>
                <w:i w:val="0"/>
                <w:caps w:val="0"/>
                <w:color w:val="555555"/>
                <w:spacing w:val="0"/>
                <w:sz w:val="21"/>
                <w:szCs w:val="21"/>
              </w:rPr>
            </w:pPr>
            <w:r>
              <w:rPr>
                <w:rStyle w:val="7"/>
                <w:rFonts w:ascii="Courier New" w:hAnsi="Courier New" w:eastAsia="Open Sans" w:cs="Courier New"/>
                <w:i w:val="0"/>
                <w:caps w:val="0"/>
                <w:color w:val="000000"/>
                <w:spacing w:val="0"/>
                <w:kern w:val="0"/>
                <w:sz w:val="20"/>
                <w:szCs w:val="20"/>
                <w:vertAlign w:val="baseline"/>
                <w:lang w:val="en-US" w:eastAsia="zh-CN" w:bidi="ar"/>
              </w:rPr>
              <w:t>CHAR(4)</w:t>
            </w:r>
          </w:p>
        </w:tc>
        <w:tc>
          <w:tcPr>
            <w:tcW w:w="992" w:type="dxa"/>
            <w:tcBorders>
              <w:top w:val="single" w:color="808080" w:sz="8" w:space="0"/>
              <w:left w:val="single" w:color="808080" w:sz="8" w:space="0"/>
              <w:bottom w:val="single" w:color="808080" w:sz="8" w:space="0"/>
              <w:right w:val="single" w:color="808080" w:sz="8" w:space="0"/>
            </w:tcBorders>
            <w:shd w:val="clear" w:color="auto" w:fill="FFFFFF"/>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firstLine="0"/>
              <w:jc w:val="center"/>
              <w:textAlignment w:val="baseline"/>
              <w:rPr>
                <w:rFonts w:hint="default" w:ascii="Open Sans" w:hAnsi="Open Sans" w:eastAsia="Open Sans" w:cs="Open Sans"/>
                <w:b/>
                <w:i w:val="0"/>
                <w:caps w:val="0"/>
                <w:color w:val="555555"/>
                <w:spacing w:val="0"/>
                <w:sz w:val="21"/>
                <w:szCs w:val="21"/>
              </w:rPr>
            </w:pPr>
            <w:r>
              <w:rPr>
                <w:rFonts w:hint="default" w:ascii="Open Sans" w:hAnsi="Open Sans" w:eastAsia="Open Sans" w:cs="Open Sans"/>
                <w:b/>
                <w:i w:val="0"/>
                <w:caps w:val="0"/>
                <w:color w:val="555555"/>
                <w:spacing w:val="0"/>
                <w:kern w:val="0"/>
                <w:sz w:val="21"/>
                <w:szCs w:val="21"/>
                <w:vertAlign w:val="baseline"/>
                <w:lang w:val="en-US" w:eastAsia="zh-CN" w:bidi="ar"/>
              </w:rPr>
              <w:t>需要存储</w:t>
            </w:r>
          </w:p>
        </w:tc>
        <w:tc>
          <w:tcPr>
            <w:tcW w:w="1352" w:type="dxa"/>
            <w:tcBorders>
              <w:top w:val="single" w:color="808080" w:sz="8" w:space="0"/>
              <w:left w:val="single" w:color="808080" w:sz="8" w:space="0"/>
              <w:bottom w:val="single" w:color="808080" w:sz="8" w:space="0"/>
              <w:right w:val="single" w:color="808080" w:sz="8" w:space="0"/>
            </w:tcBorders>
            <w:shd w:val="clear" w:color="auto" w:fill="FFFFFF"/>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firstLine="0"/>
              <w:jc w:val="center"/>
              <w:textAlignment w:val="baseline"/>
              <w:rPr>
                <w:rFonts w:hint="default" w:ascii="Open Sans" w:hAnsi="Open Sans" w:eastAsia="Open Sans" w:cs="Open Sans"/>
                <w:b/>
                <w:i w:val="0"/>
                <w:caps w:val="0"/>
                <w:color w:val="555555"/>
                <w:spacing w:val="0"/>
                <w:sz w:val="21"/>
                <w:szCs w:val="21"/>
              </w:rPr>
            </w:pPr>
            <w:r>
              <w:rPr>
                <w:rStyle w:val="7"/>
                <w:rFonts w:hint="default" w:ascii="Courier New" w:hAnsi="Courier New" w:eastAsia="Open Sans" w:cs="Courier New"/>
                <w:i w:val="0"/>
                <w:caps w:val="0"/>
                <w:color w:val="000000"/>
                <w:spacing w:val="0"/>
                <w:kern w:val="0"/>
                <w:sz w:val="20"/>
                <w:szCs w:val="20"/>
                <w:vertAlign w:val="baseline"/>
                <w:lang w:val="en-US" w:eastAsia="zh-CN" w:bidi="ar"/>
              </w:rPr>
              <w:t>VARCHAR(4)</w:t>
            </w:r>
          </w:p>
        </w:tc>
        <w:tc>
          <w:tcPr>
            <w:tcW w:w="995" w:type="dxa"/>
            <w:tcBorders>
              <w:top w:val="single" w:color="808080" w:sz="8" w:space="0"/>
              <w:left w:val="single" w:color="808080" w:sz="8" w:space="0"/>
              <w:bottom w:val="single" w:color="808080" w:sz="8" w:space="0"/>
              <w:right w:val="single" w:color="808080" w:sz="8" w:space="0"/>
            </w:tcBorders>
            <w:shd w:val="clear" w:color="auto" w:fill="FFFFFF"/>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firstLine="0"/>
              <w:jc w:val="center"/>
              <w:textAlignment w:val="baseline"/>
              <w:rPr>
                <w:rFonts w:hint="default" w:ascii="Open Sans" w:hAnsi="Open Sans" w:eastAsia="Open Sans" w:cs="Open Sans"/>
                <w:b/>
                <w:i w:val="0"/>
                <w:caps w:val="0"/>
                <w:color w:val="555555"/>
                <w:spacing w:val="0"/>
                <w:sz w:val="21"/>
                <w:szCs w:val="21"/>
              </w:rPr>
            </w:pPr>
            <w:r>
              <w:rPr>
                <w:rFonts w:hint="default" w:ascii="Open Sans" w:hAnsi="Open Sans" w:eastAsia="Open Sans" w:cs="Open Sans"/>
                <w:b/>
                <w:i w:val="0"/>
                <w:caps w:val="0"/>
                <w:color w:val="555555"/>
                <w:spacing w:val="0"/>
                <w:kern w:val="0"/>
                <w:sz w:val="21"/>
                <w:szCs w:val="21"/>
                <w:vertAlign w:val="baseline"/>
                <w:lang w:val="en-US" w:eastAsia="zh-CN" w:bidi="ar"/>
              </w:rPr>
              <w:t>需要存储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5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Style w:val="7"/>
                <w:rFonts w:hint="default" w:ascii="Courier New" w:hAnsi="Courier New" w:eastAsia="Open Sans" w:cs="Courier New"/>
                <w:i w:val="0"/>
                <w:caps w:val="0"/>
                <w:color w:val="000000"/>
                <w:spacing w:val="0"/>
                <w:kern w:val="0"/>
                <w:sz w:val="20"/>
                <w:szCs w:val="20"/>
                <w:vertAlign w:val="baseline"/>
                <w:lang w:val="en-US" w:eastAsia="zh-CN" w:bidi="ar"/>
              </w:rPr>
              <w:t>''</w:t>
            </w:r>
          </w:p>
        </w:tc>
        <w:tc>
          <w:tcPr>
            <w:tcW w:w="99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Style w:val="7"/>
                <w:rFonts w:hint="default" w:ascii="Courier New" w:hAnsi="Courier New" w:eastAsia="Open Sans" w:cs="Courier New"/>
                <w:i w:val="0"/>
                <w:caps w:val="0"/>
                <w:color w:val="000000"/>
                <w:spacing w:val="0"/>
                <w:kern w:val="0"/>
                <w:sz w:val="20"/>
                <w:szCs w:val="20"/>
                <w:vertAlign w:val="baseline"/>
                <w:lang w:val="en-US" w:eastAsia="zh-CN" w:bidi="ar"/>
              </w:rPr>
              <w:t>'    '</w:t>
            </w:r>
          </w:p>
        </w:tc>
        <w:tc>
          <w:tcPr>
            <w:tcW w:w="99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Fonts w:hint="default" w:ascii="Open Sans" w:hAnsi="Open Sans" w:eastAsia="Open Sans" w:cs="Open Sans"/>
                <w:i w:val="0"/>
                <w:caps w:val="0"/>
                <w:color w:val="555555"/>
                <w:spacing w:val="0"/>
                <w:kern w:val="0"/>
                <w:sz w:val="20"/>
                <w:szCs w:val="20"/>
                <w:vertAlign w:val="baseline"/>
                <w:lang w:val="en-US" w:eastAsia="zh-CN" w:bidi="ar"/>
              </w:rPr>
              <w:t>4字节</w:t>
            </w:r>
          </w:p>
        </w:tc>
        <w:tc>
          <w:tcPr>
            <w:tcW w:w="135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Style w:val="7"/>
                <w:rFonts w:hint="default" w:ascii="Courier New" w:hAnsi="Courier New" w:eastAsia="Open Sans" w:cs="Courier New"/>
                <w:i w:val="0"/>
                <w:caps w:val="0"/>
                <w:color w:val="000000"/>
                <w:spacing w:val="0"/>
                <w:kern w:val="0"/>
                <w:sz w:val="20"/>
                <w:szCs w:val="20"/>
                <w:vertAlign w:val="baseline"/>
                <w:lang w:val="en-US" w:eastAsia="zh-CN" w:bidi="ar"/>
              </w:rPr>
              <w:t>''</w:t>
            </w:r>
          </w:p>
        </w:tc>
        <w:tc>
          <w:tcPr>
            <w:tcW w:w="99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Fonts w:hint="default" w:ascii="Open Sans" w:hAnsi="Open Sans" w:eastAsia="Open Sans" w:cs="Open Sans"/>
                <w:i w:val="0"/>
                <w:caps w:val="0"/>
                <w:color w:val="555555"/>
                <w:spacing w:val="0"/>
                <w:kern w:val="0"/>
                <w:sz w:val="20"/>
                <w:szCs w:val="20"/>
                <w:vertAlign w:val="baseline"/>
                <w:lang w:val="en-US" w:eastAsia="zh-CN" w:bidi="ar"/>
              </w:rPr>
              <w:t>1个字节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35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Style w:val="7"/>
                <w:rFonts w:hint="default" w:ascii="Courier New" w:hAnsi="Courier New" w:eastAsia="Open Sans" w:cs="Courier New"/>
                <w:i w:val="0"/>
                <w:caps w:val="0"/>
                <w:color w:val="000000"/>
                <w:spacing w:val="0"/>
                <w:kern w:val="0"/>
                <w:sz w:val="20"/>
                <w:szCs w:val="20"/>
                <w:vertAlign w:val="baseline"/>
                <w:lang w:val="en-US" w:eastAsia="zh-CN" w:bidi="ar"/>
              </w:rPr>
              <w:t>'ab'</w:t>
            </w:r>
          </w:p>
        </w:tc>
        <w:tc>
          <w:tcPr>
            <w:tcW w:w="99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Style w:val="7"/>
                <w:rFonts w:hint="default" w:ascii="Courier New" w:hAnsi="Courier New" w:eastAsia="Open Sans" w:cs="Courier New"/>
                <w:i w:val="0"/>
                <w:caps w:val="0"/>
                <w:color w:val="000000"/>
                <w:spacing w:val="0"/>
                <w:kern w:val="0"/>
                <w:sz w:val="20"/>
                <w:szCs w:val="20"/>
                <w:vertAlign w:val="baseline"/>
                <w:lang w:val="en-US" w:eastAsia="zh-CN" w:bidi="ar"/>
              </w:rPr>
              <w:t>'ab  '</w:t>
            </w:r>
          </w:p>
        </w:tc>
        <w:tc>
          <w:tcPr>
            <w:tcW w:w="99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Fonts w:hint="default" w:ascii="Open Sans" w:hAnsi="Open Sans" w:eastAsia="Open Sans" w:cs="Open Sans"/>
                <w:i w:val="0"/>
                <w:caps w:val="0"/>
                <w:color w:val="555555"/>
                <w:spacing w:val="0"/>
                <w:kern w:val="0"/>
                <w:sz w:val="20"/>
                <w:szCs w:val="20"/>
                <w:vertAlign w:val="baseline"/>
                <w:lang w:val="en-US" w:eastAsia="zh-CN" w:bidi="ar"/>
              </w:rPr>
              <w:t>4字节</w:t>
            </w:r>
          </w:p>
        </w:tc>
        <w:tc>
          <w:tcPr>
            <w:tcW w:w="135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Style w:val="7"/>
                <w:rFonts w:hint="default" w:ascii="Courier New" w:hAnsi="Courier New" w:eastAsia="Open Sans" w:cs="Courier New"/>
                <w:i w:val="0"/>
                <w:caps w:val="0"/>
                <w:color w:val="000000"/>
                <w:spacing w:val="0"/>
                <w:kern w:val="0"/>
                <w:sz w:val="20"/>
                <w:szCs w:val="20"/>
                <w:vertAlign w:val="baseline"/>
                <w:lang w:val="en-US" w:eastAsia="zh-CN" w:bidi="ar"/>
              </w:rPr>
              <w:t>'ab'</w:t>
            </w:r>
          </w:p>
        </w:tc>
        <w:tc>
          <w:tcPr>
            <w:tcW w:w="99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Fonts w:hint="default" w:ascii="Open Sans" w:hAnsi="Open Sans" w:eastAsia="Open Sans" w:cs="Open Sans"/>
                <w:i w:val="0"/>
                <w:caps w:val="0"/>
                <w:color w:val="555555"/>
                <w:spacing w:val="0"/>
                <w:kern w:val="0"/>
                <w:sz w:val="20"/>
                <w:szCs w:val="20"/>
                <w:vertAlign w:val="baseline"/>
                <w:lang w:val="en-US" w:eastAsia="zh-CN" w:bidi="ar"/>
              </w:rPr>
              <w:t>3个字节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35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Style w:val="7"/>
                <w:rFonts w:hint="default" w:ascii="Courier New" w:hAnsi="Courier New" w:eastAsia="Open Sans" w:cs="Courier New"/>
                <w:i w:val="0"/>
                <w:caps w:val="0"/>
                <w:color w:val="000000"/>
                <w:spacing w:val="0"/>
                <w:kern w:val="0"/>
                <w:sz w:val="20"/>
                <w:szCs w:val="20"/>
                <w:vertAlign w:val="baseline"/>
                <w:lang w:val="en-US" w:eastAsia="zh-CN" w:bidi="ar"/>
              </w:rPr>
              <w:t>'abcd'</w:t>
            </w:r>
          </w:p>
        </w:tc>
        <w:tc>
          <w:tcPr>
            <w:tcW w:w="99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Style w:val="7"/>
                <w:rFonts w:hint="default" w:ascii="Courier New" w:hAnsi="Courier New" w:eastAsia="Open Sans" w:cs="Courier New"/>
                <w:i w:val="0"/>
                <w:caps w:val="0"/>
                <w:color w:val="000000"/>
                <w:spacing w:val="0"/>
                <w:kern w:val="0"/>
                <w:sz w:val="20"/>
                <w:szCs w:val="20"/>
                <w:vertAlign w:val="baseline"/>
                <w:lang w:val="en-US" w:eastAsia="zh-CN" w:bidi="ar"/>
              </w:rPr>
              <w:t>'abcd'</w:t>
            </w:r>
          </w:p>
        </w:tc>
        <w:tc>
          <w:tcPr>
            <w:tcW w:w="99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Fonts w:hint="default" w:ascii="Open Sans" w:hAnsi="Open Sans" w:eastAsia="Open Sans" w:cs="Open Sans"/>
                <w:i w:val="0"/>
                <w:caps w:val="0"/>
                <w:color w:val="555555"/>
                <w:spacing w:val="0"/>
                <w:kern w:val="0"/>
                <w:sz w:val="20"/>
                <w:szCs w:val="20"/>
                <w:vertAlign w:val="baseline"/>
                <w:lang w:val="en-US" w:eastAsia="zh-CN" w:bidi="ar"/>
              </w:rPr>
              <w:t>4字节</w:t>
            </w:r>
          </w:p>
        </w:tc>
        <w:tc>
          <w:tcPr>
            <w:tcW w:w="135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Style w:val="7"/>
                <w:rFonts w:hint="default" w:ascii="Courier New" w:hAnsi="Courier New" w:eastAsia="Open Sans" w:cs="Courier New"/>
                <w:i w:val="0"/>
                <w:caps w:val="0"/>
                <w:color w:val="000000"/>
                <w:spacing w:val="0"/>
                <w:kern w:val="0"/>
                <w:sz w:val="20"/>
                <w:szCs w:val="20"/>
                <w:vertAlign w:val="baseline"/>
                <w:lang w:val="en-US" w:eastAsia="zh-CN" w:bidi="ar"/>
              </w:rPr>
              <w:t>'abcd'</w:t>
            </w:r>
          </w:p>
        </w:tc>
        <w:tc>
          <w:tcPr>
            <w:tcW w:w="99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Fonts w:hint="default" w:ascii="Open Sans" w:hAnsi="Open Sans" w:eastAsia="Open Sans" w:cs="Open Sans"/>
                <w:i w:val="0"/>
                <w:caps w:val="0"/>
                <w:color w:val="555555"/>
                <w:spacing w:val="0"/>
                <w:kern w:val="0"/>
                <w:sz w:val="20"/>
                <w:szCs w:val="20"/>
                <w:vertAlign w:val="baseline"/>
                <w:lang w:val="en-US" w:eastAsia="zh-CN" w:bidi="ar"/>
              </w:rPr>
              <w:t>5个字节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35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Style w:val="7"/>
                <w:rFonts w:hint="default" w:ascii="Courier New" w:hAnsi="Courier New" w:eastAsia="Open Sans" w:cs="Courier New"/>
                <w:i w:val="0"/>
                <w:caps w:val="0"/>
                <w:color w:val="000000"/>
                <w:spacing w:val="0"/>
                <w:kern w:val="0"/>
                <w:sz w:val="20"/>
                <w:szCs w:val="20"/>
                <w:vertAlign w:val="baseline"/>
                <w:lang w:val="en-US" w:eastAsia="zh-CN" w:bidi="ar"/>
              </w:rPr>
              <w:t>'abcdefgh'</w:t>
            </w:r>
          </w:p>
        </w:tc>
        <w:tc>
          <w:tcPr>
            <w:tcW w:w="99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Style w:val="7"/>
                <w:rFonts w:hint="default" w:ascii="Courier New" w:hAnsi="Courier New" w:eastAsia="Open Sans" w:cs="Courier New"/>
                <w:i w:val="0"/>
                <w:caps w:val="0"/>
                <w:color w:val="000000"/>
                <w:spacing w:val="0"/>
                <w:kern w:val="0"/>
                <w:sz w:val="20"/>
                <w:szCs w:val="20"/>
                <w:vertAlign w:val="baseline"/>
                <w:lang w:val="en-US" w:eastAsia="zh-CN" w:bidi="ar"/>
              </w:rPr>
              <w:t>'abcd'</w:t>
            </w:r>
          </w:p>
        </w:tc>
        <w:tc>
          <w:tcPr>
            <w:tcW w:w="99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Fonts w:hint="default" w:ascii="Open Sans" w:hAnsi="Open Sans" w:eastAsia="Open Sans" w:cs="Open Sans"/>
                <w:i w:val="0"/>
                <w:caps w:val="0"/>
                <w:color w:val="555555"/>
                <w:spacing w:val="0"/>
                <w:kern w:val="0"/>
                <w:sz w:val="20"/>
                <w:szCs w:val="20"/>
                <w:vertAlign w:val="baseline"/>
                <w:lang w:val="en-US" w:eastAsia="zh-CN" w:bidi="ar"/>
              </w:rPr>
              <w:t>4字节</w:t>
            </w:r>
          </w:p>
        </w:tc>
        <w:tc>
          <w:tcPr>
            <w:tcW w:w="1352"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Style w:val="7"/>
                <w:rFonts w:hint="default" w:ascii="Courier New" w:hAnsi="Courier New" w:eastAsia="Open Sans" w:cs="Courier New"/>
                <w:i w:val="0"/>
                <w:caps w:val="0"/>
                <w:color w:val="000000"/>
                <w:spacing w:val="0"/>
                <w:kern w:val="0"/>
                <w:sz w:val="20"/>
                <w:szCs w:val="20"/>
                <w:vertAlign w:val="baseline"/>
                <w:lang w:val="en-US" w:eastAsia="zh-CN" w:bidi="ar"/>
              </w:rPr>
              <w:t>'abcd'</w:t>
            </w:r>
          </w:p>
        </w:tc>
        <w:tc>
          <w:tcPr>
            <w:tcW w:w="99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Open Sans" w:hAnsi="Open Sans" w:eastAsia="Open Sans" w:cs="Open Sans"/>
                <w:i w:val="0"/>
                <w:caps w:val="0"/>
                <w:color w:val="555555"/>
                <w:spacing w:val="0"/>
                <w:sz w:val="20"/>
                <w:szCs w:val="20"/>
              </w:rPr>
            </w:pPr>
            <w:r>
              <w:rPr>
                <w:rFonts w:hint="default" w:ascii="Open Sans" w:hAnsi="Open Sans" w:eastAsia="Open Sans" w:cs="Open Sans"/>
                <w:i w:val="0"/>
                <w:caps w:val="0"/>
                <w:color w:val="555555"/>
                <w:spacing w:val="0"/>
                <w:kern w:val="0"/>
                <w:sz w:val="20"/>
                <w:szCs w:val="20"/>
                <w:vertAlign w:val="baseline"/>
                <w:lang w:val="en-US" w:eastAsia="zh-CN" w:bidi="ar"/>
              </w:rPr>
              <w:t>5个字节</w:t>
            </w:r>
          </w:p>
        </w:tc>
      </w:tr>
    </w:tbl>
    <w:p>
      <w:pPr>
        <w:numPr>
          <w:ilvl w:val="0"/>
          <w:numId w:val="0"/>
        </w:numPr>
        <w:rPr>
          <w:rFonts w:hint="eastAsia"/>
          <w:lang w:val="en-US" w:eastAsia="zh-CN"/>
        </w:rPr>
      </w:pPr>
    </w:p>
    <w:p>
      <w:pPr>
        <w:numPr>
          <w:ilvl w:val="0"/>
          <w:numId w:val="0"/>
        </w:numPr>
        <w:rPr>
          <w:rFonts w:hint="eastAsia"/>
          <w:highlight w:val="yellow"/>
          <w:lang w:val="en-US" w:eastAsia="zh-CN"/>
        </w:rPr>
      </w:pPr>
      <w:r>
        <w:rPr>
          <w:rFonts w:hint="eastAsia"/>
          <w:highlight w:val="yellow"/>
          <w:lang w:val="en-US" w:eastAsia="zh-CN"/>
        </w:rPr>
        <w:t>char在检索值的时候会将尾随空格删除</w:t>
      </w:r>
    </w:p>
    <w:p>
      <w:pPr>
        <w:numPr>
          <w:ilvl w:val="0"/>
          <w:numId w:val="0"/>
        </w:numPr>
        <w:rPr>
          <w:rFonts w:hint="eastAsia"/>
          <w:highlight w:val="yellow"/>
          <w:lang w:val="en-US" w:eastAsia="zh-CN"/>
        </w:rPr>
      </w:pPr>
    </w:p>
    <w:p>
      <w:pPr>
        <w:numPr>
          <w:ilvl w:val="0"/>
          <w:numId w:val="0"/>
        </w:numPr>
      </w:pPr>
      <w:r>
        <w:drawing>
          <wp:inline distT="0" distB="0" distL="114300" distR="114300">
            <wp:extent cx="5269865" cy="1877695"/>
            <wp:effectExtent l="0" t="0" r="698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865" cy="1877695"/>
                    </a:xfrm>
                    <a:prstGeom prst="rect">
                      <a:avLst/>
                    </a:prstGeom>
                    <a:noFill/>
                    <a:ln w="9525">
                      <a:noFill/>
                    </a:ln>
                  </pic:spPr>
                </pic:pic>
              </a:graphicData>
            </a:graphic>
          </wp:inline>
        </w:drawing>
      </w:r>
    </w:p>
    <w:p>
      <w:pPr>
        <w:numPr>
          <w:ilvl w:val="0"/>
          <w:numId w:val="0"/>
        </w:numPr>
      </w:pPr>
    </w:p>
    <w:p>
      <w:pPr>
        <w:numPr>
          <w:ilvl w:val="0"/>
          <w:numId w:val="0"/>
        </w:numPr>
        <w:rPr>
          <w:rFonts w:hint="eastAsia" w:eastAsia="宋体"/>
          <w:lang w:val="en-US" w:eastAsia="zh-CN"/>
        </w:rPr>
      </w:pPr>
      <w:r>
        <w:rPr>
          <w:rFonts w:hint="eastAsia" w:eastAsia="宋体"/>
          <w:lang w:val="en-US" w:eastAsia="zh-CN"/>
        </w:rPr>
        <w:t>如果是比较的话，尾部空格还是比较重要的</w:t>
      </w:r>
    </w:p>
    <w:p>
      <w:pPr>
        <w:numPr>
          <w:ilvl w:val="0"/>
          <w:numId w:val="0"/>
        </w:numPr>
        <w:rPr>
          <w:rFonts w:hint="eastAsia" w:eastAsia="宋体"/>
          <w:lang w:val="en-US" w:eastAsia="zh-CN"/>
        </w:rPr>
      </w:pPr>
    </w:p>
    <w:p>
      <w:pPr>
        <w:numPr>
          <w:ilvl w:val="0"/>
          <w:numId w:val="0"/>
        </w:numPr>
        <w:rPr>
          <w:rFonts w:hint="eastAsia" w:eastAsia="宋体"/>
          <w:lang w:val="en-US" w:eastAsia="zh-CN"/>
        </w:rPr>
      </w:pPr>
      <w:r>
        <w:drawing>
          <wp:inline distT="0" distB="0" distL="114300" distR="114300">
            <wp:extent cx="5273040" cy="2900045"/>
            <wp:effectExtent l="0" t="0" r="381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3040" cy="2900045"/>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可变长度字符串类型使用长度前缀加数据存储，根据数据类型长度前缀需要1到4个字节，前缀的值是L(字符串的字节长度)，例如存储一个mediumtext值需要L字节来存储值加上三个字节来存储值的长度</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Varchar,varbinary,blob,text类型都是可变长度类型，它的长度取决于：</w:t>
      </w:r>
    </w:p>
    <w:p>
      <w:pPr>
        <w:numPr>
          <w:ilvl w:val="0"/>
          <w:numId w:val="0"/>
        </w:numPr>
        <w:rPr>
          <w:rFonts w:hint="eastAsia"/>
          <w:lang w:val="en-US" w:eastAsia="zh-CN"/>
        </w:rPr>
      </w:pPr>
      <w:r>
        <w:rPr>
          <w:rFonts w:hint="eastAsia"/>
          <w:lang w:val="en-US" w:eastAsia="zh-CN"/>
        </w:rPr>
        <w:t>列值的实际长度</w:t>
      </w:r>
    </w:p>
    <w:p>
      <w:pPr>
        <w:numPr>
          <w:ilvl w:val="0"/>
          <w:numId w:val="0"/>
        </w:numPr>
        <w:rPr>
          <w:rFonts w:hint="eastAsia"/>
          <w:lang w:val="en-US" w:eastAsia="zh-CN"/>
        </w:rPr>
      </w:pPr>
      <w:r>
        <w:rPr>
          <w:rFonts w:hint="eastAsia"/>
          <w:lang w:val="en-US" w:eastAsia="zh-CN"/>
        </w:rPr>
        <w:t>该列的最大可能长度</w:t>
      </w:r>
    </w:p>
    <w:p>
      <w:pPr>
        <w:numPr>
          <w:ilvl w:val="0"/>
          <w:numId w:val="0"/>
        </w:numPr>
        <w:rPr>
          <w:rFonts w:hint="eastAsia"/>
          <w:lang w:val="en-US" w:eastAsia="zh-CN"/>
        </w:rPr>
      </w:pPr>
      <w:r>
        <w:rPr>
          <w:rFonts w:hint="eastAsia"/>
          <w:lang w:val="en-US" w:eastAsia="zh-CN"/>
        </w:rPr>
        <w:t>用于该列的字符集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例如varchar(255)列可以容纳最大长度为255个字符的字符串，假设该列使用lantin1字符集，每个字符一个字节，则实际需要的存储空间是字符串L的长度，加上一个字节来记录字符串的长度。对于字符串</w:t>
      </w:r>
      <w:r>
        <w:rPr>
          <w:rFonts w:hint="default"/>
          <w:lang w:val="en-US" w:eastAsia="zh-CN"/>
        </w:rPr>
        <w:t>’</w:t>
      </w:r>
      <w:r>
        <w:rPr>
          <w:rFonts w:hint="eastAsia"/>
          <w:lang w:val="en-US" w:eastAsia="zh-CN"/>
        </w:rPr>
        <w:t>abcd</w:t>
      </w:r>
      <w:r>
        <w:rPr>
          <w:rFonts w:hint="default"/>
          <w:lang w:val="en-US" w:eastAsia="zh-CN"/>
        </w:rPr>
        <w:t>’</w:t>
      </w:r>
      <w:r>
        <w:rPr>
          <w:rFonts w:hint="eastAsia"/>
          <w:lang w:val="en-US" w:eastAsia="zh-CN"/>
        </w:rPr>
        <w:t>,L是4,存储要求是五个字节。如果相同的列被声明为使用ucs2双字节字符集,则存储要求为10个字节,长度</w:t>
      </w:r>
      <w:r>
        <w:rPr>
          <w:rFonts w:hint="default"/>
          <w:lang w:val="en-US" w:eastAsia="zh-CN"/>
        </w:rPr>
        <w:t>’</w:t>
      </w:r>
      <w:r>
        <w:rPr>
          <w:rFonts w:hint="eastAsia"/>
          <w:lang w:val="en-US" w:eastAsia="zh-CN"/>
        </w:rPr>
        <w:t>abcd</w:t>
      </w:r>
      <w:r>
        <w:rPr>
          <w:rFonts w:hint="default"/>
          <w:lang w:val="en-US" w:eastAsia="zh-CN"/>
        </w:rPr>
        <w:t>’</w:t>
      </w:r>
      <w:r>
        <w:rPr>
          <w:rFonts w:hint="eastAsia"/>
          <w:lang w:val="en-US" w:eastAsia="zh-CN"/>
        </w:rPr>
        <w:t>为8个字节,并且该列需要两个字节来存储长度，最后最大长度大于255(510个字节)</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eastAsia"/>
          <w:lang w:val="en-US" w:eastAsia="zh-CN"/>
        </w:rPr>
      </w:pPr>
      <w:r>
        <w:rPr>
          <w:rFonts w:hint="eastAsia"/>
          <w:lang w:val="en-US" w:eastAsia="zh-CN"/>
        </w:rPr>
        <w:t>Binary和varbinary类型</w:t>
      </w:r>
    </w:p>
    <w:p>
      <w:pPr>
        <w:rPr>
          <w:rFonts w:hint="eastAsia"/>
          <w:lang w:val="en-US" w:eastAsia="zh-CN"/>
        </w:rPr>
      </w:pPr>
      <w:r>
        <w:rPr>
          <w:rFonts w:hint="eastAsia"/>
          <w:lang w:val="en-US" w:eastAsia="zh-CN"/>
        </w:rPr>
        <w:t>blob和text类型</w:t>
      </w:r>
    </w:p>
    <w:p>
      <w:pPr>
        <w:rPr>
          <w:rFonts w:hint="eastAsia"/>
          <w:lang w:val="en-US" w:eastAsia="zh-CN"/>
        </w:rPr>
      </w:pPr>
      <w:r>
        <w:rPr>
          <w:rFonts w:hint="eastAsia"/>
          <w:lang w:val="en-US" w:eastAsia="zh-CN"/>
        </w:rPr>
        <w:t>enum类型</w:t>
      </w:r>
    </w:p>
    <w:p>
      <w:pPr>
        <w:rPr>
          <w:rFonts w:hint="eastAsia"/>
          <w:lang w:val="en-US" w:eastAsia="zh-CN"/>
        </w:rPr>
      </w:pPr>
      <w:r>
        <w:rPr>
          <w:rFonts w:hint="eastAsia"/>
          <w:lang w:val="en-US" w:eastAsia="zh-CN"/>
        </w:rPr>
        <w:t>set类型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总结：</w:t>
      </w:r>
    </w:p>
    <w:p>
      <w:pPr>
        <w:rPr>
          <w:rFonts w:hint="eastAsia"/>
          <w:lang w:val="en-US" w:eastAsia="zh-CN"/>
        </w:rPr>
      </w:pPr>
    </w:p>
    <w:p>
      <w:pPr>
        <w:rPr>
          <w:rFonts w:hint="eastAsia"/>
          <w:lang w:val="en-US" w:eastAsia="zh-CN"/>
        </w:rPr>
      </w:pPr>
      <w:r>
        <w:rPr>
          <w:rFonts w:hint="eastAsia"/>
          <w:lang w:val="en-US" w:eastAsia="zh-CN"/>
        </w:rPr>
        <w:t>1.字符串类型(文本类型)</w:t>
      </w:r>
    </w:p>
    <w:p>
      <w:pPr>
        <w:rPr>
          <w:rFonts w:hint="eastAsia"/>
          <w:lang w:val="en-US" w:eastAsia="zh-CN"/>
        </w:rPr>
      </w:pPr>
      <w:r>
        <w:rPr>
          <w:rFonts w:hint="eastAsia"/>
          <w:lang w:val="en-US" w:eastAsia="zh-CN"/>
        </w:rPr>
        <w:t>2.日期类型(时间类型)</w:t>
      </w:r>
    </w:p>
    <w:p>
      <w:pPr>
        <w:rPr>
          <w:rFonts w:hint="eastAsia"/>
          <w:lang w:val="en-US" w:eastAsia="zh-CN"/>
        </w:rPr>
      </w:pPr>
      <w:r>
        <w:rPr>
          <w:rFonts w:hint="eastAsia"/>
          <w:lang w:val="en-US" w:eastAsia="zh-CN"/>
        </w:rPr>
        <w:t>3.number类型(数字类型)</w:t>
      </w:r>
    </w:p>
    <w:p>
      <w:pPr>
        <w:rPr>
          <w:rFonts w:hint="eastAsia"/>
          <w:lang w:val="en-US" w:eastAsia="zh-CN"/>
        </w:rPr>
      </w:pPr>
    </w:p>
    <w:p>
      <w:pPr>
        <w:rPr>
          <w:rFonts w:hint="eastAsia"/>
          <w:lang w:val="en-US" w:eastAsia="zh-CN"/>
        </w:rPr>
      </w:pPr>
      <w:r>
        <w:rPr>
          <w:rFonts w:hint="eastAsia"/>
          <w:lang w:val="en-US" w:eastAsia="zh-CN"/>
        </w:rPr>
        <w:t>字符串类型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char(size)  1字节   char(25)  保存固定长度的字符串(可以包含字母、数字、特殊字符)</w:t>
      </w:r>
    </w:p>
    <w:p>
      <w:pPr>
        <w:rPr>
          <w:rFonts w:hint="eastAsia"/>
          <w:lang w:val="en-US" w:eastAsia="zh-CN"/>
        </w:rPr>
      </w:pPr>
      <w:r>
        <w:rPr>
          <w:rFonts w:hint="eastAsia"/>
          <w:lang w:val="en-US" w:eastAsia="zh-CN"/>
        </w:rPr>
        <w:t>size的取值范围是0-255</w:t>
      </w:r>
    </w:p>
    <w:p>
      <w:pPr>
        <w:rPr>
          <w:rFonts w:hint="eastAsia"/>
          <w:lang w:val="en-US" w:eastAsia="zh-CN"/>
        </w:rPr>
      </w:pPr>
    </w:p>
    <w:p>
      <w:pPr>
        <w:rPr>
          <w:rFonts w:hint="eastAsia"/>
          <w:lang w:val="en-US" w:eastAsia="zh-CN"/>
        </w:rPr>
      </w:pPr>
      <w:r>
        <w:rPr>
          <w:rFonts w:hint="eastAsia"/>
          <w:lang w:val="en-US" w:eastAsia="zh-CN"/>
        </w:rPr>
        <w:t>varchar(size) 1字节 varchar(25) 保存可变长度的字符串,在括号中指定字符串的最大长度</w:t>
      </w:r>
    </w:p>
    <w:p>
      <w:pPr>
        <w:rPr>
          <w:rFonts w:hint="eastAsia"/>
          <w:lang w:val="en-US" w:eastAsia="zh-CN"/>
        </w:rPr>
      </w:pPr>
      <w:r>
        <w:rPr>
          <w:rFonts w:hint="eastAsia"/>
          <w:lang w:val="en-US" w:eastAsia="zh-CN"/>
        </w:rPr>
        <w:t>size的取值范围是0-65535(实际根本达不到)</w:t>
      </w:r>
    </w:p>
    <w:p>
      <w:pPr>
        <w:rPr>
          <w:rFonts w:hint="eastAsia"/>
          <w:lang w:val="en-US" w:eastAsia="zh-CN"/>
        </w:rPr>
      </w:pPr>
    </w:p>
    <w:p>
      <w:pPr>
        <w:rPr>
          <w:rFonts w:hint="eastAsia"/>
          <w:lang w:val="en-US" w:eastAsia="zh-CN"/>
        </w:rPr>
      </w:pPr>
      <w:r>
        <w:rPr>
          <w:rFonts w:hint="eastAsia"/>
          <w:lang w:val="en-US" w:eastAsia="zh-CN"/>
        </w:rPr>
        <w:t>tinytext  2字节   存放最大长度为255字符的字符串</w:t>
      </w:r>
    </w:p>
    <w:p>
      <w:pPr>
        <w:rPr>
          <w:rFonts w:hint="eastAsia"/>
          <w:lang w:val="en-US" w:eastAsia="zh-CN"/>
        </w:rPr>
      </w:pPr>
    </w:p>
    <w:p>
      <w:pPr>
        <w:rPr>
          <w:rFonts w:hint="eastAsia"/>
          <w:lang w:val="en-US" w:eastAsia="zh-CN"/>
        </w:rPr>
      </w:pPr>
      <w:r>
        <w:rPr>
          <w:rFonts w:hint="eastAsia"/>
          <w:lang w:val="en-US" w:eastAsia="zh-CN"/>
        </w:rPr>
        <w:t>text 2字节   存放最大长度为65535字符的字符串</w:t>
      </w:r>
    </w:p>
    <w:p>
      <w:pPr>
        <w:rPr>
          <w:rFonts w:hint="eastAsia"/>
          <w:lang w:val="en-US" w:eastAsia="zh-CN"/>
        </w:rPr>
      </w:pPr>
    </w:p>
    <w:p>
      <w:pPr>
        <w:rPr>
          <w:rFonts w:hint="eastAsia"/>
          <w:lang w:val="en-US" w:eastAsia="zh-CN"/>
        </w:rPr>
      </w:pPr>
      <w:r>
        <w:rPr>
          <w:rFonts w:hint="eastAsia"/>
          <w:lang w:val="en-US" w:eastAsia="zh-CN"/>
        </w:rPr>
        <w:t>BLOB (二进制) 存放最多65535字节的数据</w:t>
      </w:r>
    </w:p>
    <w:p>
      <w:pPr>
        <w:rPr>
          <w:rFonts w:hint="eastAsia"/>
          <w:lang w:val="en-US" w:eastAsia="zh-CN"/>
        </w:rPr>
      </w:pPr>
    </w:p>
    <w:p>
      <w:pPr>
        <w:rPr>
          <w:rFonts w:hint="eastAsia"/>
          <w:lang w:val="en-US" w:eastAsia="zh-CN"/>
        </w:rPr>
      </w:pPr>
      <w:r>
        <w:rPr>
          <w:rFonts w:hint="eastAsia"/>
          <w:lang w:val="en-US" w:eastAsia="zh-CN"/>
        </w:rPr>
        <w:t>mediumtext 3字节  存放最大的长度为16,777,245个字符的字符串</w:t>
      </w:r>
    </w:p>
    <w:p>
      <w:pPr>
        <w:rPr>
          <w:rFonts w:hint="eastAsia"/>
          <w:lang w:val="en-US" w:eastAsia="zh-CN"/>
        </w:rPr>
      </w:pPr>
    </w:p>
    <w:p>
      <w:pPr>
        <w:rPr>
          <w:rFonts w:hint="eastAsia"/>
          <w:lang w:val="en-US" w:eastAsia="zh-CN"/>
        </w:rPr>
      </w:pPr>
      <w:r>
        <w:rPr>
          <w:rFonts w:hint="eastAsia"/>
          <w:lang w:val="en-US" w:eastAsia="zh-CN"/>
        </w:rPr>
        <w:t>mediumblob  3字节  存放最多16,777,215个字符的字符串</w:t>
      </w:r>
    </w:p>
    <w:p>
      <w:pPr>
        <w:rPr>
          <w:rFonts w:hint="eastAsia"/>
          <w:lang w:val="en-US" w:eastAsia="zh-CN"/>
        </w:rPr>
      </w:pPr>
    </w:p>
    <w:p>
      <w:pPr>
        <w:rPr>
          <w:rFonts w:hint="eastAsia"/>
          <w:lang w:val="en-US" w:eastAsia="zh-CN"/>
        </w:rPr>
      </w:pPr>
      <w:r>
        <w:rPr>
          <w:rFonts w:hint="eastAsia"/>
          <w:lang w:val="en-US" w:eastAsia="zh-CN"/>
        </w:rPr>
        <w:t>Longtext  4字节  存放的最大长度为4,294,967,295个字符的字符串</w:t>
      </w:r>
    </w:p>
    <w:p>
      <w:pPr>
        <w:rPr>
          <w:rFonts w:hint="eastAsia"/>
          <w:lang w:val="en-US" w:eastAsia="zh-CN"/>
        </w:rPr>
      </w:pPr>
    </w:p>
    <w:p>
      <w:pPr>
        <w:rPr>
          <w:rFonts w:hint="eastAsia"/>
          <w:lang w:val="en-US" w:eastAsia="zh-CN"/>
        </w:rPr>
      </w:pPr>
      <w:r>
        <w:rPr>
          <w:rFonts w:hint="eastAsia"/>
          <w:lang w:val="en-US" w:eastAsia="zh-CN"/>
        </w:rPr>
        <w:t>longblob  4字节  存放最多4,294,967,295个字符</w:t>
      </w:r>
      <w:bookmarkStart w:id="0" w:name="_GoBack"/>
      <w:bookmarkEnd w:id="0"/>
      <w:r>
        <w:rPr>
          <w:rFonts w:hint="eastAsia"/>
          <w:lang w:val="en-US" w:eastAsia="zh-CN"/>
        </w:rPr>
        <w:t>的数据</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enum类型 ,set类型知道即可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number类型:</w:t>
      </w:r>
    </w:p>
    <w:p>
      <w:pPr>
        <w:rPr>
          <w:rFonts w:hint="eastAsia"/>
          <w:lang w:val="en-US" w:eastAsia="zh-CN"/>
        </w:rPr>
      </w:pPr>
    </w:p>
    <w:p>
      <w:pPr>
        <w:rPr>
          <w:rFonts w:hint="eastAsia"/>
          <w:lang w:val="en-US" w:eastAsia="zh-CN"/>
        </w:rPr>
      </w:pPr>
      <w:r>
        <w:rPr>
          <w:rFonts w:hint="eastAsia"/>
          <w:lang w:val="en-US" w:eastAsia="zh-CN"/>
        </w:rPr>
        <w:t>tinyint(size)  -128到127 ,0-255，在括号内规定的是最大的位数</w:t>
      </w:r>
    </w:p>
    <w:p>
      <w:pPr>
        <w:rPr>
          <w:rFonts w:hint="eastAsia"/>
          <w:lang w:val="en-US" w:eastAsia="zh-CN"/>
        </w:rPr>
      </w:pPr>
    </w:p>
    <w:p>
      <w:pPr>
        <w:rPr>
          <w:rFonts w:hint="eastAsia"/>
          <w:lang w:val="en-US" w:eastAsia="zh-CN"/>
        </w:rPr>
      </w:pPr>
      <w:r>
        <w:rPr>
          <w:rFonts w:hint="eastAsia"/>
          <w:lang w:val="en-US" w:eastAsia="zh-CN"/>
        </w:rPr>
        <w:t>smallint(size) -32768到32767 ,0-65535</w:t>
      </w:r>
    </w:p>
    <w:p>
      <w:pPr>
        <w:rPr>
          <w:rFonts w:hint="eastAsia"/>
          <w:lang w:val="en-US" w:eastAsia="zh-CN"/>
        </w:rPr>
      </w:pPr>
    </w:p>
    <w:p>
      <w:pPr>
        <w:rPr>
          <w:rFonts w:hint="eastAsia"/>
          <w:lang w:val="en-US" w:eastAsia="zh-CN"/>
        </w:rPr>
      </w:pPr>
      <w:r>
        <w:rPr>
          <w:rFonts w:hint="eastAsia"/>
          <w:lang w:val="en-US" w:eastAsia="zh-CN"/>
        </w:rPr>
        <w:t>mediumint(size) -8388608到8388607,0-16777215</w:t>
      </w:r>
    </w:p>
    <w:p>
      <w:pPr>
        <w:rPr>
          <w:rFonts w:hint="eastAsia"/>
          <w:lang w:val="en-US" w:eastAsia="zh-CN"/>
        </w:rPr>
      </w:pPr>
    </w:p>
    <w:p>
      <w:pPr>
        <w:rPr>
          <w:rFonts w:hint="eastAsia"/>
          <w:lang w:val="en-US" w:eastAsia="zh-CN"/>
        </w:rPr>
      </w:pPr>
      <w:r>
        <w:rPr>
          <w:rFonts w:hint="eastAsia"/>
          <w:lang w:val="en-US" w:eastAsia="zh-CN"/>
        </w:rPr>
        <w:t>int(size) -2147483648到2147483647,0-4294967595</w:t>
      </w:r>
    </w:p>
    <w:p>
      <w:pPr>
        <w:rPr>
          <w:rFonts w:hint="eastAsia"/>
          <w:lang w:val="en-US" w:eastAsia="zh-CN"/>
        </w:rPr>
      </w:pPr>
    </w:p>
    <w:p>
      <w:pPr>
        <w:rPr>
          <w:rFonts w:hint="eastAsia"/>
          <w:lang w:val="en-US" w:eastAsia="zh-CN"/>
        </w:rPr>
      </w:pPr>
      <w:r>
        <w:rPr>
          <w:rFonts w:hint="eastAsia"/>
          <w:lang w:val="en-US" w:eastAsia="zh-CN"/>
        </w:rPr>
        <w:t>bigint(size) 0-18446744073709551615</w:t>
      </w:r>
    </w:p>
    <w:p>
      <w:pPr>
        <w:rPr>
          <w:rFonts w:hint="eastAsia"/>
          <w:lang w:val="en-US" w:eastAsia="zh-CN"/>
        </w:rPr>
      </w:pPr>
    </w:p>
    <w:p>
      <w:pPr>
        <w:rPr>
          <w:rFonts w:hint="eastAsia"/>
          <w:lang w:val="en-US" w:eastAsia="zh-CN"/>
        </w:rPr>
      </w:pPr>
      <w:r>
        <w:rPr>
          <w:rFonts w:hint="eastAsia"/>
          <w:lang w:val="en-US" w:eastAsia="zh-CN"/>
        </w:rPr>
        <w:t>float(size,d) 带有小数点的数字，在括号中规定最大的位数，D参数规定小数点右侧的最大位数</w:t>
      </w:r>
    </w:p>
    <w:p>
      <w:pPr>
        <w:rPr>
          <w:rFonts w:hint="eastAsia"/>
          <w:lang w:val="en-US" w:eastAsia="zh-CN"/>
        </w:rPr>
      </w:pPr>
    </w:p>
    <w:p>
      <w:pPr>
        <w:rPr>
          <w:rFonts w:hint="eastAsia"/>
          <w:lang w:val="en-US" w:eastAsia="zh-CN"/>
        </w:rPr>
      </w:pPr>
      <w:r>
        <w:rPr>
          <w:rFonts w:hint="eastAsia"/>
          <w:lang w:val="en-US" w:eastAsia="zh-CN"/>
        </w:rPr>
        <w:t>double(size,d) 双精度</w:t>
      </w:r>
    </w:p>
    <w:p>
      <w:pPr>
        <w:rPr>
          <w:rFonts w:hint="eastAsia"/>
          <w:lang w:val="en-US" w:eastAsia="zh-CN"/>
        </w:rPr>
      </w:pPr>
    </w:p>
    <w:p>
      <w:pPr>
        <w:rPr>
          <w:rFonts w:hint="eastAsia"/>
          <w:lang w:val="en-US" w:eastAsia="zh-CN"/>
        </w:rPr>
      </w:pPr>
      <w:r>
        <w:rPr>
          <w:rFonts w:hint="eastAsia"/>
          <w:lang w:val="en-US" w:eastAsia="zh-CN"/>
        </w:rPr>
        <w:t>decimal(size,d) 作为字符串存储的double类型，允许固定的小数点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Date类型:</w:t>
      </w:r>
    </w:p>
    <w:p>
      <w:pPr>
        <w:rPr>
          <w:rFonts w:hint="eastAsia"/>
          <w:lang w:val="en-US" w:eastAsia="zh-CN"/>
        </w:rPr>
      </w:pPr>
    </w:p>
    <w:p>
      <w:pPr>
        <w:rPr>
          <w:rFonts w:hint="eastAsia"/>
          <w:lang w:val="en-US" w:eastAsia="zh-CN"/>
        </w:rPr>
      </w:pPr>
      <w:r>
        <w:rPr>
          <w:rFonts w:hint="eastAsia"/>
          <w:lang w:val="en-US" w:eastAsia="zh-CN"/>
        </w:rPr>
        <w:t xml:space="preserve"> Date  支持范围'1000-01-01' 到'9999-12-31',YYYY-MM-DD</w:t>
      </w:r>
    </w:p>
    <w:p>
      <w:pPr>
        <w:rPr>
          <w:rFonts w:hint="eastAsia"/>
          <w:lang w:val="en-US" w:eastAsia="zh-CN"/>
        </w:rPr>
      </w:pPr>
      <w:r>
        <w:rPr>
          <w:rFonts w:hint="eastAsia"/>
          <w:lang w:val="en-US" w:eastAsia="zh-CN"/>
        </w:rPr>
        <w:t xml:space="preserve"> Datetime 日期和时间的组合 YYYY-MM-DD HH:MM:SS</w:t>
      </w:r>
    </w:p>
    <w:p>
      <w:pPr>
        <w:rPr>
          <w:rFonts w:hint="eastAsia"/>
          <w:lang w:val="en-US" w:eastAsia="zh-CN"/>
        </w:rPr>
      </w:pPr>
      <w:r>
        <w:rPr>
          <w:rFonts w:hint="eastAsia"/>
          <w:lang w:val="en-US" w:eastAsia="zh-CN"/>
        </w:rPr>
        <w:t xml:space="preserve"> time   HH:MM:SS</w:t>
      </w:r>
    </w:p>
    <w:p>
      <w:pPr>
        <w:rPr>
          <w:rFonts w:hint="eastAsia"/>
          <w:lang w:val="en-US" w:eastAsia="zh-CN"/>
        </w:rPr>
      </w:pPr>
      <w:r>
        <w:rPr>
          <w:rFonts w:hint="eastAsia"/>
          <w:lang w:val="en-US" w:eastAsia="zh-CN"/>
        </w:rPr>
        <w:t xml:space="preserve"> year   两位或者四位格式的年</w:t>
      </w:r>
    </w:p>
    <w:p>
      <w:pPr>
        <w:rPr>
          <w:rFonts w:hint="eastAsia"/>
          <w:lang w:val="en-US" w:eastAsia="zh-CN"/>
        </w:rPr>
      </w:pPr>
      <w:r>
        <w:rPr>
          <w:rFonts w:hint="eastAsia"/>
          <w:lang w:val="en-US" w:eastAsia="zh-CN"/>
        </w:rPr>
        <w:t xml:space="preserve"> timestamp 使用unix纪元 1970-01-01 00:00:00 到 2038-01-09 03:14:07</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Open Sans">
    <w:panose1 w:val="020B0606030504020204"/>
    <w:charset w:val="00"/>
    <w:family w:val="auto"/>
    <w:pitch w:val="default"/>
    <w:sig w:usb0="E00002EF" w:usb1="4000205B" w:usb2="00000028"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45B3EC"/>
    <w:multiLevelType w:val="singleLevel"/>
    <w:tmpl w:val="BC45B3EC"/>
    <w:lvl w:ilvl="0" w:tentative="0">
      <w:start w:val="1"/>
      <w:numFmt w:val="decimal"/>
      <w:lvlText w:val="%1."/>
      <w:lvlJc w:val="left"/>
      <w:pPr>
        <w:tabs>
          <w:tab w:val="left" w:pos="312"/>
        </w:tabs>
      </w:pPr>
    </w:lvl>
  </w:abstractNum>
  <w:abstractNum w:abstractNumId="1">
    <w:nsid w:val="EB03D4C7"/>
    <w:multiLevelType w:val="singleLevel"/>
    <w:tmpl w:val="EB03D4C7"/>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32285"/>
    <w:rsid w:val="00C1132B"/>
    <w:rsid w:val="01DC2F4B"/>
    <w:rsid w:val="022A0CEB"/>
    <w:rsid w:val="027B008F"/>
    <w:rsid w:val="040D3B16"/>
    <w:rsid w:val="041775DC"/>
    <w:rsid w:val="042F112C"/>
    <w:rsid w:val="04EF5B9A"/>
    <w:rsid w:val="05CA26D0"/>
    <w:rsid w:val="05FD6E04"/>
    <w:rsid w:val="06443005"/>
    <w:rsid w:val="06696169"/>
    <w:rsid w:val="06DE6F08"/>
    <w:rsid w:val="08632C80"/>
    <w:rsid w:val="092B01E6"/>
    <w:rsid w:val="099B717C"/>
    <w:rsid w:val="0A7306E1"/>
    <w:rsid w:val="0B6178AD"/>
    <w:rsid w:val="0C447F41"/>
    <w:rsid w:val="0CFB1D37"/>
    <w:rsid w:val="0D0D3EA5"/>
    <w:rsid w:val="0D700314"/>
    <w:rsid w:val="0D7E06B6"/>
    <w:rsid w:val="0E1E1454"/>
    <w:rsid w:val="10D4402E"/>
    <w:rsid w:val="112D4F2C"/>
    <w:rsid w:val="11C46BEE"/>
    <w:rsid w:val="11D32F13"/>
    <w:rsid w:val="129E33BE"/>
    <w:rsid w:val="130B2620"/>
    <w:rsid w:val="1320101B"/>
    <w:rsid w:val="139202EF"/>
    <w:rsid w:val="13A521EF"/>
    <w:rsid w:val="14893222"/>
    <w:rsid w:val="150A0034"/>
    <w:rsid w:val="16506784"/>
    <w:rsid w:val="16AB13DF"/>
    <w:rsid w:val="186E4A8A"/>
    <w:rsid w:val="196E122D"/>
    <w:rsid w:val="19AC1AB9"/>
    <w:rsid w:val="1B0F2CB7"/>
    <w:rsid w:val="1D031849"/>
    <w:rsid w:val="1DF97432"/>
    <w:rsid w:val="1E253441"/>
    <w:rsid w:val="1E6E5C6E"/>
    <w:rsid w:val="1EBF0D96"/>
    <w:rsid w:val="1EF90515"/>
    <w:rsid w:val="1F5F69FD"/>
    <w:rsid w:val="20363377"/>
    <w:rsid w:val="2038223A"/>
    <w:rsid w:val="207D49A7"/>
    <w:rsid w:val="20B2606F"/>
    <w:rsid w:val="20CB6D44"/>
    <w:rsid w:val="22A06C74"/>
    <w:rsid w:val="2354152C"/>
    <w:rsid w:val="23B47198"/>
    <w:rsid w:val="23CF27F7"/>
    <w:rsid w:val="23E94178"/>
    <w:rsid w:val="24151B9C"/>
    <w:rsid w:val="245E24E2"/>
    <w:rsid w:val="25AC4238"/>
    <w:rsid w:val="25E4442A"/>
    <w:rsid w:val="268F06A6"/>
    <w:rsid w:val="26E43B27"/>
    <w:rsid w:val="26F633F7"/>
    <w:rsid w:val="27D2406E"/>
    <w:rsid w:val="28742516"/>
    <w:rsid w:val="2A7937DF"/>
    <w:rsid w:val="2B7F4F35"/>
    <w:rsid w:val="2BEB36CF"/>
    <w:rsid w:val="2C1E19E7"/>
    <w:rsid w:val="2CC160B2"/>
    <w:rsid w:val="2CF17247"/>
    <w:rsid w:val="2D04526A"/>
    <w:rsid w:val="2D736FCF"/>
    <w:rsid w:val="2EDB23BF"/>
    <w:rsid w:val="2F9A3742"/>
    <w:rsid w:val="2FE66275"/>
    <w:rsid w:val="300A7CBC"/>
    <w:rsid w:val="31116087"/>
    <w:rsid w:val="314D21A5"/>
    <w:rsid w:val="315C31CF"/>
    <w:rsid w:val="31E37486"/>
    <w:rsid w:val="3206630B"/>
    <w:rsid w:val="326E1241"/>
    <w:rsid w:val="326E5D20"/>
    <w:rsid w:val="32E91A8E"/>
    <w:rsid w:val="33063F83"/>
    <w:rsid w:val="33E913F1"/>
    <w:rsid w:val="346B374F"/>
    <w:rsid w:val="35DB2577"/>
    <w:rsid w:val="3600222A"/>
    <w:rsid w:val="360B3EDD"/>
    <w:rsid w:val="362C0D8C"/>
    <w:rsid w:val="36833DF0"/>
    <w:rsid w:val="36B15E38"/>
    <w:rsid w:val="3704150D"/>
    <w:rsid w:val="376F38BE"/>
    <w:rsid w:val="377E2A1A"/>
    <w:rsid w:val="386D1733"/>
    <w:rsid w:val="38C52E78"/>
    <w:rsid w:val="393D19D9"/>
    <w:rsid w:val="3A251C85"/>
    <w:rsid w:val="3B30094C"/>
    <w:rsid w:val="3BA0723F"/>
    <w:rsid w:val="3CDB0080"/>
    <w:rsid w:val="3CDF73DB"/>
    <w:rsid w:val="3D704237"/>
    <w:rsid w:val="3E2F26B5"/>
    <w:rsid w:val="3F6E1BFC"/>
    <w:rsid w:val="3F9E1664"/>
    <w:rsid w:val="3FE14210"/>
    <w:rsid w:val="4135424C"/>
    <w:rsid w:val="413B0DBC"/>
    <w:rsid w:val="41A6143A"/>
    <w:rsid w:val="41C2570E"/>
    <w:rsid w:val="42695E1C"/>
    <w:rsid w:val="4289325E"/>
    <w:rsid w:val="42926519"/>
    <w:rsid w:val="43C127C8"/>
    <w:rsid w:val="441D22A4"/>
    <w:rsid w:val="44762B23"/>
    <w:rsid w:val="448136F7"/>
    <w:rsid w:val="45F646A6"/>
    <w:rsid w:val="47842739"/>
    <w:rsid w:val="47B6129D"/>
    <w:rsid w:val="485D2DF6"/>
    <w:rsid w:val="488722DE"/>
    <w:rsid w:val="496303EB"/>
    <w:rsid w:val="4A5A3B86"/>
    <w:rsid w:val="4A702587"/>
    <w:rsid w:val="4B1A733E"/>
    <w:rsid w:val="4D233B72"/>
    <w:rsid w:val="4D350B82"/>
    <w:rsid w:val="4D5970CC"/>
    <w:rsid w:val="506C64D1"/>
    <w:rsid w:val="517B1728"/>
    <w:rsid w:val="51B26AB2"/>
    <w:rsid w:val="51BD5188"/>
    <w:rsid w:val="52A62289"/>
    <w:rsid w:val="52DB10C2"/>
    <w:rsid w:val="53CC1256"/>
    <w:rsid w:val="545C7B75"/>
    <w:rsid w:val="5544521A"/>
    <w:rsid w:val="55DE320C"/>
    <w:rsid w:val="563A119A"/>
    <w:rsid w:val="56821F4A"/>
    <w:rsid w:val="56C72F6A"/>
    <w:rsid w:val="57D97053"/>
    <w:rsid w:val="58562295"/>
    <w:rsid w:val="59426137"/>
    <w:rsid w:val="59C912D3"/>
    <w:rsid w:val="59F66C16"/>
    <w:rsid w:val="5A050ED3"/>
    <w:rsid w:val="5A12010F"/>
    <w:rsid w:val="5A66637B"/>
    <w:rsid w:val="5D13056D"/>
    <w:rsid w:val="5F591954"/>
    <w:rsid w:val="5FA65830"/>
    <w:rsid w:val="5FCD7EB2"/>
    <w:rsid w:val="5FD706A6"/>
    <w:rsid w:val="5FEA1657"/>
    <w:rsid w:val="60C37656"/>
    <w:rsid w:val="61653F05"/>
    <w:rsid w:val="61FA30DB"/>
    <w:rsid w:val="62643BA5"/>
    <w:rsid w:val="628927BE"/>
    <w:rsid w:val="631870E8"/>
    <w:rsid w:val="637032BE"/>
    <w:rsid w:val="64393A07"/>
    <w:rsid w:val="64706358"/>
    <w:rsid w:val="64D774BF"/>
    <w:rsid w:val="64EC2740"/>
    <w:rsid w:val="654A5C56"/>
    <w:rsid w:val="65F31506"/>
    <w:rsid w:val="663C23B7"/>
    <w:rsid w:val="66AD5AA4"/>
    <w:rsid w:val="66C40589"/>
    <w:rsid w:val="6748130D"/>
    <w:rsid w:val="68F65DAD"/>
    <w:rsid w:val="692652AA"/>
    <w:rsid w:val="6A1C0A64"/>
    <w:rsid w:val="6A820FE0"/>
    <w:rsid w:val="6B0108A8"/>
    <w:rsid w:val="6B6C2214"/>
    <w:rsid w:val="6BE2659D"/>
    <w:rsid w:val="6DD177F9"/>
    <w:rsid w:val="6DF71B2C"/>
    <w:rsid w:val="6E2A2141"/>
    <w:rsid w:val="6F5156E5"/>
    <w:rsid w:val="6FE325FA"/>
    <w:rsid w:val="708C71C2"/>
    <w:rsid w:val="70C24559"/>
    <w:rsid w:val="70D35A47"/>
    <w:rsid w:val="712B6A9C"/>
    <w:rsid w:val="71B67BB0"/>
    <w:rsid w:val="727906E3"/>
    <w:rsid w:val="746A50D8"/>
    <w:rsid w:val="759B3247"/>
    <w:rsid w:val="77A23146"/>
    <w:rsid w:val="79AA7D9F"/>
    <w:rsid w:val="7A29333F"/>
    <w:rsid w:val="7AA75415"/>
    <w:rsid w:val="7AF20C9E"/>
    <w:rsid w:val="7B370DBB"/>
    <w:rsid w:val="7C8F767E"/>
    <w:rsid w:val="7CA860BC"/>
    <w:rsid w:val="7D6D14C4"/>
    <w:rsid w:val="7E9D02BF"/>
    <w:rsid w:val="7EBD6CC5"/>
    <w:rsid w:val="7F270D66"/>
    <w:rsid w:val="7F631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hama</dc:creator>
  <cp:lastModifiedBy>志远</cp:lastModifiedBy>
  <dcterms:modified xsi:type="dcterms:W3CDTF">2018-09-29T04:02:18Z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