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rPr/>
      </w:pPr>
      <w:r>
        <w:rPr/>
      </w:r>
    </w:p>
    <w:tbl>
      <w:tblPr>
        <w:tblStyle w:val="Tabelacomgrade"/>
        <w:tblW w:w="867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93"/>
        <w:gridCol w:w="1845"/>
        <w:gridCol w:w="716"/>
        <w:gridCol w:w="2417"/>
        <w:gridCol w:w="145"/>
        <w:gridCol w:w="2562"/>
      </w:tblGrid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Documento de Visão</w:t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Nome do Projeto: Controle Financeiro Uni Duni Tê</w:t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 xml:space="preserve">Autores: Aylton Almeida, Lucas Lima, Nayane Ornelas, Pedro Paulo </w:t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Fornecedor(es) de Requisitos</w:t>
            </w:r>
          </w:p>
        </w:tc>
      </w:tr>
      <w:tr>
        <w:trPr/>
        <w:tc>
          <w:tcPr>
            <w:tcW w:w="2838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Nome</w:t>
            </w:r>
          </w:p>
        </w:tc>
        <w:tc>
          <w:tcPr>
            <w:tcW w:w="3133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Email</w:t>
            </w:r>
          </w:p>
        </w:tc>
        <w:tc>
          <w:tcPr>
            <w:tcW w:w="2707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Cargo ou Função - Empresa</w:t>
            </w:r>
          </w:p>
        </w:tc>
      </w:tr>
      <w:tr>
        <w:trPr/>
        <w:tc>
          <w:tcPr>
            <w:tcW w:w="2838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Jacqueline Almeida</w:t>
            </w:r>
          </w:p>
        </w:tc>
        <w:tc>
          <w:tcPr>
            <w:tcW w:w="3133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jjcca2@gmail.com</w:t>
            </w:r>
          </w:p>
        </w:tc>
        <w:tc>
          <w:tcPr>
            <w:tcW w:w="2707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Proprietária</w:t>
            </w:r>
          </w:p>
        </w:tc>
      </w:tr>
      <w:tr>
        <w:trPr/>
        <w:tc>
          <w:tcPr>
            <w:tcW w:w="2838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33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07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Descrição do Problema</w:t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Dificuldade de comunicação sobre a parte financeira entre loja e proprietária, devido ao trabalho em localidades distintas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Descrição Geral da Solução (Escopo)</w:t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Sistema de cadastro de vendas e gastos, possibilitando acesso remoto por ambas as partes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Fora do Escopo</w:t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Controle de estoque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 xml:space="preserve">Pagamentos de despesas 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Usuários</w:t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 xml:space="preserve">Funcionárias da loja e proprietária 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Requisitos Funcionais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Descrição do Requisito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Prioridade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Complexidade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#01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O funcionário/ proprietario deve fazer controle de cadastro de funcionários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993" w:type="dxa"/>
            <w:tcBorders>
              <w:top w:val="nil"/>
            </w:tcBorders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#0</w:t>
            </w:r>
            <w:r>
              <w:rPr/>
              <w:t>2</w:t>
            </w:r>
          </w:p>
        </w:tc>
        <w:tc>
          <w:tcPr>
            <w:tcW w:w="2561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O proprietário faz controle de cadastro de funcionários</w:t>
            </w:r>
          </w:p>
        </w:tc>
        <w:tc>
          <w:tcPr>
            <w:tcW w:w="2562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>
              <w:top w:val="nil"/>
            </w:tcBorders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#0</w:t>
            </w:r>
            <w:r>
              <w:rPr/>
              <w:t>3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 xml:space="preserve">O funcionário/ proprietário faz controle de cadastro de produtos 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#0</w:t>
            </w:r>
            <w:r>
              <w:rPr/>
              <w:t>4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O funcionário/ proprietário deve fazer controle de cadastro de gastos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Alto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#0</w:t>
            </w:r>
            <w:r>
              <w:rPr/>
              <w:t>5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O funcionário/ proprietário deve fazer controle de cadastro de venda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Alto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#0</w:t>
            </w:r>
            <w:r>
              <w:rPr/>
              <w:t>6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O funcionário/ proprietário deve fazer controle de cadastro de clientes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#0</w:t>
            </w:r>
            <w:r>
              <w:rPr/>
              <w:t>7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O funcionário/ proprietário deseja ver o valor total de vendas no periodo determinado por ele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Alto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#0</w:t>
            </w:r>
            <w:r>
              <w:rPr/>
              <w:t>8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O funcionário/ proprietário deseja ver o total de vendas no dia classificado por tipo de pagamento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Alto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#0</w:t>
            </w:r>
            <w:r>
              <w:rPr/>
              <w:t>9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O funcionário deseja ver o total de vendas feitas por ele no dia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Desejável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Baixo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#</w:t>
            </w:r>
            <w:r>
              <w:rPr/>
              <w:t>10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O funcionário/ proprietário deseja poder ver alterações feitas em outra máquina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Alto</w:t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Requisitos Não Funcionais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Descrição do Requisito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Prioridade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Complexidade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#10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O sistema deve funcionar no Windows 7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Baixa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#11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Necessário login para acessar o sistema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Média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#12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Utilização de interfa</w:t>
            </w:r>
            <w:bookmarkStart w:id="0" w:name="_GoBack"/>
            <w:bookmarkEnd w:id="0"/>
            <w:r>
              <w:rPr/>
              <w:t>ce gráfica JavaFx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Média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#13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Utilização de java para o código principal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Média</w:t>
            </w:r>
          </w:p>
        </w:tc>
      </w:tr>
      <w:tr>
        <w:trPr/>
        <w:tc>
          <w:tcPr>
            <w:tcW w:w="993" w:type="dxa"/>
            <w:tcBorders>
              <w:top w:val="nil"/>
            </w:tcBorders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#14</w:t>
            </w:r>
          </w:p>
        </w:tc>
        <w:tc>
          <w:tcPr>
            <w:tcW w:w="2561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Criação de um banco de dados em SQL Server</w:t>
            </w:r>
          </w:p>
        </w:tc>
        <w:tc>
          <w:tcPr>
            <w:tcW w:w="2562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>
              <w:top w:val="nil"/>
            </w:tcBorders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Alta</w:t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Pendências:</w:t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hd w:val="clear" w:fill="FFFFFF"/>
      <w:jc w:val="right"/>
      <w:rPr/>
    </w:pPr>
    <w:r>
      <w:rPr/>
      <w:t>Engenharia de Software – PUC Minas Praça da Liberdade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hd w:val="clear" w:color="auto" w:fill="FFFFFF"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hd w:val="clear" w:color="auto" w:fill="FFFFFF"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hd w:val="clear" w:color="auto" w:fill="FFFFFF"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hd w:val="clear" w:color="auto" w:fill="FFFFFF"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hd w:val="clear" w:color="auto" w:fill="FFFFFF"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hd w:val="clear" w:color="auto" w:fill="FFFFFF"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hd w:val="clear" w:color="auto" w:fill="FFFFFF"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hd w:val="clear" w:color="auto" w:fill="FFFFFF"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hd w:val="clear" w:color="auto" w:fill="FFFFFF"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uiPriority w:val="29"/>
    <w:qFormat/>
    <w:rPr>
      <w:i/>
    </w:rPr>
  </w:style>
  <w:style w:type="character" w:styleId="IntenseQuoteChar" w:customStyle="1">
    <w:name w:val="Intense Quote Char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InternetLink" w:customStyle="1">
    <w:name w:val="Internet Link"/>
    <w:uiPriority w:val="99"/>
    <w:unhideWhenUsed/>
    <w:rPr>
      <w:color w:val="0000FF" w:themeColor="hyperlink"/>
      <w:u w:val="single"/>
    </w:rPr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FootnoteCharacters" w:customStyle="1">
    <w:name w:val="Footnote Characters"/>
    <w:uiPriority w:val="99"/>
    <w:unhideWhenUsed/>
    <w:qFormat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CabealhoChar" w:customStyle="1">
    <w:name w:val="Cabeçalho Char"/>
    <w:basedOn w:val="DefaultParagraphFont"/>
    <w:uiPriority w:val="99"/>
    <w:qFormat/>
    <w:rPr/>
  </w:style>
  <w:style w:type="character" w:styleId="RodapChar" w:customStyle="1">
    <w:name w:val="Rodapé Char"/>
    <w:basedOn w:val="DefaultParagraphFont"/>
    <w:uiPriority w:val="99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hd w:val="clear" w:color="auto" w:fill="FFFFFF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hd w:val="clear" w:color="auto" w:fill="FFFFFF"/>
      <w:spacing w:before="0" w:after="140"/>
    </w:pPr>
    <w:rPr/>
  </w:style>
  <w:style w:type="paragraph" w:styleId="List">
    <w:name w:val="List"/>
    <w:basedOn w:val="TextBody"/>
    <w:pPr>
      <w:shd w:val="clear" w:fill="FFFFFF"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  <w:shd w:val="clear" w:color="auto" w:fill="FFFFFF"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hd w:val="clear" w:color="auto" w:fill="FFFFFF"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shd w:val="clear" w:color="auto" w:fill="FFFFFF"/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en-US" w:bidi="ar-SA"/>
    </w:rPr>
  </w:style>
  <w:style w:type="paragraph" w:styleId="Title">
    <w:name w:val="Title"/>
    <w:basedOn w:val="Normal"/>
    <w:uiPriority w:val="10"/>
    <w:qFormat/>
    <w:pPr>
      <w:shd w:val="clear" w:color="auto" w:fill="FFFFFF"/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hd w:val="clear" w:color="auto" w:fill="FFFFFF"/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shd w:val="clear" w:color="auto" w:fill="FFFFFF"/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Footnote">
    <w:name w:val="Footnote Text"/>
    <w:basedOn w:val="Normal"/>
    <w:uiPriority w:val="99"/>
    <w:semiHidden/>
    <w:unhideWhenUsed/>
    <w:pPr>
      <w:shd w:val="clear" w:color="auto" w:fill="FFFFFF"/>
      <w:spacing w:lineRule="auto" w:line="240" w:before="0" w:after="40"/>
    </w:pPr>
    <w:rPr>
      <w:sz w:val="18"/>
    </w:rPr>
  </w:style>
  <w:style w:type="paragraph" w:styleId="Contents1">
    <w:name w:val="TOC 1"/>
    <w:basedOn w:val="Normal"/>
    <w:uiPriority w:val="39"/>
    <w:unhideWhenUsed/>
    <w:pPr>
      <w:shd w:val="clear" w:color="auto" w:fill="FFFFFF"/>
      <w:spacing w:before="0" w:after="57"/>
    </w:pPr>
    <w:rPr/>
  </w:style>
  <w:style w:type="paragraph" w:styleId="Contents2">
    <w:name w:val="TOC 2"/>
    <w:basedOn w:val="Normal"/>
    <w:uiPriority w:val="39"/>
    <w:unhideWhenUsed/>
    <w:pPr>
      <w:shd w:val="clear" w:color="auto" w:fill="FFFFFF"/>
      <w:spacing w:before="0" w:after="57"/>
      <w:ind w:left="283" w:hanging="0"/>
    </w:pPr>
    <w:rPr/>
  </w:style>
  <w:style w:type="paragraph" w:styleId="Contents3">
    <w:name w:val="TOC 3"/>
    <w:basedOn w:val="Normal"/>
    <w:uiPriority w:val="39"/>
    <w:unhideWhenUsed/>
    <w:pPr>
      <w:shd w:val="clear" w:color="auto" w:fill="FFFFFF"/>
      <w:spacing w:before="0" w:after="57"/>
      <w:ind w:left="567" w:hanging="0"/>
    </w:pPr>
    <w:rPr/>
  </w:style>
  <w:style w:type="paragraph" w:styleId="Contents4">
    <w:name w:val="TOC 4"/>
    <w:basedOn w:val="Normal"/>
    <w:uiPriority w:val="39"/>
    <w:unhideWhenUsed/>
    <w:pPr>
      <w:shd w:val="clear" w:color="auto" w:fill="FFFFFF"/>
      <w:spacing w:before="0" w:after="57"/>
      <w:ind w:left="850" w:hanging="0"/>
    </w:pPr>
    <w:rPr/>
  </w:style>
  <w:style w:type="paragraph" w:styleId="Contents5">
    <w:name w:val="TOC 5"/>
    <w:basedOn w:val="Normal"/>
    <w:uiPriority w:val="39"/>
    <w:unhideWhenUsed/>
    <w:pPr>
      <w:shd w:val="clear" w:color="auto" w:fill="FFFFFF"/>
      <w:spacing w:before="0" w:after="57"/>
      <w:ind w:left="1134" w:hanging="0"/>
    </w:pPr>
    <w:rPr/>
  </w:style>
  <w:style w:type="paragraph" w:styleId="Contents6">
    <w:name w:val="TOC 6"/>
    <w:basedOn w:val="Normal"/>
    <w:uiPriority w:val="39"/>
    <w:unhideWhenUsed/>
    <w:pPr>
      <w:shd w:val="clear" w:color="auto" w:fill="FFFFFF"/>
      <w:spacing w:before="0" w:after="57"/>
      <w:ind w:left="1417" w:hanging="0"/>
    </w:pPr>
    <w:rPr/>
  </w:style>
  <w:style w:type="paragraph" w:styleId="Contents7">
    <w:name w:val="TOC 7"/>
    <w:basedOn w:val="Normal"/>
    <w:uiPriority w:val="39"/>
    <w:unhideWhenUsed/>
    <w:pPr>
      <w:shd w:val="clear" w:color="auto" w:fill="FFFFFF"/>
      <w:spacing w:before="0" w:after="57"/>
      <w:ind w:left="1701" w:hanging="0"/>
    </w:pPr>
    <w:rPr/>
  </w:style>
  <w:style w:type="paragraph" w:styleId="Contents8">
    <w:name w:val="TOC 8"/>
    <w:basedOn w:val="Normal"/>
    <w:uiPriority w:val="39"/>
    <w:unhideWhenUsed/>
    <w:pPr>
      <w:shd w:val="clear" w:color="auto" w:fill="FFFFFF"/>
      <w:spacing w:before="0" w:after="57"/>
      <w:ind w:left="1984" w:hanging="0"/>
    </w:pPr>
    <w:rPr/>
  </w:style>
  <w:style w:type="paragraph" w:styleId="Contents9">
    <w:name w:val="TOC 9"/>
    <w:basedOn w:val="Normal"/>
    <w:uiPriority w:val="39"/>
    <w:unhideWhenUsed/>
    <w:pPr>
      <w:shd w:val="clear" w:color="auto" w:fill="FFFFFF"/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en-US" w:bidi="ar-SA"/>
    </w:rPr>
  </w:style>
  <w:style w:type="paragraph" w:styleId="Header">
    <w:name w:val="Header"/>
    <w:basedOn w:val="Normal"/>
    <w:uiPriority w:val="99"/>
    <w:unhideWhenUsed/>
    <w:pPr>
      <w:shd w:val="clear" w:color="auto" w:fill="FFFFFF"/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shd w:val="clear" w:color="auto" w:fill="FFFFFF"/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elanormal"/>
    <w:uiPriority w:val="99"/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">
    <w:name w:val="Bordered - Accent 1"/>
    <w:basedOn w:val="Tabelanormal"/>
    <w:uiPriority w:val="99"/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Bordered-Accent2">
    <w:name w:val="Bordered - Accent 2"/>
    <w:basedOn w:val="Tabelanormal"/>
    <w:uiPriority w:val="99"/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Bordered-Accent3">
    <w:name w:val="Bordered - Accent 3"/>
    <w:basedOn w:val="Tabelanormal"/>
    <w:uiPriority w:val="99"/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Bordered-Accent4">
    <w:name w:val="Bordered - Accent 4"/>
    <w:basedOn w:val="Tabelanormal"/>
    <w:uiPriority w:val="99"/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Bordered-Accent5">
    <w:name w:val="Bordered - Accent 5"/>
    <w:basedOn w:val="Tabelanormal"/>
    <w:uiPriority w:val="99"/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">
    <w:name w:val="Bordered - Accent 6"/>
    <w:basedOn w:val="Tabelanormal"/>
    <w:uiPriority w:val="99"/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BorderedLined">
    <w:name w:val="Bordered &amp; Lined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styleId="Tabelacomgrade">
    <w:name w:val="Table Grid"/>
    <w:basedOn w:val="Tabelanormal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LibreOffice/6.0.7.3$Linux_X86_64 LibreOffice_project/00m0$Build-3</Application>
  <Pages>2</Pages>
  <Words>305</Words>
  <Characters>1772</Characters>
  <CharactersWithSpaces>1991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2019-03-06T22:45:00Z</dcterms:created>
  <dc:creator/>
  <dc:description/>
  <dc:language>pt-BR</dc:language>
  <cp:lastModifiedBy/>
  <dcterms:modified xsi:type="dcterms:W3CDTF">2019-03-07T11:31:05Z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