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EA" w:rsidRDefault="00F03099">
      <w:pPr>
        <w:pStyle w:val="PargrafodaLista"/>
        <w:keepLines/>
        <w:spacing w:line="360" w:lineRule="auto"/>
      </w:pPr>
      <w:bookmarkStart w:id="0" w:name="_Toc254818273"/>
      <w:r>
        <w:rPr>
          <w:b/>
          <w:bCs/>
          <w:i/>
          <w:iCs/>
        </w:rPr>
        <w:t>Produto</w:t>
      </w:r>
      <w:bookmarkEnd w:id="0"/>
    </w:p>
    <w:p w:rsidR="00A865EA" w:rsidRDefault="00F0309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A865EA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&lt;leiaute sugerido&gt;</w:t>
            </w:r>
          </w:p>
        </w:tc>
      </w:tr>
    </w:tbl>
    <w:p w:rsidR="00A865EA" w:rsidRDefault="00A865EA">
      <w:pPr>
        <w:pStyle w:val="Corpodetexto"/>
      </w:pPr>
    </w:p>
    <w:p w:rsidR="00A865EA" w:rsidRDefault="00F0309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865EA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Esta interface permite a visualização dos produtos cadastrados,</w:t>
            </w:r>
            <w:r w:rsidR="00024BAF">
              <w:t xml:space="preserve"> e </w:t>
            </w:r>
            <w:r>
              <w:t xml:space="preserve">o cadastro de novos produtos (caso ocorra o desejo de cadastro de novo produto, o usuário é redirecionado para a página em questão). Ademais, permite o acesso ao resto do App pela barra de navegação lateral. </w:t>
            </w:r>
          </w:p>
        </w:tc>
      </w:tr>
    </w:tbl>
    <w:p w:rsidR="00A865EA" w:rsidRDefault="00A865EA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A865EA" w:rsidRDefault="00F03099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6"/>
        <w:gridCol w:w="1935"/>
        <w:gridCol w:w="2127"/>
        <w:gridCol w:w="1416"/>
      </w:tblGrid>
      <w:tr w:rsidR="00A865EA">
        <w:trPr>
          <w:cantSplit/>
          <w:trHeight w:val="134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A865E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spacing w:line="259" w:lineRule="auto"/>
            </w:pPr>
            <w:r>
              <w:t xml:space="preserve">Pesquisar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spacing w:line="259" w:lineRule="auto"/>
            </w:pPr>
            <w:r>
              <w:t>Campo para digitação do código</w:t>
            </w:r>
            <w:r w:rsidR="004A7EDD">
              <w:t xml:space="preserve"> ou nome</w:t>
            </w:r>
            <w:r>
              <w:t xml:space="preserve"> do produto a ser procurado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4A7EDD">
            <w:pPr>
              <w:pStyle w:val="Tabela"/>
              <w:spacing w:line="259" w:lineRule="auto"/>
            </w:pPr>
            <w:r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4A7EDD">
            <w:pPr>
              <w:pStyle w:val="Tabela"/>
              <w:spacing w:line="259" w:lineRule="auto"/>
            </w:pPr>
            <w:r>
              <w:t>Não</w:t>
            </w:r>
          </w:p>
          <w:p w:rsidR="004A7EDD" w:rsidRDefault="004A7EDD">
            <w:pPr>
              <w:pStyle w:val="Tabela"/>
              <w:spacing w:line="259" w:lineRule="auto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</w:pPr>
          </w:p>
        </w:tc>
      </w:tr>
    </w:tbl>
    <w:p w:rsidR="00A865EA" w:rsidRDefault="00A865EA"/>
    <w:p w:rsidR="00A865EA" w:rsidRDefault="00A865EA">
      <w:pPr>
        <w:pStyle w:val="Corpodetexto"/>
      </w:pPr>
    </w:p>
    <w:p w:rsidR="00A865EA" w:rsidRDefault="00F03099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8"/>
        <w:gridCol w:w="4111"/>
        <w:gridCol w:w="2457"/>
      </w:tblGrid>
      <w:tr w:rsidR="00A865E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A865E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Cadastrar produto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Envia o usuário para a página de cadastro de produtos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</w:pPr>
          </w:p>
        </w:tc>
      </w:tr>
      <w:tr w:rsidR="00A865EA" w:rsidTr="004A7EDD">
        <w:trPr>
          <w:cantSplit/>
        </w:trPr>
        <w:tc>
          <w:tcPr>
            <w:tcW w:w="1063" w:type="dxa"/>
            <w:tcBorders>
              <w:left w:val="doub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Busc</w:t>
            </w:r>
            <w:bookmarkStart w:id="1" w:name="_GoBack"/>
            <w:bookmarkEnd w:id="1"/>
            <w:r>
              <w:t>ar</w:t>
            </w:r>
          </w:p>
        </w:tc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 xml:space="preserve">Filtra a lista de produtos para </w:t>
            </w:r>
            <w:r w:rsidR="004A7EDD">
              <w:t>com o código ou nome digitados</w:t>
            </w:r>
          </w:p>
        </w:tc>
        <w:tc>
          <w:tcPr>
            <w:tcW w:w="2457" w:type="dxa"/>
            <w:tcBorders>
              <w:left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O campo pesquisa deve estar preenchido</w:t>
            </w:r>
          </w:p>
        </w:tc>
      </w:tr>
      <w:tr w:rsidR="004A7EDD">
        <w:trPr>
          <w:cantSplit/>
        </w:trPr>
        <w:tc>
          <w:tcPr>
            <w:tcW w:w="106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A7EDD" w:rsidRDefault="004A7EDD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A7EDD" w:rsidRDefault="004A7EDD">
            <w:pPr>
              <w:pStyle w:val="Tabela"/>
            </w:pPr>
            <w:r>
              <w:t>Limpar filtros</w:t>
            </w:r>
          </w:p>
        </w:tc>
        <w:tc>
          <w:tcPr>
            <w:tcW w:w="4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A7EDD" w:rsidRDefault="004A7EDD">
            <w:pPr>
              <w:pStyle w:val="Tabela"/>
            </w:pPr>
            <w:r>
              <w:t>Limpa os filtros da tabela</w:t>
            </w:r>
          </w:p>
        </w:tc>
        <w:tc>
          <w:tcPr>
            <w:tcW w:w="2457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A7EDD" w:rsidRDefault="004A7EDD">
            <w:pPr>
              <w:pStyle w:val="Tabela"/>
            </w:pPr>
          </w:p>
        </w:tc>
      </w:tr>
    </w:tbl>
    <w:p w:rsidR="00A865EA" w:rsidRDefault="00A865EA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A865EA" w:rsidRDefault="00A865EA">
      <w:pPr>
        <w:pStyle w:val="Corpodetexto"/>
      </w:pPr>
    </w:p>
    <w:sectPr w:rsidR="00A865E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154" w:rsidRDefault="00C25154">
      <w:pPr>
        <w:spacing w:after="0" w:line="240" w:lineRule="auto"/>
      </w:pPr>
      <w:r>
        <w:separator/>
      </w:r>
    </w:p>
  </w:endnote>
  <w:endnote w:type="continuationSeparator" w:id="0">
    <w:p w:rsidR="00C25154" w:rsidRDefault="00C2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5EA" w:rsidRDefault="00A865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5EA" w:rsidRDefault="00A86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154" w:rsidRDefault="00C25154">
      <w:pPr>
        <w:spacing w:after="0" w:line="240" w:lineRule="auto"/>
      </w:pPr>
      <w:r>
        <w:separator/>
      </w:r>
    </w:p>
  </w:footnote>
  <w:footnote w:type="continuationSeparator" w:id="0">
    <w:p w:rsidR="00C25154" w:rsidRDefault="00C25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5EA" w:rsidRDefault="00A865EA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5EA" w:rsidRDefault="00A865E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8142E"/>
    <w:multiLevelType w:val="multilevel"/>
    <w:tmpl w:val="C1A0D120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 w15:restartNumberingAfterBreak="0">
    <w:nsid w:val="2DC63F16"/>
    <w:multiLevelType w:val="multilevel"/>
    <w:tmpl w:val="C02A860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4FEF"/>
    <w:multiLevelType w:val="multilevel"/>
    <w:tmpl w:val="902C53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EAB"/>
    <w:multiLevelType w:val="multilevel"/>
    <w:tmpl w:val="8308621C"/>
    <w:lvl w:ilvl="0">
      <w:start w:val="1"/>
      <w:numFmt w:val="none"/>
      <w:pStyle w:val="Ttulo1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EA"/>
    <w:rsid w:val="00024BAF"/>
    <w:rsid w:val="004A7EDD"/>
    <w:rsid w:val="00A865EA"/>
    <w:rsid w:val="00C25154"/>
    <w:rsid w:val="00F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7E57"/>
  <w15:docId w15:val="{CA94A4C2-FECA-49A7-9734-9881DC93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pPr>
      <w:spacing w:after="200"/>
    </w:pPr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</w:rPr>
  </w:style>
  <w:style w:type="character" w:customStyle="1" w:styleId="CorpodetextoChar">
    <w:name w:val="Corpo de texto Char"/>
    <w:link w:val="Corpodetexto"/>
    <w:qFormat/>
    <w:rsid w:val="00951735"/>
    <w:rPr>
      <w:sz w:val="24"/>
      <w:szCs w:val="24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spacing w:after="160"/>
    </w:pPr>
  </w:style>
  <w:style w:type="paragraph" w:styleId="Numerada">
    <w:name w:val="List Number"/>
    <w:basedOn w:val="Lista"/>
    <w:autoRedefine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pPr>
      <w:spacing w:after="200"/>
    </w:pPr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680</Characters>
  <Application>Microsoft Office Word</Application>
  <DocSecurity>0</DocSecurity>
  <Lines>5</Lines>
  <Paragraphs>1</Paragraphs>
  <ScaleCrop>false</ScaleCrop>
  <Company>Praxis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Aylton Almeida</cp:lastModifiedBy>
  <cp:revision>10</cp:revision>
  <cp:lastPrinted>1900-01-01T02:00:00Z</cp:lastPrinted>
  <dcterms:created xsi:type="dcterms:W3CDTF">2019-02-26T21:16:00Z</dcterms:created>
  <dcterms:modified xsi:type="dcterms:W3CDTF">2019-03-06T23:06:00Z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