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86"/>
        <w:keepLines/>
        <w:spacing w:lineRule="auto" w:line="360"/>
        <w:rPr>
          <w:rFonts w:ascii="Times New Roman" w:hAnsi="Times New Roman"/>
          <w:b/>
          <w:bCs/>
          <w:i/>
          <w:iCs/>
        </w:rPr>
      </w:pPr>
      <w:r/>
      <w:bookmarkStart w:id="4" w:name="_Toc254818273"/>
      <w:r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 xml:space="preserve">Sua conta</w:t>
      </w:r>
      <w:bookmarkEnd w:id="4"/>
      <w:r/>
      <w:r/>
    </w:p>
    <w:p>
      <w:pPr>
        <w:pStyle w:val="4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Leiaute sugerido</w:t>
      </w:r>
      <w:r/>
    </w:p>
    <w:tbl>
      <w:tblPr>
        <w:tblW w:w="928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>
        <w:trPr>
          <w:trHeight w:val="645"/>
        </w:trPr>
        <w:tc>
          <w:tcPr>
            <w:tcW w:w="9284" w:type="dxa"/>
            <w:textDirection w:val="lrTb"/>
            <w:noWrap w:val="false"/>
          </w:tcPr>
          <w:p>
            <w:pPr>
              <w:pStyle w:val="466"/>
            </w:pPr>
            <w:r>
              <w:t xml:space="preserve">&lt;leiaute sugerido&gt;</w:t>
            </w:r>
            <w:r/>
          </w:p>
        </w:tc>
      </w:tr>
    </w:tbl>
    <w:p>
      <w:pPr>
        <w:pStyle w:val="407"/>
      </w:pPr>
      <w:r/>
      <w:r/>
    </w:p>
    <w:p>
      <w:pPr>
        <w:pStyle w:val="4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Relacionamentos com outras interfaces</w:t>
      </w:r>
      <w:r/>
    </w:p>
    <w:tbl>
      <w:tblPr>
        <w:tblW w:w="921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>
        <w:trPr>
          <w:trHeight w:val="455"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9212" w:type="dxa"/>
            <w:textDirection w:val="lrTb"/>
            <w:noWrap w:val="false"/>
          </w:tcPr>
          <w:p>
            <w:pPr>
              <w:pStyle w:val="466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Esta interface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 permite o acesso ao resto do App pela barra de navegação lateral,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permitindo o gerenciamento da conta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do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 usuário como atualizar os dados ou existe as possibilidades de administrar novas contas de usuários, sendo a última funcionalidade apenas possível para administradores.</w:t>
            </w:r>
            <w:r/>
          </w:p>
        </w:tc>
      </w:tr>
    </w:tbl>
    <w:p>
      <w:pPr>
        <w:pStyle w:val="400"/>
        <w:numPr>
          <w:ilvl w:val="0"/>
          <w:numId w:val="0"/>
        </w:numPr>
        <w:ind w:left="1152" w:hanging="1151"/>
        <w:keepLines/>
        <w:rPr>
          <w:rFonts w:ascii="Times New Roman" w:hAnsi="Times New Roman"/>
          <w:b w:val="false"/>
          <w:i w:val="false"/>
        </w:rPr>
      </w:pPr>
      <w:r>
        <w:rPr>
          <w:rFonts w:ascii="Times New Roman" w:hAnsi="Times New Roman"/>
          <w:b w:val="false"/>
          <w:i w:val="false"/>
        </w:rPr>
      </w:r>
      <w:r/>
    </w:p>
    <w:p>
      <w:pPr>
        <w:pStyle w:val="400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Campos</w:t>
      </w:r>
      <w:r/>
    </w:p>
    <w:tbl>
      <w:tblPr>
        <w:tblW w:w="9284" w:type="dxa"/>
        <w:tblBorders>
          <w:left w:val="single" w:sz="6" w:space="0" w:color="auto"/>
          <w:top w:val="single" w:sz="6" w:space="0" w:color="auto"/>
          <w:right w:val="single" w:sz="6" w:space="0" w:color="auto"/>
          <w:bottom w:val="single" w:sz="6" w:space="0" w:color="auto"/>
          <w:insideV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>
        <w:trPr>
          <w:cantSplit/>
          <w:trHeight w:val="134"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Número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Nome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Descrição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Valores válidos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Obrigatoriedade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Restrições</w:t>
            </w:r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7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pStyle w:val="466"/>
              <w:ind w:left="0" w:right="0"/>
              <w:jc w:val="left"/>
              <w:spacing w:lineRule="auto" w:line="259" w:after="40" w:afterAutospacing="0" w:before="40" w:beforeAutospacing="0"/>
            </w:pPr>
            <w:r>
              <w:t xml:space="preserve">E-mail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pStyle w:val="466"/>
              <w:ind w:left="0" w:right="0"/>
              <w:jc w:val="left"/>
              <w:spacing w:lineRule="auto" w:line="259" w:after="40" w:afterAutospacing="0" w:before="40" w:beforeAutospacing="0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Campo para digitação para o e-mail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  <w:ind w:left="0" w:right="0"/>
              <w:jc w:val="left"/>
              <w:spacing w:lineRule="auto" w:line="259" w:after="40" w:afterAutospacing="0" w:before="40" w:beforeAutospacing="0"/>
            </w:pPr>
            <w:r>
              <w:t xml:space="preserve">Formatos válidos de e-mail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  <w:ind w:left="0" w:right="0"/>
              <w:jc w:val="left"/>
              <w:spacing w:lineRule="auto" w:line="259" w:after="40" w:afterAutospacing="0" w:before="40" w:beforeAutospacing="0"/>
            </w:pPr>
            <w:r>
              <w:t xml:space="preserve">Sim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</w:pPr>
            <w:r>
              <w:t xml:space="preserve">Deve ser o e-mail cadastrado pelo administrador</w:t>
            </w:r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7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pStyle w:val="466"/>
              <w:ind w:left="0" w:right="0"/>
              <w:jc w:val="left"/>
              <w:spacing w:lineRule="auto" w:line="259" w:after="40" w:afterAutospacing="0" w:before="40" w:beforeAutospacing="0"/>
            </w:pPr>
            <w:r>
              <w:t xml:space="preserve">Novo e-mail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pStyle w:val="466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Campo para digitação de um novo e-mail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</w:pPr>
            <w:r>
              <w:t xml:space="preserve">Inteiros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</w:pPr>
            <w:r>
              <w:t xml:space="preserve">Sim.</w:t>
            </w:r>
            <w:r>
              <w:t xml:space="preserve"> 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7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spacing w:after="40" w:before="40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r>
            <w:r/>
          </w:p>
          <w:p>
            <w:pPr>
              <w:pStyle w:val="466"/>
            </w:pPr>
            <w:r>
              <w:t xml:space="preserve">Senha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spacing w:after="40" w:before="40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Campo para digitação da senha do usuário</w:t>
            </w:r>
            <w:r/>
          </w:p>
          <w:p>
            <w:pPr>
              <w:pStyle w:val="394"/>
              <w:spacing w:after="40" w:before="40"/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</w:pPr>
            <w:r>
              <w:t xml:space="preserve">Texto livre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  <w:rPr>
                <w:u w:val="none"/>
              </w:rPr>
            </w:pPr>
            <w:r>
              <w:rPr>
                <w:u w:val="none"/>
              </w:rPr>
              <w:t xml:space="preserve">Sim.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</w:pPr>
            <w:r>
              <w:t xml:space="preserve">Deve ser a senha já cadastrada pelo administrador</w:t>
            </w:r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</w:pPr>
            <w:r>
              <w:t xml:space="preserve">      4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pStyle w:val="394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Nova senha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pStyle w:val="394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Campo para digitação da nova senha de usuário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</w:pPr>
            <w:r>
              <w:t xml:space="preserve">Texto livre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  <w:rPr>
                <w:u w:val="none"/>
              </w:rPr>
            </w:pPr>
            <w:r>
              <w:rPr>
                <w:u w:val="none"/>
              </w:rPr>
              <w:t xml:space="preserve">Sim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</w:pPr>
            <w:r>
              <w:t xml:space="preserve">      5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pStyle w:val="394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Nome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spacing w:after="40" w:before="40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Campo para digitação do código do produto</w:t>
            </w:r>
            <w:r/>
          </w:p>
          <w:p>
            <w:pPr>
              <w:pStyle w:val="394"/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</w:pPr>
            <w:r>
              <w:t xml:space="preserve">Texto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  <w:rPr>
                <w:u w:val="none"/>
              </w:rPr>
            </w:pPr>
            <w:r>
              <w:rPr>
                <w:u w:val="none"/>
              </w:rPr>
              <w:t xml:space="preserve">Obrigatório caso haja a troca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</w:pPr>
            <w:r>
              <w:t xml:space="preserve">      6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27" w:type="dxa"/>
            <w:textDirection w:val="lrTb"/>
            <w:noWrap w:val="false"/>
          </w:tcPr>
          <w:p>
            <w:pPr>
              <w:pStyle w:val="394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Novo nome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315" w:type="dxa"/>
            <w:textDirection w:val="lrTb"/>
            <w:noWrap w:val="false"/>
          </w:tcPr>
          <w:p>
            <w:pPr>
              <w:pStyle w:val="394"/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val="pt-BR"/>
              </w:rPr>
              <w:t xml:space="preserve">Campo para digitação do novo nome de usuário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935" w:type="dxa"/>
            <w:textDirection w:val="lrTb"/>
            <w:noWrap w:val="false"/>
          </w:tcPr>
          <w:p>
            <w:pPr>
              <w:pStyle w:val="466"/>
            </w:pPr>
            <w:r>
              <w:t xml:space="preserve">Texto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127" w:type="dxa"/>
            <w:textDirection w:val="lrTb"/>
            <w:noWrap w:val="false"/>
          </w:tcPr>
          <w:p>
            <w:pPr>
              <w:pStyle w:val="466"/>
              <w:rPr>
                <w:u w:val="none"/>
              </w:rPr>
            </w:pPr>
            <w:r>
              <w:rPr>
                <w:u w:val="none"/>
              </w:rPr>
              <w:t xml:space="preserve">Obrigatório caso haja a troca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41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</w:tbl>
    <w:p>
      <w:r/>
      <w:r/>
    </w:p>
    <w:p>
      <w:pPr>
        <w:pStyle w:val="407"/>
      </w:pPr>
      <w:r/>
      <w:r/>
    </w:p>
    <w:p>
      <w:pPr>
        <w:pStyle w:val="400"/>
        <w:keepLines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Comandos</w:t>
      </w:r>
      <w:r/>
    </w:p>
    <w:tbl>
      <w:tblPr>
        <w:tblW w:w="9190" w:type="dxa"/>
        <w:tblBorders>
          <w:left w:val="single" w:sz="6" w:space="0" w:color="auto"/>
          <w:top w:val="single" w:sz="6" w:space="0" w:color="auto"/>
          <w:right w:val="single" w:sz="6" w:space="0" w:color="auto"/>
          <w:bottom w:val="single" w:sz="6" w:space="0" w:color="auto"/>
          <w:insideV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Número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Nome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Ação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  <w:jc w:val="center"/>
              <w:rPr>
                <w:b/>
              </w:rPr>
            </w:pPr>
            <w:r>
              <w:rPr>
                <w:b/>
              </w:rPr>
              <w:t xml:space="preserve">Restrições</w:t>
            </w:r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Sua Conta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de gerenciamento da conta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Geral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inicial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Produtos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Recarrega a página de produtos 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Clientes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de gerenciamento dos clientes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Funcionários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de gerenciamento de funcionários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Vendas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de gerenciamento de vendas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Gastos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de gerenciamento de gastos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Totais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Envia o usuário para a página de gerenciamento de gastos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  <w:numPr>
                <w:ilvl w:val="0"/>
                <w:numId w:val="18"/>
              </w:numPr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Concluir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Concluir o cadastro do produto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>
              <w:t xml:space="preserve">Deve ter os campos obrigatórios digitados</w:t>
            </w:r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</w:pPr>
            <w:r>
              <w:t xml:space="preserve">     10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Remover usuário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Permite remover contas de usuários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>
              <w:t xml:space="preserve">Apenas os administradores possuem acesso</w:t>
            </w:r>
            <w:r/>
          </w:p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</w:pPr>
            <w:r>
              <w:t xml:space="preserve">     11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Atualizar usuário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Permite atualizar os dados de um usuário já cadastrado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/>
            <w:r/>
          </w:p>
        </w:tc>
      </w:tr>
      <w:tr>
        <w:trPr>
          <w:cantSplit/>
        </w:trPr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063" w:type="dxa"/>
            <w:textDirection w:val="lrTb"/>
            <w:noWrap w:val="false"/>
          </w:tcPr>
          <w:p>
            <w:pPr>
              <w:pStyle w:val="466"/>
            </w:pPr>
            <w:r>
              <w:t xml:space="preserve">     12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1559" w:type="dxa"/>
            <w:textDirection w:val="lrTb"/>
            <w:noWrap w:val="false"/>
          </w:tcPr>
          <w:p>
            <w:pPr>
              <w:pStyle w:val="466"/>
            </w:pPr>
            <w:r>
              <w:t xml:space="preserve">Cadastrar usuário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4111" w:type="dxa"/>
            <w:textDirection w:val="lrTb"/>
            <w:noWrap w:val="false"/>
          </w:tcPr>
          <w:p>
            <w:pPr>
              <w:pStyle w:val="466"/>
            </w:pPr>
            <w:r>
              <w:t xml:space="preserve">Permite o castro de novos usuários</w:t>
            </w:r>
            <w:r/>
          </w:p>
        </w:tc>
        <w:tc>
          <w:tcPr>
            <w:tcMar>
              <w:left w:w="0" w:type="auto"/>
              <w:top w:w="0" w:type="auto"/>
              <w:right w:w="0" w:type="auto"/>
              <w:bottom w:w="0" w:type="auto"/>
            </w:tcMar>
            <w:tcW w:w="2457" w:type="dxa"/>
            <w:textDirection w:val="lrTb"/>
            <w:noWrap w:val="false"/>
          </w:tcPr>
          <w:p>
            <w:pPr>
              <w:pStyle w:val="466"/>
            </w:pPr>
            <w:r>
              <w:t xml:space="preserve">Apenas os administradores possuem acesso</w:t>
            </w:r>
            <w:r/>
          </w:p>
        </w:tc>
      </w:tr>
    </w:tbl>
    <w:p>
      <w:pPr>
        <w:pStyle w:val="399"/>
        <w:numPr>
          <w:numId w:val="0"/>
        </w:numPr>
        <w:ind w:left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407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sectPr>
      <w:headerReference w:type="default" r:id="rId8"/>
      <w:headerReference w:type="even" r:id="rId9"/>
      <w:footerReference w:type="default" r:id="rId10"/>
      <w:footerReference w:type="even" r:id="rId11"/>
      <w:footnotePr/>
      <w:type w:val="nextPage"/>
      <w:pgSz w:w="11909" w:h="16834"/>
      <w:pgMar w:top="1418" w:right="1797" w:bottom="1418" w:left="1797" w:gutter="0" w:header="709" w:footer="709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6030504020204"/>
  </w:font>
  <w:font w:name="Book Antiqua">
    <w:panose1 w:val="02040503050406030204"/>
  </w:font>
  <w:font w:name="Wingdings">
    <w:panose1 w:val="05010000000000000000"/>
  </w:font>
  <w:font w:name="Courier New">
    <w:panose1 w:val="02070409020205020404"/>
  </w:font>
  <w:font w:name="Arial">
    <w:panose1 w:val="020B0A040201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4"/>
      <w:jc w:val="right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4"/>
      <w:rPr>
        <w:sz w:val="24"/>
        <w:szCs w:val="24"/>
      </w:rPr>
    </w:pPr>
    <w:r>
      <w:rPr>
        <w:sz w:val="24"/>
        <w:szCs w:val="24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%2.%3.%4.%5.%6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"/>
      <w:lvlJc w:val="left"/>
      <w:pPr>
        <w:ind w:left="0" w:hanging="0"/>
        <w:tabs>
          <w:tab w:val="left" w:pos="0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080" w:hanging="359"/>
        <w:tabs>
          <w:tab w:val="left" w:pos="720" w:leader="none"/>
        </w:tabs>
      </w:pPr>
      <w:rPr>
        <w:rFonts w:ascii="Symbol" w:hAnsi="Symbol" w:hint="default"/>
      </w:rPr>
    </w:lvl>
    <w:lvl w:ilvl="2">
      <w:start w:val="1"/>
      <w:numFmt w:val="bullet"/>
      <w:suff w:val="tab"/>
      <w:lvlText w:val="o"/>
      <w:lvlJc w:val="left"/>
      <w:pPr>
        <w:ind w:left="1800" w:hanging="359"/>
        <w:tabs>
          <w:tab w:val="left" w:pos="1440" w:leader="none"/>
        </w:tabs>
      </w:pPr>
      <w:rPr>
        <w:rFonts w:ascii="Courier New" w:hAnsi="Courier New" w:hint="default"/>
      </w:rPr>
    </w:lvl>
    <w:lvl w:ilvl="3">
      <w:start w:val="1"/>
      <w:numFmt w:val="bullet"/>
      <w:suff w:val="tab"/>
      <w:lvlText w:val=""/>
      <w:lvlJc w:val="left"/>
      <w:pPr>
        <w:ind w:left="2520" w:hanging="359"/>
        <w:tabs>
          <w:tab w:val="left" w:pos="2160" w:leader="none"/>
        </w:tabs>
      </w:pPr>
      <w:rPr>
        <w:rFonts w:ascii="Wingdings" w:hAnsi="Wingdings" w:hint="default"/>
      </w:rPr>
    </w:lvl>
    <w:lvl w:ilvl="4">
      <w:start w:val="1"/>
      <w:numFmt w:val="bullet"/>
      <w:suff w:val="tab"/>
      <w:lvlText w:val=""/>
      <w:lvlJc w:val="left"/>
      <w:pPr>
        <w:ind w:left="3240" w:hanging="359"/>
        <w:tabs>
          <w:tab w:val="left" w:pos="2880" w:leader="none"/>
        </w:tabs>
      </w:pPr>
      <w:rPr>
        <w:rFonts w:ascii="Wingdings" w:hAnsi="Wingdings" w:hint="default"/>
      </w:rPr>
    </w:lvl>
    <w:lvl w:ilvl="5">
      <w:start w:val="1"/>
      <w:numFmt w:val="bullet"/>
      <w:suff w:val="tab"/>
      <w:lvlText w:val=""/>
      <w:lvlJc w:val="left"/>
      <w:pPr>
        <w:ind w:left="3960" w:hanging="359"/>
        <w:tabs>
          <w:tab w:val="left" w:pos="3600" w:leader="none"/>
        </w:tabs>
      </w:pPr>
      <w:rPr>
        <w:rFonts w:ascii="Symbol" w:hAnsi="Symbol" w:hint="default"/>
      </w:rPr>
    </w:lvl>
    <w:lvl w:ilvl="6">
      <w:start w:val="1"/>
      <w:numFmt w:val="bullet"/>
      <w:suff w:val="tab"/>
      <w:lvlText w:val="o"/>
      <w:lvlJc w:val="left"/>
      <w:pPr>
        <w:ind w:left="4680" w:hanging="359"/>
        <w:tabs>
          <w:tab w:val="left" w:pos="4320" w:leader="none"/>
        </w:tabs>
      </w:pPr>
      <w:rPr>
        <w:rFonts w:ascii="Courier New" w:hAnsi="Courier New" w:hint="default"/>
      </w:rPr>
    </w:lvl>
    <w:lvl w:ilvl="7">
      <w:start w:val="1"/>
      <w:numFmt w:val="bullet"/>
      <w:suff w:val="tab"/>
      <w:lvlText w:val=""/>
      <w:lvlJc w:val="left"/>
      <w:pPr>
        <w:ind w:left="5400" w:hanging="359"/>
        <w:tabs>
          <w:tab w:val="left" w:pos="5040" w:leader="none"/>
        </w:tabs>
      </w:pPr>
      <w:rPr>
        <w:rFonts w:ascii="Wingdings" w:hAnsi="Wingdings" w:hint="default"/>
      </w:rPr>
    </w:lvl>
    <w:lvl w:ilvl="8">
      <w:start w:val="1"/>
      <w:numFmt w:val="bullet"/>
      <w:suff w:val="tab"/>
      <w:lvlText w:val=""/>
      <w:lvlJc w:val="left"/>
      <w:pPr>
        <w:ind w:left="6120" w:hanging="359"/>
        <w:tabs>
          <w:tab w:val="left" w:pos="5760" w:leader="none"/>
        </w:tabs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3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  <w:tabs>
          <w:tab w:val="left" w:pos="360" w:leader="none"/>
        </w:tabs>
      </w:pPr>
    </w:lvl>
    <w:lvl w:ilvl="1">
      <w:start w:val="1"/>
      <w:numFmt w:val="decimal"/>
      <w:suff w:val="tab"/>
      <w:lvlText w:val="%1.%2."/>
      <w:lvlJc w:val="left"/>
      <w:pPr>
        <w:ind w:left="792" w:hanging="431"/>
        <w:tabs>
          <w:tab w:val="left" w:pos="1080" w:leader="none"/>
        </w:tabs>
      </w:pPr>
    </w:lvl>
    <w:lvl w:ilvl="2">
      <w:start w:val="1"/>
      <w:numFmt w:val="decimal"/>
      <w:suff w:val="tab"/>
      <w:lvlText w:val="%1.%2.%3."/>
      <w:lvlJc w:val="left"/>
      <w:pPr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  <w:tabs>
          <w:tab w:val="left" w:pos="288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  <w:tabs>
          <w:tab w:val="left" w:pos="360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  <w:tabs>
          <w:tab w:val="left" w:pos="432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  <w:tabs>
          <w:tab w:val="left" w:pos="504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  <w:tabs>
          <w:tab w:val="left" w:pos="5760" w:leader="none"/>
        </w:tabs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  <w:tabs>
          <w:tab w:val="left" w:pos="360" w:leader="none"/>
        </w:tabs>
      </w:pPr>
    </w:lvl>
    <w:lvl w:ilvl="1">
      <w:start w:val="1"/>
      <w:numFmt w:val="decimal"/>
      <w:suff w:val="tab"/>
      <w:lvlText w:val="%1.%2."/>
      <w:lvlJc w:val="left"/>
      <w:pPr>
        <w:ind w:left="792" w:hanging="431"/>
        <w:tabs>
          <w:tab w:val="left" w:pos="1080" w:leader="none"/>
        </w:tabs>
      </w:pPr>
    </w:lvl>
    <w:lvl w:ilvl="2">
      <w:start w:val="1"/>
      <w:numFmt w:val="decimal"/>
      <w:suff w:val="tab"/>
      <w:lvlText w:val="%1.%2.%3."/>
      <w:lvlJc w:val="left"/>
      <w:pPr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  <w:tabs>
          <w:tab w:val="left" w:pos="288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  <w:tabs>
          <w:tab w:val="left" w:pos="360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  <w:tabs>
          <w:tab w:val="left" w:pos="432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  <w:tabs>
          <w:tab w:val="left" w:pos="504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  <w:tabs>
          <w:tab w:val="left" w:pos="5760" w:leader="none"/>
        </w:tabs>
      </w:pPr>
    </w:lvl>
  </w:abstractNum>
  <w:abstractNum w:abstractNumId="14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5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2">
    <w:multiLevelType w:val="hybridMultilevel"/>
    <w:lvl w:ilvl="0">
      <w:start w:val="1"/>
      <w:numFmt w:val="decimal"/>
      <w:pStyle w:val="426"/>
      <w:suff w:val="tab"/>
      <w:lvlText w:val="%1."/>
      <w:lvlJc w:val="left"/>
      <w:pPr>
        <w:ind w:left="360" w:hanging="359"/>
        <w:tabs>
          <w:tab w:val="left" w:pos="360" w:leader="none"/>
        </w:tabs>
      </w:pPr>
    </w:lvl>
    <w:lvl w:ilvl="1">
      <w:start w:val="1"/>
      <w:numFmt w:val="decimal"/>
      <w:pStyle w:val="427"/>
      <w:suff w:val="tab"/>
      <w:lvlText w:val="%1.%2."/>
      <w:lvlJc w:val="left"/>
      <w:pPr>
        <w:ind w:left="792" w:hanging="431"/>
        <w:tabs>
          <w:tab w:val="left" w:pos="1080" w:leader="none"/>
        </w:tabs>
      </w:pPr>
    </w:lvl>
    <w:lvl w:ilvl="2">
      <w:start w:val="1"/>
      <w:numFmt w:val="decimal"/>
      <w:pStyle w:val="428"/>
      <w:suff w:val="tab"/>
      <w:lvlText w:val="%1.%2.%3."/>
      <w:lvlJc w:val="left"/>
      <w:pPr>
        <w:ind w:left="1224" w:hanging="503"/>
        <w:tabs>
          <w:tab w:val="left" w:pos="1800" w:leader="none"/>
        </w:tabs>
      </w:pPr>
    </w:lvl>
    <w:lvl w:ilvl="3">
      <w:start w:val="1"/>
      <w:numFmt w:val="decimal"/>
      <w:suff w:val="tab"/>
      <w:lvlText w:val="%1.%2.%3.%4."/>
      <w:lvlJc w:val="left"/>
      <w:pPr>
        <w:ind w:left="1728" w:hanging="647"/>
        <w:tabs>
          <w:tab w:val="left" w:pos="2520" w:leader="none"/>
        </w:tabs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  <w:tabs>
          <w:tab w:val="left" w:pos="324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  <w:tabs>
          <w:tab w:val="left" w:pos="2736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  <w:tabs>
          <w:tab w:val="left" w:pos="324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  <w:tabs>
          <w:tab w:val="left" w:pos="3744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  <w:tabs>
          <w:tab w:val="left" w:pos="4320" w:leader="none"/>
        </w:tabs>
      </w:p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2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9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0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32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3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4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3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4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41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43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45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6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9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51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2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54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5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5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6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lowerLetter"/>
      <w:suff w:val="tab"/>
      <w:lvlText w:val="%2."/>
      <w:lvlJc w:val="left"/>
      <w:pPr>
        <w:ind w:left="1080" w:hanging="359"/>
      </w:pPr>
    </w:lvl>
    <w:lvl w:ilvl="2">
      <w:start w:val="1"/>
      <w:numFmt w:val="lowerRoman"/>
      <w:suff w:val="tab"/>
      <w:lvlText w:val="%3."/>
      <w:lvlJc w:val="right"/>
      <w:pPr>
        <w:ind w:left="1800" w:hanging="179"/>
      </w:pPr>
    </w:lvl>
    <w:lvl w:ilvl="3">
      <w:start w:val="1"/>
      <w:numFmt w:val="decimal"/>
      <w:suff w:val="tab"/>
      <w:lvlText w:val="%4."/>
      <w:lvlJc w:val="left"/>
      <w:pPr>
        <w:ind w:left="2520" w:hanging="359"/>
      </w:pPr>
    </w:lvl>
    <w:lvl w:ilvl="4">
      <w:start w:val="1"/>
      <w:numFmt w:val="lowerLetter"/>
      <w:suff w:val="tab"/>
      <w:lvlText w:val="%5."/>
      <w:lvlJc w:val="left"/>
      <w:pPr>
        <w:ind w:left="3240" w:hanging="359"/>
      </w:pPr>
    </w:lvl>
    <w:lvl w:ilvl="5">
      <w:start w:val="1"/>
      <w:numFmt w:val="lowerRoman"/>
      <w:suff w:val="tab"/>
      <w:lvlText w:val="%6."/>
      <w:lvlJc w:val="right"/>
      <w:pPr>
        <w:ind w:left="3960" w:hanging="179"/>
      </w:pPr>
    </w:lvl>
    <w:lvl w:ilvl="6">
      <w:start w:val="1"/>
      <w:numFmt w:val="decimal"/>
      <w:suff w:val="tab"/>
      <w:lvlText w:val="%7."/>
      <w:lvlJc w:val="left"/>
      <w:pPr>
        <w:ind w:left="4680" w:hanging="359"/>
      </w:pPr>
    </w:lvl>
    <w:lvl w:ilvl="7">
      <w:start w:val="1"/>
      <w:numFmt w:val="lowerLetter"/>
      <w:suff w:val="tab"/>
      <w:lvlText w:val="%8."/>
      <w:lvlJc w:val="left"/>
      <w:pPr>
        <w:ind w:left="5400" w:hanging="359"/>
      </w:pPr>
    </w:lvl>
    <w:lvl w:ilvl="8">
      <w:start w:val="1"/>
      <w:numFmt w:val="lowerRoman"/>
      <w:suff w:val="tab"/>
      <w:lvlText w:val="%9."/>
      <w:lvlJc w:val="right"/>
      <w:pPr>
        <w:ind w:left="6120" w:hanging="179"/>
      </w:pPr>
    </w:lvl>
  </w:abstractNum>
  <w:abstractNum w:abstractNumId="61">
    <w:multiLevelType w:val="hybridMultilevel"/>
    <w:lvl w:ilvl="0">
      <w:start w:val="1"/>
      <w:numFmt w:val="bullet"/>
      <w:pStyle w:val="415"/>
      <w:suff w:val="tab"/>
      <w:lvlText w:val=""/>
      <w:lvlJc w:val="left"/>
      <w:pPr>
        <w:ind w:left="360" w:hanging="359"/>
        <w:tabs>
          <w:tab w:val="left" w:pos="360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6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64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65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66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6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6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69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70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lowerLetter"/>
      <w:suff w:val="tab"/>
      <w:lvlText w:val="%2."/>
      <w:lvlJc w:val="left"/>
      <w:pPr>
        <w:ind w:left="1080" w:hanging="359"/>
      </w:pPr>
    </w:lvl>
    <w:lvl w:ilvl="2">
      <w:start w:val="1"/>
      <w:numFmt w:val="lowerRoman"/>
      <w:suff w:val="tab"/>
      <w:lvlText w:val="%3."/>
      <w:lvlJc w:val="right"/>
      <w:pPr>
        <w:ind w:left="1800" w:hanging="179"/>
      </w:pPr>
    </w:lvl>
    <w:lvl w:ilvl="3">
      <w:start w:val="1"/>
      <w:numFmt w:val="decimal"/>
      <w:suff w:val="tab"/>
      <w:lvlText w:val="%4."/>
      <w:lvlJc w:val="left"/>
      <w:pPr>
        <w:ind w:left="2520" w:hanging="359"/>
      </w:pPr>
    </w:lvl>
    <w:lvl w:ilvl="4">
      <w:start w:val="1"/>
      <w:numFmt w:val="lowerLetter"/>
      <w:suff w:val="tab"/>
      <w:lvlText w:val="%5."/>
      <w:lvlJc w:val="left"/>
      <w:pPr>
        <w:ind w:left="3240" w:hanging="359"/>
      </w:pPr>
    </w:lvl>
    <w:lvl w:ilvl="5">
      <w:start w:val="1"/>
      <w:numFmt w:val="lowerRoman"/>
      <w:suff w:val="tab"/>
      <w:lvlText w:val="%6."/>
      <w:lvlJc w:val="right"/>
      <w:pPr>
        <w:ind w:left="3960" w:hanging="179"/>
      </w:pPr>
    </w:lvl>
    <w:lvl w:ilvl="6">
      <w:start w:val="1"/>
      <w:numFmt w:val="decimal"/>
      <w:suff w:val="tab"/>
      <w:lvlText w:val="%7."/>
      <w:lvlJc w:val="left"/>
      <w:pPr>
        <w:ind w:left="4680" w:hanging="359"/>
      </w:pPr>
    </w:lvl>
    <w:lvl w:ilvl="7">
      <w:start w:val="1"/>
      <w:numFmt w:val="lowerLetter"/>
      <w:suff w:val="tab"/>
      <w:lvlText w:val="%8."/>
      <w:lvlJc w:val="left"/>
      <w:pPr>
        <w:ind w:left="5400" w:hanging="359"/>
      </w:pPr>
    </w:lvl>
    <w:lvl w:ilvl="8">
      <w:start w:val="1"/>
      <w:numFmt w:val="lowerRoman"/>
      <w:suff w:val="tab"/>
      <w:lvlText w:val="%9."/>
      <w:lvlJc w:val="right"/>
      <w:pPr>
        <w:ind w:left="6120" w:hanging="179"/>
      </w:pPr>
    </w:lvl>
  </w:abstractNum>
  <w:abstractNum w:abstractNumId="7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7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7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1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8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6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8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88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8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90">
    <w:multiLevelType w:val="hybridMultilevel"/>
    <w:lvl w:ilvl="0">
      <w:start w:val="1"/>
      <w:numFmt w:val="decimal"/>
      <w:suff w:val="space"/>
      <w:lvlText w:val="%1."/>
      <w:lvlJc w:val="left"/>
      <w:pPr>
        <w:ind w:left="360" w:hanging="2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444"/>
      <w:suff w:val="space"/>
      <w:lvlText w:val="%1.%2.%3.%4."/>
      <w:lvlJc w:val="left"/>
      <w:pPr>
        <w:ind w:left="1440" w:hanging="21"/>
      </w:pPr>
    </w:lvl>
    <w:lvl w:ilvl="4">
      <w:start w:val="1"/>
      <w:numFmt w:val="decimal"/>
      <w:pStyle w:val="445"/>
      <w:suff w:val="space"/>
      <w:lvlText w:val="%1.%2.%3.%4.%5."/>
      <w:lvlJc w:val="left"/>
      <w:pPr>
        <w:ind w:left="1800" w:hanging="41"/>
      </w:pPr>
    </w:lvl>
    <w:lvl w:ilvl="5">
      <w:start w:val="1"/>
      <w:numFmt w:val="decimal"/>
      <w:suff w:val="tab"/>
      <w:lvlText w:val="%1.%2.%3.%4.%5.%6."/>
      <w:lvlJc w:val="left"/>
      <w:pPr>
        <w:ind w:left="2160" w:hanging="61"/>
        <w:tabs>
          <w:tab w:val="left" w:pos="3178" w:leader="none"/>
        </w:tabs>
      </w:pPr>
    </w:lvl>
    <w:lvl w:ilvl="6">
      <w:start w:val="1"/>
      <w:numFmt w:val="decimal"/>
      <w:suff w:val="tab"/>
      <w:lvlText w:val="%7."/>
      <w:lvlJc w:val="left"/>
      <w:pPr>
        <w:ind w:left="2520" w:hanging="359"/>
        <w:tabs>
          <w:tab w:val="left" w:pos="252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2880" w:hanging="359"/>
        <w:tabs>
          <w:tab w:val="left" w:pos="2880" w:leader="none"/>
        </w:tabs>
      </w:pPr>
    </w:lvl>
    <w:lvl w:ilvl="8">
      <w:start w:val="1"/>
      <w:numFmt w:val="lowerRoman"/>
      <w:suff w:val="tab"/>
      <w:lvlText w:val="%9."/>
      <w:lvlJc w:val="left"/>
      <w:pPr>
        <w:ind w:left="3240" w:hanging="359"/>
        <w:tabs>
          <w:tab w:val="left" w:pos="3240" w:leader="none"/>
        </w:tabs>
      </w:pPr>
    </w:lvl>
  </w:abstractNum>
  <w:abstractNum w:abstractNumId="9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9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93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94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9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96">
    <w:multiLevelType w:val="hybridMultilevel"/>
    <w:lvl w:ilvl="0">
      <w:start w:val="1"/>
      <w:numFmt w:val="none"/>
      <w:pStyle w:val="395"/>
      <w:suff w:val="tab"/>
      <w:lvlText w:val="%1"/>
      <w:lvlJc w:val="center"/>
      <w:pPr>
        <w:ind w:left="284" w:firstLine="4"/>
        <w:tabs>
          <w:tab w:val="left" w:pos="648" w:leader="none"/>
        </w:tabs>
      </w:pPr>
    </w:lvl>
    <w:lvl w:ilvl="1">
      <w:start w:val="1"/>
      <w:numFmt w:val="decimal"/>
      <w:pStyle w:val="396"/>
      <w:suff w:val="tab"/>
      <w:lvlText w:val="%1%2"/>
      <w:lvlJc w:val="left"/>
      <w:pPr>
        <w:ind w:left="567" w:hanging="566"/>
        <w:tabs>
          <w:tab w:val="left" w:pos="567" w:leader="none"/>
        </w:tabs>
      </w:pPr>
    </w:lvl>
    <w:lvl w:ilvl="2">
      <w:start w:val="1"/>
      <w:numFmt w:val="decimal"/>
      <w:pStyle w:val="397"/>
      <w:suff w:val="tab"/>
      <w:lvlText w:val="%1%2.%3"/>
      <w:lvlJc w:val="left"/>
      <w:pPr>
        <w:ind w:left="567" w:hanging="566"/>
        <w:tabs>
          <w:tab w:val="left" w:pos="720" w:leader="none"/>
        </w:tabs>
      </w:pPr>
    </w:lvl>
    <w:lvl w:ilvl="3">
      <w:start w:val="1"/>
      <w:numFmt w:val="decimal"/>
      <w:pStyle w:val="398"/>
      <w:suff w:val="tab"/>
      <w:lvlText w:val="%1%2.%3.%4"/>
      <w:lvlJc w:val="left"/>
      <w:pPr>
        <w:ind w:left="567" w:hanging="566"/>
        <w:tabs>
          <w:tab w:val="left" w:pos="1080" w:leader="none"/>
        </w:tabs>
      </w:pPr>
    </w:lvl>
    <w:lvl w:ilvl="4">
      <w:start w:val="1"/>
      <w:numFmt w:val="decimal"/>
      <w:pStyle w:val="399"/>
      <w:suff w:val="tab"/>
      <w:lvlText w:val="%1%2.%3.%4.%5"/>
      <w:lvlJc w:val="left"/>
      <w:pPr>
        <w:ind w:left="1008" w:hanging="1007"/>
        <w:tabs>
          <w:tab w:val="left" w:pos="1440" w:leader="none"/>
        </w:tabs>
      </w:pPr>
    </w:lvl>
    <w:lvl w:ilvl="5">
      <w:start w:val="1"/>
      <w:numFmt w:val="decimal"/>
      <w:pStyle w:val="400"/>
      <w:suff w:val="tab"/>
      <w:lvlText w:val="%1%2.%3.%4.%5.%6"/>
      <w:lvlJc w:val="left"/>
      <w:pPr>
        <w:ind w:left="1152" w:hanging="1151"/>
        <w:tabs>
          <w:tab w:val="left" w:pos="1800" w:leader="none"/>
        </w:tabs>
      </w:pPr>
    </w:lvl>
    <w:lvl w:ilvl="6">
      <w:start w:val="1"/>
      <w:numFmt w:val="decimal"/>
      <w:pStyle w:val="401"/>
      <w:suff w:val="tab"/>
      <w:lvlText w:val="%1%2.%3.%4.%5.%6.%7"/>
      <w:lvlJc w:val="left"/>
      <w:pPr>
        <w:ind w:left="1296" w:hanging="1295"/>
        <w:tabs>
          <w:tab w:val="left" w:pos="2160" w:leader="none"/>
        </w:tabs>
      </w:pPr>
    </w:lvl>
    <w:lvl w:ilvl="7">
      <w:start w:val="1"/>
      <w:numFmt w:val="decimal"/>
      <w:pStyle w:val="402"/>
      <w:suff w:val="tab"/>
      <w:lvlText w:val="%1%2.%3.%4.%5.%6.%7.%8"/>
      <w:lvlJc w:val="left"/>
      <w:pPr>
        <w:ind w:left="1440" w:hanging="1439"/>
        <w:tabs>
          <w:tab w:val="left" w:pos="2520" w:leader="none"/>
        </w:tabs>
      </w:pPr>
    </w:lvl>
    <w:lvl w:ilvl="8">
      <w:start w:val="1"/>
      <w:numFmt w:val="decimal"/>
      <w:pStyle w:val="403"/>
      <w:suff w:val="tab"/>
      <w:lvlText w:val="%1%2.%3.%4.%5.%6.%7.%8.%9"/>
      <w:lvlJc w:val="left"/>
      <w:pPr>
        <w:ind w:left="1584" w:hanging="1583"/>
        <w:tabs>
          <w:tab w:val="left" w:pos="2520" w:leader="none"/>
        </w:tabs>
      </w:pPr>
    </w:lvl>
  </w:abstractNum>
  <w:abstractNum w:abstractNumId="9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9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99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9"/>
      </w:pPr>
    </w:lvl>
    <w:lvl w:ilvl="1">
      <w:start w:val="1"/>
      <w:numFmt w:val="decimal"/>
      <w:suff w:val="tab"/>
      <w:lvlText w:val="%1.%2."/>
      <w:lvlJc w:val="left"/>
      <w:pPr>
        <w:ind w:left="792" w:hanging="431"/>
      </w:pPr>
    </w:lvl>
    <w:lvl w:ilvl="2">
      <w:start w:val="1"/>
      <w:numFmt w:val="decimal"/>
      <w:suff w:val="tab"/>
      <w:lvlText w:val="%1.%2.%3."/>
      <w:lvlJc w:val="left"/>
      <w:pPr>
        <w:ind w:left="1224" w:hanging="503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1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79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3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39"/>
      </w:pPr>
    </w:lvl>
  </w:abstractNum>
  <w:abstractNum w:abstractNumId="107">
    <w:multiLevelType w:val="hybridMultilevel"/>
    <w:lvl w:ilvl="0">
      <w:start w:val="1"/>
      <w:numFmt w:val="decimal"/>
      <w:suff w:val="tab"/>
      <w:lvlText w:val="%1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96"/>
  </w:num>
  <w:num w:numId="3">
    <w:abstractNumId w:val="90"/>
  </w:num>
  <w:num w:numId="4">
    <w:abstractNumId w:val="22"/>
  </w:num>
  <w:num w:numId="5">
    <w:abstractNumId w:val="61"/>
  </w:num>
  <w:num w:numId="6">
    <w:abstractNumId w:val="94"/>
  </w:num>
  <w:num w:numId="7">
    <w:abstractNumId w:val="17"/>
  </w:num>
  <w:num w:numId="8">
    <w:abstractNumId w:val="37"/>
  </w:num>
  <w:num w:numId="9">
    <w:abstractNumId w:val="30"/>
  </w:num>
  <w:num w:numId="10">
    <w:abstractNumId w:val="93"/>
  </w:num>
  <w:num w:numId="11">
    <w:abstractNumId w:val="4"/>
  </w:num>
  <w:num w:numId="12">
    <w:abstractNumId w:val="38"/>
  </w:num>
  <w:num w:numId="13">
    <w:abstractNumId w:val="86"/>
  </w:num>
  <w:num w:numId="14">
    <w:abstractNumId w:val="88"/>
  </w:num>
  <w:num w:numId="15">
    <w:abstractNumId w:val="68"/>
  </w:num>
  <w:num w:numId="16">
    <w:abstractNumId w:val="64"/>
  </w:num>
  <w:num w:numId="17">
    <w:abstractNumId w:val="51"/>
  </w:num>
  <w:num w:numId="18">
    <w:abstractNumId w:val="34"/>
  </w:num>
  <w:num w:numId="19">
    <w:abstractNumId w:val="57"/>
  </w:num>
  <w:num w:numId="20">
    <w:abstractNumId w:val="54"/>
  </w:num>
  <w:num w:numId="21">
    <w:abstractNumId w:val="66"/>
  </w:num>
  <w:num w:numId="22">
    <w:abstractNumId w:val="32"/>
  </w:num>
  <w:num w:numId="23">
    <w:abstractNumId w:val="45"/>
  </w:num>
  <w:num w:numId="24">
    <w:abstractNumId w:val="70"/>
  </w:num>
  <w:num w:numId="25">
    <w:abstractNumId w:val="46"/>
  </w:num>
  <w:num w:numId="26">
    <w:abstractNumId w:val="48"/>
  </w:num>
  <w:num w:numId="27">
    <w:abstractNumId w:val="107"/>
  </w:num>
  <w:num w:numId="28">
    <w:abstractNumId w:val="69"/>
  </w:num>
  <w:num w:numId="29">
    <w:abstractNumId w:val="47"/>
  </w:num>
  <w:num w:numId="30">
    <w:abstractNumId w:val="27"/>
  </w:num>
  <w:num w:numId="31">
    <w:abstractNumId w:val="14"/>
  </w:num>
  <w:num w:numId="32">
    <w:abstractNumId w:val="81"/>
  </w:num>
  <w:num w:numId="33">
    <w:abstractNumId w:val="41"/>
  </w:num>
  <w:num w:numId="34">
    <w:abstractNumId w:val="60"/>
  </w:num>
  <w:num w:numId="35">
    <w:abstractNumId w:val="76"/>
  </w:num>
  <w:num w:numId="36">
    <w:abstractNumId w:val="98"/>
  </w:num>
  <w:num w:numId="37">
    <w:abstractNumId w:val="40"/>
  </w:num>
  <w:num w:numId="38">
    <w:abstractNumId w:val="53"/>
  </w:num>
  <w:num w:numId="39">
    <w:abstractNumId w:val="24"/>
  </w:num>
  <w:num w:numId="40">
    <w:abstractNumId w:val="26"/>
  </w:num>
  <w:num w:numId="41">
    <w:abstractNumId w:val="50"/>
  </w:num>
  <w:num w:numId="42">
    <w:abstractNumId w:val="56"/>
  </w:num>
  <w:num w:numId="43">
    <w:abstractNumId w:val="87"/>
  </w:num>
  <w:num w:numId="44">
    <w:abstractNumId w:val="18"/>
  </w:num>
  <w:num w:numId="45">
    <w:abstractNumId w:val="10"/>
  </w:num>
  <w:num w:numId="46">
    <w:abstractNumId w:val="20"/>
  </w:num>
  <w:num w:numId="47">
    <w:abstractNumId w:val="106"/>
  </w:num>
  <w:num w:numId="48">
    <w:abstractNumId w:val="9"/>
  </w:num>
  <w:num w:numId="49">
    <w:abstractNumId w:val="95"/>
  </w:num>
  <w:num w:numId="50">
    <w:abstractNumId w:val="39"/>
  </w:num>
  <w:num w:numId="51">
    <w:abstractNumId w:val="100"/>
  </w:num>
  <w:num w:numId="52">
    <w:abstractNumId w:val="12"/>
  </w:num>
  <w:num w:numId="53">
    <w:abstractNumId w:val="25"/>
  </w:num>
  <w:num w:numId="54">
    <w:abstractNumId w:val="104"/>
  </w:num>
  <w:num w:numId="55">
    <w:abstractNumId w:val="21"/>
  </w:num>
  <w:num w:numId="56">
    <w:abstractNumId w:val="58"/>
  </w:num>
  <w:num w:numId="57">
    <w:abstractNumId w:val="65"/>
  </w:num>
  <w:num w:numId="58">
    <w:abstractNumId w:val="3"/>
  </w:num>
  <w:num w:numId="59">
    <w:abstractNumId w:val="52"/>
  </w:num>
  <w:num w:numId="60">
    <w:abstractNumId w:val="77"/>
  </w:num>
  <w:num w:numId="61">
    <w:abstractNumId w:val="16"/>
  </w:num>
  <w:num w:numId="62">
    <w:abstractNumId w:val="102"/>
  </w:num>
  <w:num w:numId="63">
    <w:abstractNumId w:val="42"/>
  </w:num>
  <w:num w:numId="64">
    <w:abstractNumId w:val="67"/>
  </w:num>
  <w:num w:numId="65">
    <w:abstractNumId w:val="36"/>
  </w:num>
  <w:num w:numId="66">
    <w:abstractNumId w:val="6"/>
  </w:num>
  <w:num w:numId="67">
    <w:abstractNumId w:val="80"/>
  </w:num>
  <w:num w:numId="68">
    <w:abstractNumId w:val="2"/>
  </w:num>
  <w:num w:numId="69">
    <w:abstractNumId w:val="63"/>
  </w:num>
  <w:num w:numId="70">
    <w:abstractNumId w:val="73"/>
  </w:num>
  <w:num w:numId="71">
    <w:abstractNumId w:val="31"/>
  </w:num>
  <w:num w:numId="72">
    <w:abstractNumId w:val="59"/>
  </w:num>
  <w:num w:numId="73">
    <w:abstractNumId w:val="89"/>
  </w:num>
  <w:num w:numId="74">
    <w:abstractNumId w:val="84"/>
  </w:num>
  <w:num w:numId="75">
    <w:abstractNumId w:val="82"/>
  </w:num>
  <w:num w:numId="76">
    <w:abstractNumId w:val="74"/>
  </w:num>
  <w:num w:numId="77">
    <w:abstractNumId w:val="99"/>
  </w:num>
  <w:num w:numId="78">
    <w:abstractNumId w:val="71"/>
  </w:num>
  <w:num w:numId="79">
    <w:abstractNumId w:val="97"/>
  </w:num>
  <w:num w:numId="80">
    <w:abstractNumId w:val="101"/>
  </w:num>
  <w:num w:numId="81">
    <w:abstractNumId w:val="83"/>
  </w:num>
  <w:num w:numId="82">
    <w:abstractNumId w:val="11"/>
  </w:num>
  <w:num w:numId="83">
    <w:abstractNumId w:val="103"/>
  </w:num>
  <w:num w:numId="84">
    <w:abstractNumId w:val="55"/>
  </w:num>
  <w:num w:numId="85">
    <w:abstractNumId w:val="85"/>
  </w:num>
  <w:num w:numId="86">
    <w:abstractNumId w:val="75"/>
  </w:num>
  <w:num w:numId="87">
    <w:abstractNumId w:val="92"/>
  </w:num>
  <w:num w:numId="88">
    <w:abstractNumId w:val="62"/>
  </w:num>
  <w:num w:numId="89">
    <w:abstractNumId w:val="72"/>
  </w:num>
  <w:num w:numId="90">
    <w:abstractNumId w:val="23"/>
  </w:num>
  <w:num w:numId="91">
    <w:abstractNumId w:val="7"/>
  </w:num>
  <w:num w:numId="92">
    <w:abstractNumId w:val="78"/>
  </w:num>
  <w:num w:numId="93">
    <w:abstractNumId w:val="29"/>
  </w:num>
  <w:num w:numId="94">
    <w:abstractNumId w:val="15"/>
  </w:num>
  <w:num w:numId="95">
    <w:abstractNumId w:val="33"/>
  </w:num>
  <w:num w:numId="96">
    <w:abstractNumId w:val="28"/>
  </w:num>
  <w:num w:numId="97">
    <w:abstractNumId w:val="44"/>
  </w:num>
  <w:num w:numId="98">
    <w:abstractNumId w:val="5"/>
  </w:num>
  <w:num w:numId="99">
    <w:abstractNumId w:val="19"/>
  </w:num>
  <w:num w:numId="100">
    <w:abstractNumId w:val="91"/>
  </w:num>
  <w:num w:numId="101">
    <w:abstractNumId w:val="79"/>
  </w:num>
  <w:num w:numId="102">
    <w:abstractNumId w:val="35"/>
  </w:num>
  <w:num w:numId="103">
    <w:abstractNumId w:val="105"/>
  </w:num>
  <w:num w:numId="104">
    <w:abstractNumId w:val="49"/>
  </w:num>
  <w:num w:numId="105">
    <w:abstractNumId w:val="43"/>
  </w:num>
  <w:num w:numId="106">
    <w:abstractNumId w:val="8"/>
  </w:num>
  <w:num w:numId="107">
    <w:abstractNumId w:val="13"/>
  </w:num>
  <w:num w:numId="108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venAndOddHeaders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pt-BR" w:bidi="ar-SA" w:eastAsia="ja-JP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04"/>
    <w:link w:val="39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04"/>
    <w:link w:val="39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04"/>
    <w:link w:val="39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04"/>
    <w:link w:val="39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04"/>
    <w:link w:val="39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04"/>
    <w:link w:val="40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04"/>
    <w:link w:val="4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404"/>
    <w:link w:val="40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04"/>
    <w:link w:val="403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04"/>
    <w:link w:val="433"/>
    <w:uiPriority w:val="10"/>
    <w:rPr>
      <w:sz w:val="48"/>
      <w:szCs w:val="48"/>
    </w:rPr>
  </w:style>
  <w:style w:type="character" w:styleId="35">
    <w:name w:val="Subtitle Char"/>
    <w:basedOn w:val="404"/>
    <w:link w:val="444"/>
    <w:uiPriority w:val="11"/>
    <w:rPr>
      <w:sz w:val="24"/>
      <w:szCs w:val="24"/>
    </w:rPr>
  </w:style>
  <w:style w:type="paragraph" w:styleId="36">
    <w:name w:val="Quote"/>
    <w:basedOn w:val="394"/>
    <w:next w:val="39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4"/>
    <w:next w:val="39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04"/>
    <w:link w:val="434"/>
    <w:uiPriority w:val="99"/>
  </w:style>
  <w:style w:type="character" w:styleId="43">
    <w:name w:val="Footer Char"/>
    <w:basedOn w:val="404"/>
    <w:link w:val="423"/>
    <w:uiPriority w:val="99"/>
  </w:style>
  <w:style w:type="table" w:styleId="45">
    <w:name w:val="Lined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4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4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8">
    <w:name w:val="Footnote Text Char"/>
    <w:link w:val="421"/>
    <w:uiPriority w:val="99"/>
    <w:rPr>
      <w:sz w:val="18"/>
    </w:rPr>
  </w:style>
  <w:style w:type="paragraph" w:styleId="79">
    <w:name w:val="TOC Heading"/>
    <w:uiPriority w:val="39"/>
    <w:unhideWhenUsed/>
  </w:style>
  <w:style w:type="paragraph" w:styleId="394" w:default="1">
    <w:name w:val="Normal"/>
    <w:qFormat/>
    <w:rPr>
      <w:lang w:eastAsia="pt-BR"/>
    </w:rPr>
  </w:style>
  <w:style w:type="paragraph" w:styleId="395">
    <w:name w:val="Heading 1"/>
    <w:basedOn w:val="394"/>
    <w:next w:val="407"/>
    <w:qFormat/>
    <w:rPr>
      <w:rFonts w:ascii="Arial" w:hAnsi="Arial"/>
      <w:b/>
      <w:sz w:val="36"/>
    </w:rPr>
    <w:pPr>
      <w:numPr>
        <w:numId w:val="2"/>
      </w:numPr>
      <w:jc w:val="center"/>
      <w:keepLines/>
      <w:keepNext/>
      <w:pageBreakBefore/>
      <w:spacing w:after="320" w:before="320"/>
      <w:outlineLvl w:val="0"/>
    </w:pPr>
  </w:style>
  <w:style w:type="paragraph" w:styleId="396">
    <w:name w:val="Heading 2"/>
    <w:basedOn w:val="394"/>
    <w:next w:val="407"/>
    <w:qFormat/>
    <w:rPr>
      <w:rFonts w:ascii="Arial" w:hAnsi="Arial"/>
      <w:b/>
      <w:i/>
      <w:sz w:val="28"/>
    </w:rPr>
    <w:pPr>
      <w:numPr>
        <w:ilvl w:val="1"/>
        <w:numId w:val="2"/>
      </w:numPr>
      <w:keepNext/>
      <w:spacing w:after="240" w:before="240"/>
      <w:outlineLvl w:val="1"/>
    </w:pPr>
  </w:style>
  <w:style w:type="paragraph" w:styleId="397">
    <w:name w:val="Heading 3"/>
    <w:basedOn w:val="394"/>
    <w:next w:val="407"/>
    <w:qFormat/>
    <w:rPr>
      <w:b/>
      <w:sz w:val="24"/>
    </w:rPr>
    <w:pPr>
      <w:numPr>
        <w:ilvl w:val="2"/>
        <w:numId w:val="2"/>
      </w:numPr>
      <w:keepNext/>
      <w:spacing w:after="160" w:before="160"/>
      <w:outlineLvl w:val="2"/>
    </w:pPr>
  </w:style>
  <w:style w:type="paragraph" w:styleId="398">
    <w:name w:val="Heading 4"/>
    <w:basedOn w:val="394"/>
    <w:next w:val="407"/>
    <w:qFormat/>
    <w:rPr>
      <w:b/>
      <w:i/>
      <w:sz w:val="24"/>
    </w:rPr>
    <w:pPr>
      <w:numPr>
        <w:ilvl w:val="3"/>
        <w:numId w:val="2"/>
      </w:numPr>
      <w:keepNext/>
      <w:spacing w:after="120" w:before="120"/>
      <w:outlineLvl w:val="3"/>
    </w:pPr>
  </w:style>
  <w:style w:type="paragraph" w:styleId="399">
    <w:name w:val="Heading 5"/>
    <w:basedOn w:val="394"/>
    <w:next w:val="407"/>
    <w:link w:val="483"/>
    <w:qFormat/>
    <w:rPr>
      <w:rFonts w:ascii="Arial" w:hAnsi="Arial"/>
      <w:b/>
    </w:rPr>
    <w:pPr>
      <w:numPr>
        <w:ilvl w:val="4"/>
        <w:numId w:val="2"/>
      </w:numPr>
      <w:keepNext/>
      <w:spacing w:after="80" w:before="120"/>
      <w:outlineLvl w:val="4"/>
    </w:pPr>
  </w:style>
  <w:style w:type="paragraph" w:styleId="400">
    <w:name w:val="Heading 6"/>
    <w:basedOn w:val="394"/>
    <w:next w:val="407"/>
    <w:link w:val="485"/>
    <w:qFormat/>
    <w:rPr>
      <w:rFonts w:ascii="Arial" w:hAnsi="Arial"/>
      <w:b/>
      <w:i/>
    </w:rPr>
    <w:pPr>
      <w:numPr>
        <w:ilvl w:val="5"/>
        <w:numId w:val="2"/>
      </w:numPr>
      <w:keepNext/>
      <w:spacing w:after="80" w:before="80"/>
      <w:outlineLvl w:val="5"/>
    </w:pPr>
  </w:style>
  <w:style w:type="paragraph" w:styleId="401">
    <w:name w:val="Heading 7"/>
    <w:basedOn w:val="394"/>
    <w:next w:val="407"/>
    <w:qFormat/>
    <w:rPr>
      <w:b/>
    </w:rPr>
    <w:pPr>
      <w:numPr>
        <w:ilvl w:val="6"/>
        <w:numId w:val="2"/>
      </w:numPr>
      <w:keepNext/>
      <w:spacing w:after="60" w:before="80"/>
      <w:outlineLvl w:val="6"/>
    </w:pPr>
  </w:style>
  <w:style w:type="paragraph" w:styleId="402">
    <w:name w:val="Heading 8"/>
    <w:basedOn w:val="394"/>
    <w:next w:val="407"/>
    <w:qFormat/>
    <w:rPr>
      <w:b/>
      <w:i/>
    </w:rPr>
    <w:pPr>
      <w:numPr>
        <w:ilvl w:val="7"/>
        <w:numId w:val="2"/>
      </w:numPr>
      <w:keepNext/>
      <w:spacing w:after="60" w:before="80"/>
      <w:outlineLvl w:val="7"/>
    </w:pPr>
  </w:style>
  <w:style w:type="paragraph" w:styleId="403">
    <w:name w:val="Heading 9"/>
    <w:basedOn w:val="394"/>
    <w:next w:val="407"/>
    <w:qFormat/>
    <w:rPr>
      <w:b/>
      <w:i/>
    </w:rPr>
    <w:pPr>
      <w:numPr>
        <w:ilvl w:val="8"/>
        <w:numId w:val="2"/>
      </w:numPr>
      <w:keepNext/>
      <w:spacing w:after="60" w:before="80"/>
      <w:outlineLvl w:val="8"/>
    </w:pPr>
  </w:style>
  <w:style w:type="character" w:styleId="404" w:default="1">
    <w:name w:val="Default Paragraph Font"/>
    <w:semiHidden/>
  </w:style>
  <w:style w:type="table" w:styleId="405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06" w:default="1">
    <w:name w:val="No List"/>
    <w:uiPriority w:val="99"/>
    <w:semiHidden/>
  </w:style>
  <w:style w:type="paragraph" w:styleId="407">
    <w:name w:val="Body Text"/>
    <w:basedOn w:val="394"/>
    <w:link w:val="484"/>
    <w:rPr>
      <w:sz w:val="24"/>
      <w:szCs w:val="24"/>
    </w:rPr>
    <w:pPr>
      <w:keepLines/>
      <w:spacing w:after="80" w:before="80"/>
    </w:pPr>
  </w:style>
  <w:style w:type="character" w:styleId="408">
    <w:name w:val="footnote reference"/>
    <w:semiHidden/>
    <w:rPr>
      <w:vertAlign w:val="superscript"/>
    </w:rPr>
  </w:style>
  <w:style w:type="character" w:styleId="409">
    <w:name w:val="page number"/>
    <w:rPr>
      <w:b/>
    </w:rPr>
  </w:style>
  <w:style w:type="paragraph" w:styleId="410" w:customStyle="1">
    <w:name w:val="cabeçalho-capa"/>
    <w:basedOn w:val="396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411" w:customStyle="1">
    <w:name w:val="capa-título"/>
    <w:basedOn w:val="395"/>
    <w:pPr>
      <w:numPr>
        <w:numId w:val="0"/>
      </w:numPr>
      <w:outlineLvl w:val="9"/>
    </w:pPr>
  </w:style>
  <w:style w:type="paragraph" w:styleId="412" w:customStyle="1">
    <w:name w:val="capa-autor"/>
    <w:basedOn w:val="396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413" w:customStyle="1">
    <w:name w:val="capa-local"/>
    <w:basedOn w:val="396"/>
    <w:rPr>
      <w:i w:val="false"/>
    </w:rPr>
    <w:pPr>
      <w:numPr>
        <w:ilvl w:val="0"/>
        <w:numId w:val="0"/>
      </w:numPr>
      <w:jc w:val="center"/>
      <w:outlineLvl w:val="9"/>
    </w:pPr>
  </w:style>
  <w:style w:type="paragraph" w:styleId="414" w:customStyle="1">
    <w:name w:val="capa-data"/>
    <w:basedOn w:val="395"/>
    <w:rPr>
      <w:i/>
      <w:sz w:val="24"/>
    </w:rPr>
    <w:pPr>
      <w:numPr>
        <w:numId w:val="0"/>
      </w:numPr>
      <w:outlineLvl w:val="9"/>
    </w:pPr>
  </w:style>
  <w:style w:type="paragraph" w:styleId="415">
    <w:name w:val="List Bullet"/>
    <w:basedOn w:val="416"/>
    <w:pPr>
      <w:numPr>
        <w:numId w:val="5"/>
      </w:numPr>
      <w:spacing w:after="160"/>
      <w:tabs>
        <w:tab w:val="clear" w:pos="720" w:leader="none"/>
      </w:tabs>
    </w:pPr>
  </w:style>
  <w:style w:type="paragraph" w:styleId="416">
    <w:name w:val="List"/>
    <w:basedOn w:val="407"/>
    <w:pPr>
      <w:ind w:left="720" w:hanging="359"/>
      <w:tabs>
        <w:tab w:val="left" w:pos="720" w:leader="none"/>
      </w:tabs>
    </w:pPr>
  </w:style>
  <w:style w:type="paragraph" w:styleId="417">
    <w:name w:val="caption"/>
    <w:basedOn w:val="394"/>
    <w:next w:val="407"/>
    <w:qFormat/>
    <w:rPr>
      <w:i/>
      <w:sz w:val="18"/>
    </w:rPr>
    <w:pPr>
      <w:jc w:val="center"/>
      <w:spacing w:after="160" w:before="120"/>
    </w:pPr>
  </w:style>
  <w:style w:type="paragraph" w:styleId="418">
    <w:name w:val="List Number"/>
    <w:basedOn w:val="416"/>
    <w:pPr>
      <w:numPr>
        <w:numId w:val="4"/>
      </w:numPr>
      <w:ind w:left="720"/>
      <w:spacing w:after="160"/>
      <w:tabs>
        <w:tab w:val="clear" w:pos="720" w:leader="none"/>
      </w:tabs>
    </w:pPr>
  </w:style>
  <w:style w:type="paragraph" w:styleId="419" w:customStyle="1">
    <w:name w:val="Figura"/>
    <w:basedOn w:val="407"/>
    <w:next w:val="417"/>
    <w:pPr>
      <w:jc w:val="center"/>
    </w:pPr>
  </w:style>
  <w:style w:type="paragraph" w:styleId="420">
    <w:name w:val="List Bullet 2"/>
    <w:basedOn w:val="415"/>
    <w:pPr>
      <w:ind w:left="1080"/>
    </w:pPr>
  </w:style>
  <w:style w:type="paragraph" w:styleId="421">
    <w:name w:val="footnote text"/>
    <w:basedOn w:val="394"/>
    <w:semiHidden/>
    <w:rPr>
      <w:sz w:val="18"/>
    </w:rPr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22" w:customStyle="1">
    <w:name w:val="Footnote Base"/>
    <w:basedOn w:val="394"/>
    <w:rPr>
      <w:sz w:val="18"/>
    </w:rPr>
    <w:pPr>
      <w:ind w:left="187" w:hanging="186"/>
      <w:spacing w:lineRule="exact" w:line="220"/>
      <w:tabs>
        <w:tab w:val="left" w:pos="187" w:leader="none"/>
      </w:tabs>
    </w:pPr>
  </w:style>
  <w:style w:type="paragraph" w:styleId="423">
    <w:name w:val="Footer"/>
    <w:basedOn w:val="394"/>
    <w:pPr>
      <w:keepLines/>
      <w:tabs>
        <w:tab w:val="center" w:pos="4320" w:leader="none"/>
        <w:tab w:val="right" w:pos="8640" w:leader="none"/>
      </w:tabs>
    </w:pPr>
  </w:style>
  <w:style w:type="paragraph" w:styleId="424">
    <w:name w:val="toc 1"/>
    <w:basedOn w:val="394"/>
    <w:next w:val="394"/>
    <w:uiPriority w:val="39"/>
  </w:style>
  <w:style w:type="paragraph" w:styleId="425">
    <w:name w:val="toc 2"/>
    <w:basedOn w:val="394"/>
    <w:next w:val="394"/>
    <w:uiPriority w:val="39"/>
    <w:pPr>
      <w:ind w:left="200"/>
    </w:pPr>
  </w:style>
  <w:style w:type="paragraph" w:styleId="426">
    <w:name w:val="toc 3"/>
    <w:basedOn w:val="394"/>
    <w:next w:val="394"/>
    <w:uiPriority w:val="39"/>
    <w:pPr>
      <w:ind w:left="400"/>
    </w:pPr>
  </w:style>
  <w:style w:type="paragraph" w:styleId="427">
    <w:name w:val="toc 4"/>
    <w:basedOn w:val="394"/>
    <w:next w:val="394"/>
    <w:uiPriority w:val="39"/>
    <w:pPr>
      <w:ind w:left="600"/>
    </w:pPr>
  </w:style>
  <w:style w:type="paragraph" w:styleId="428">
    <w:name w:val="toc 5"/>
    <w:basedOn w:val="394"/>
    <w:next w:val="394"/>
    <w:uiPriority w:val="39"/>
    <w:pPr>
      <w:ind w:left="800"/>
    </w:pPr>
  </w:style>
  <w:style w:type="paragraph" w:styleId="429">
    <w:name w:val="toc 6"/>
    <w:basedOn w:val="394"/>
    <w:next w:val="394"/>
    <w:uiPriority w:val="39"/>
    <w:pPr>
      <w:ind w:left="1000"/>
    </w:pPr>
  </w:style>
  <w:style w:type="paragraph" w:styleId="430">
    <w:name w:val="toc 7"/>
    <w:basedOn w:val="394"/>
    <w:next w:val="394"/>
    <w:uiPriority w:val="39"/>
    <w:pPr>
      <w:ind w:left="1200"/>
    </w:pPr>
  </w:style>
  <w:style w:type="paragraph" w:styleId="431">
    <w:name w:val="toc 8"/>
    <w:basedOn w:val="394"/>
    <w:next w:val="394"/>
    <w:uiPriority w:val="39"/>
    <w:pPr>
      <w:ind w:left="1400"/>
    </w:pPr>
  </w:style>
  <w:style w:type="paragraph" w:styleId="432">
    <w:name w:val="toc 9"/>
    <w:basedOn w:val="394"/>
    <w:next w:val="394"/>
    <w:uiPriority w:val="39"/>
    <w:pPr>
      <w:ind w:left="1600"/>
    </w:pPr>
  </w:style>
  <w:style w:type="paragraph" w:styleId="433">
    <w:name w:val="Title"/>
    <w:basedOn w:val="394"/>
    <w:qFormat/>
    <w:rPr>
      <w:rFonts w:ascii="Arial" w:hAnsi="Arial"/>
      <w:b/>
      <w:sz w:val="72"/>
    </w:rPr>
    <w:pPr>
      <w:jc w:val="center"/>
      <w:keepLines/>
      <w:keepNext/>
      <w:pageBreakBefore/>
      <w:spacing w:after="160" w:before="360"/>
    </w:pPr>
  </w:style>
  <w:style w:type="paragraph" w:styleId="434">
    <w:name w:val="Header"/>
    <w:basedOn w:val="394"/>
    <w:pPr>
      <w:tabs>
        <w:tab w:val="center" w:pos="4419" w:leader="none"/>
        <w:tab w:val="right" w:pos="8838" w:leader="none"/>
      </w:tabs>
    </w:pPr>
  </w:style>
  <w:style w:type="paragraph" w:styleId="435" w:customStyle="1">
    <w:name w:val="Titulo"/>
    <w:basedOn w:val="394"/>
    <w:next w:val="407"/>
    <w:rPr>
      <w:b/>
      <w:sz w:val="36"/>
    </w:rPr>
    <w:pPr>
      <w:jc w:val="center"/>
      <w:spacing w:after="240"/>
    </w:pPr>
  </w:style>
  <w:style w:type="paragraph" w:styleId="436">
    <w:name w:val="Colorful Grid Accent 1"/>
    <w:basedOn w:val="407"/>
    <w:qFormat/>
    <w:pPr>
      <w:ind w:left="432" w:right="432"/>
      <w:pBdr>
        <w:left w:val="single" w:sz="6" w:space="1" w:color="auto"/>
        <w:top w:val="single" w:sz="6" w:space="1" w:color="auto"/>
        <w:right w:val="single" w:sz="6" w:space="1" w:color="auto"/>
        <w:bottom w:val="single" w:sz="6" w:space="1" w:color="auto"/>
      </w:pBdr>
    </w:pPr>
  </w:style>
  <w:style w:type="character" w:styleId="437" w:customStyle="1">
    <w:name w:val="Negrito"/>
    <w:rPr>
      <w:rFonts w:ascii="Arial" w:hAnsi="Arial"/>
      <w:b/>
      <w:sz w:val="24"/>
    </w:rPr>
  </w:style>
  <w:style w:type="paragraph" w:styleId="438" w:customStyle="1">
    <w:name w:val="Item"/>
    <w:basedOn w:val="407"/>
    <w:pPr>
      <w:ind w:left="715" w:hanging="283"/>
    </w:pPr>
  </w:style>
  <w:style w:type="paragraph" w:styleId="439" w:customStyle="1">
    <w:name w:val="parag-item"/>
    <w:basedOn w:val="438"/>
    <w:pPr>
      <w:ind w:left="680" w:hanging="0"/>
    </w:pPr>
  </w:style>
  <w:style w:type="paragraph" w:styleId="440" w:customStyle="1">
    <w:name w:val="Descrição"/>
    <w:basedOn w:val="394"/>
    <w:next w:val="407"/>
    <w:pPr>
      <w:ind w:left="864" w:hanging="431"/>
      <w:spacing w:after="60" w:before="60"/>
    </w:pPr>
  </w:style>
  <w:style w:type="character" w:styleId="441">
    <w:name w:val="annotation reference"/>
    <w:semiHidden/>
    <w:rPr>
      <w:sz w:val="16"/>
    </w:rPr>
  </w:style>
  <w:style w:type="paragraph" w:styleId="442">
    <w:name w:val="annotation text"/>
    <w:basedOn w:val="394"/>
    <w:link w:val="477"/>
    <w:semiHidden/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43">
    <w:name w:val="List Number 2"/>
    <w:basedOn w:val="418"/>
    <w:pPr>
      <w:numPr>
        <w:ilvl w:val="1"/>
      </w:numPr>
      <w:ind w:left="1080" w:hanging="359"/>
      <w:tabs>
        <w:tab w:val="clear" w:pos="1080" w:leader="none"/>
      </w:tabs>
    </w:pPr>
  </w:style>
  <w:style w:type="paragraph" w:styleId="444">
    <w:name w:val="Subtitle"/>
    <w:basedOn w:val="433"/>
    <w:next w:val="407"/>
    <w:qFormat/>
    <w:rPr>
      <w:b w:val="false"/>
      <w:i/>
      <w:sz w:val="28"/>
    </w:rPr>
    <w:pPr>
      <w:spacing w:after="480" w:before="480"/>
    </w:pPr>
  </w:style>
  <w:style w:type="paragraph" w:styleId="445" w:customStyle="1">
    <w:name w:val="Autor"/>
    <w:basedOn w:val="394"/>
    <w:rPr>
      <w:rFonts w:ascii="Arial" w:hAnsi="Arial"/>
      <w:sz w:val="32"/>
    </w:rPr>
    <w:pPr>
      <w:jc w:val="center"/>
      <w:keepLines/>
      <w:keepNext/>
      <w:spacing w:after="360" w:before="760"/>
    </w:pPr>
  </w:style>
  <w:style w:type="paragraph" w:styleId="446">
    <w:name w:val="Date"/>
    <w:basedOn w:val="394"/>
    <w:next w:val="394"/>
  </w:style>
  <w:style w:type="paragraph" w:styleId="447" w:customStyle="1">
    <w:name w:val="Código"/>
    <w:basedOn w:val="407"/>
    <w:rPr>
      <w:rFonts w:ascii="Courier New" w:hAnsi="Courier New"/>
    </w:rPr>
  </w:style>
  <w:style w:type="paragraph" w:styleId="448" w:customStyle="1">
    <w:name w:val="Livre"/>
    <w:rPr>
      <w:lang w:eastAsia="pt-BR"/>
    </w:rPr>
  </w:style>
  <w:style w:type="paragraph" w:styleId="449" w:customStyle="1">
    <w:name w:val="sumário"/>
    <w:basedOn w:val="395"/>
    <w:rPr>
      <w:i/>
      <w:sz w:val="28"/>
    </w:rPr>
    <w:pPr>
      <w:numPr>
        <w:numId w:val="0"/>
      </w:numPr>
      <w:ind w:left="284" w:firstLine="6"/>
      <w:tabs>
        <w:tab w:val="left" w:pos="648" w:leader="none"/>
      </w:tabs>
    </w:pPr>
  </w:style>
  <w:style w:type="paragraph" w:styleId="450" w:customStyle="1">
    <w:name w:val="TOC Base"/>
    <w:basedOn w:val="394"/>
    <w:pPr>
      <w:tabs>
        <w:tab w:val="right" w:pos="8640" w:leader="dot"/>
      </w:tabs>
    </w:pPr>
  </w:style>
  <w:style w:type="paragraph" w:styleId="451" w:customStyle="1">
    <w:name w:val="Título de capítulo"/>
    <w:basedOn w:val="394"/>
    <w:next w:val="394"/>
    <w:rPr>
      <w:rFonts w:ascii="Arial" w:hAnsi="Arial"/>
      <w:b/>
      <w:sz w:val="44"/>
    </w:rPr>
    <w:pPr>
      <w:jc w:val="center"/>
      <w:keepLines/>
      <w:keepNext/>
      <w:pageBreakBefore/>
      <w:spacing w:after="720" w:before="480"/>
    </w:pPr>
  </w:style>
  <w:style w:type="paragraph" w:styleId="452" w:customStyle="1">
    <w:name w:val="Interface 1"/>
    <w:basedOn w:val="407"/>
    <w:rPr>
      <w:rFonts w:ascii="Arial" w:hAnsi="Arial"/>
      <w:b/>
      <w:sz w:val="20"/>
    </w:rPr>
    <w:pPr>
      <w:jc w:val="center"/>
      <w:spacing w:after="0"/>
    </w:pPr>
  </w:style>
  <w:style w:type="paragraph" w:styleId="453" w:customStyle="1">
    <w:name w:val="Interface 2"/>
    <w:basedOn w:val="452"/>
    <w:rPr>
      <w:b w:val="false"/>
    </w:rPr>
  </w:style>
  <w:style w:type="paragraph" w:styleId="454">
    <w:name w:val="Body Text Indent"/>
    <w:basedOn w:val="407"/>
    <w:pPr>
      <w:ind w:left="360"/>
    </w:pPr>
  </w:style>
  <w:style w:type="character" w:styleId="455">
    <w:name w:val="endnote reference"/>
    <w:semiHidden/>
    <w:rPr>
      <w:vertAlign w:val="superscript"/>
    </w:rPr>
  </w:style>
  <w:style w:type="paragraph" w:styleId="456">
    <w:name w:val="endnote text"/>
    <w:basedOn w:val="394"/>
    <w:semiHidden/>
    <w:rPr>
      <w:sz w:val="18"/>
    </w:rPr>
    <w:pPr>
      <w:ind w:left="187" w:hanging="186"/>
      <w:spacing w:lineRule="exact" w:line="220" w:after="120"/>
      <w:tabs>
        <w:tab w:val="left" w:pos="187" w:leader="none"/>
      </w:tabs>
    </w:pPr>
  </w:style>
  <w:style w:type="paragraph" w:styleId="457">
    <w:name w:val="List 2"/>
    <w:basedOn w:val="416"/>
    <w:pPr>
      <w:ind w:left="1080"/>
      <w:tabs>
        <w:tab w:val="clear" w:pos="720" w:leader="none"/>
        <w:tab w:val="left" w:pos="1080" w:leader="none"/>
      </w:tabs>
    </w:pPr>
  </w:style>
  <w:style w:type="paragraph" w:styleId="458">
    <w:name w:val="List 3"/>
    <w:basedOn w:val="416"/>
    <w:pPr>
      <w:ind w:left="1440"/>
      <w:tabs>
        <w:tab w:val="clear" w:pos="720" w:leader="none"/>
        <w:tab w:val="left" w:pos="1440" w:leader="none"/>
      </w:tabs>
    </w:pPr>
  </w:style>
  <w:style w:type="paragraph" w:styleId="459">
    <w:name w:val="List Bullet 3"/>
    <w:basedOn w:val="415"/>
    <w:pPr>
      <w:ind w:left="1440"/>
    </w:pPr>
  </w:style>
  <w:style w:type="paragraph" w:styleId="460">
    <w:name w:val="List Continue"/>
    <w:basedOn w:val="416"/>
    <w:pPr>
      <w:spacing w:after="160"/>
      <w:tabs>
        <w:tab w:val="clear" w:pos="720" w:leader="none"/>
      </w:tabs>
    </w:pPr>
  </w:style>
  <w:style w:type="paragraph" w:styleId="461">
    <w:name w:val="List Continue 2"/>
    <w:basedOn w:val="460"/>
    <w:pPr>
      <w:ind w:left="1080"/>
    </w:pPr>
  </w:style>
  <w:style w:type="paragraph" w:styleId="462">
    <w:name w:val="List Continue 3"/>
    <w:basedOn w:val="460"/>
    <w:pPr>
      <w:ind w:left="1440"/>
    </w:pPr>
  </w:style>
  <w:style w:type="paragraph" w:styleId="463">
    <w:name w:val="List Number 3"/>
    <w:basedOn w:val="418"/>
    <w:pPr>
      <w:numPr>
        <w:ilvl w:val="2"/>
      </w:numPr>
      <w:ind w:left="1440" w:hanging="359"/>
      <w:tabs>
        <w:tab w:val="clear" w:pos="1800" w:leader="none"/>
      </w:tabs>
    </w:pPr>
  </w:style>
  <w:style w:type="paragraph" w:styleId="464">
    <w:name w:val="macro"/>
    <w:basedOn w:val="407"/>
    <w:semiHidden/>
    <w:rPr>
      <w:rFonts w:ascii="Courier New" w:hAnsi="Courier New"/>
    </w:rPr>
    <w:pPr>
      <w:spacing w:after="120"/>
    </w:pPr>
  </w:style>
  <w:style w:type="paragraph" w:styleId="465">
    <w:name w:val="Normal Indent"/>
    <w:basedOn w:val="394"/>
    <w:pPr>
      <w:ind w:left="1080"/>
    </w:pPr>
  </w:style>
  <w:style w:type="paragraph" w:styleId="466" w:customStyle="1">
    <w:name w:val="Tabela"/>
    <w:basedOn w:val="407"/>
    <w:pPr>
      <w:keepNext/>
      <w:spacing w:after="40" w:before="40"/>
    </w:pPr>
  </w:style>
  <w:style w:type="paragraph" w:styleId="467" w:customStyle="1">
    <w:name w:val="Caso"/>
    <w:basedOn w:val="394"/>
    <w:rPr>
      <w:rFonts w:ascii="Book Antiqua" w:hAnsi="Book Antiqua"/>
    </w:rPr>
    <w:pPr>
      <w:ind w:left="600" w:right="600"/>
      <w:jc w:val="both"/>
    </w:pPr>
  </w:style>
  <w:style w:type="paragraph" w:styleId="468" w:customStyle="1">
    <w:name w:val="Código-exemplo"/>
    <w:basedOn w:val="447"/>
    <w:rPr>
      <w:sz w:val="18"/>
    </w:rPr>
    <w:pPr>
      <w:keepNext/>
      <w:spacing w:after="0" w:before="0"/>
    </w:pPr>
  </w:style>
  <w:style w:type="paragraph" w:styleId="469" w:customStyle="1">
    <w:name w:val="Título de capa"/>
    <w:basedOn w:val="433"/>
    <w:rPr>
      <w:sz w:val="96"/>
    </w:rPr>
  </w:style>
  <w:style w:type="paragraph" w:styleId="470">
    <w:name w:val="List Number 4"/>
    <w:basedOn w:val="418"/>
    <w:pPr>
      <w:numPr>
        <w:ilvl w:val="3"/>
        <w:numId w:val="3"/>
      </w:numPr>
      <w:ind w:left="1728" w:hanging="647"/>
      <w:spacing w:before="0"/>
      <w:tabs>
        <w:tab w:val="left" w:pos="2520" w:leader="none"/>
      </w:tabs>
    </w:pPr>
  </w:style>
  <w:style w:type="paragraph" w:styleId="471">
    <w:name w:val="List Number 5"/>
    <w:basedOn w:val="418"/>
    <w:pPr>
      <w:numPr>
        <w:ilvl w:val="4"/>
        <w:numId w:val="3"/>
      </w:numPr>
      <w:ind w:left="2232" w:hanging="791"/>
      <w:spacing w:before="0"/>
      <w:tabs>
        <w:tab w:val="left" w:pos="3240" w:leader="none"/>
      </w:tabs>
    </w:pPr>
  </w:style>
  <w:style w:type="paragraph" w:styleId="472" w:customStyle="1">
    <w:name w:val="Página em branco"/>
    <w:basedOn w:val="433"/>
    <w:rPr>
      <w:color w:val="C0C0C0"/>
    </w:rPr>
  </w:style>
  <w:style w:type="paragraph" w:styleId="473" w:customStyle="1">
    <w:name w:val="Tabela reduzida"/>
    <w:basedOn w:val="466"/>
    <w:rPr>
      <w:sz w:val="20"/>
    </w:rPr>
  </w:style>
  <w:style w:type="character" w:styleId="474">
    <w:name w:val="Hyperlink"/>
    <w:uiPriority w:val="99"/>
    <w:rPr>
      <w:color w:val="0000FF"/>
      <w:u w:val="single"/>
    </w:rPr>
  </w:style>
  <w:style w:type="paragraph" w:styleId="475">
    <w:name w:val="Document Map"/>
    <w:basedOn w:val="394"/>
    <w:semiHidden/>
    <w:rPr>
      <w:rFonts w:ascii="Tahoma" w:hAnsi="Tahoma" w:cs="Tahoma"/>
    </w:rPr>
    <w:pPr>
      <w:shd w:val="clear" w:color="auto" w:fill="000080"/>
    </w:pPr>
  </w:style>
  <w:style w:type="paragraph" w:styleId="476">
    <w:name w:val="annotation subject"/>
    <w:basedOn w:val="442"/>
    <w:next w:val="442"/>
    <w:uiPriority w:val="99"/>
    <w:semiHidden/>
    <w:unhideWhenUsed/>
    <w:rPr>
      <w:b/>
      <w:bCs/>
    </w:rPr>
    <w:pPr>
      <w:ind w:left="0" w:hanging="0"/>
      <w:spacing w:lineRule="auto" w:line="240" w:after="0"/>
      <w:tabs>
        <w:tab w:val="clear" w:pos="187" w:leader="none"/>
      </w:tabs>
    </w:pPr>
  </w:style>
  <w:style w:type="character" w:styleId="477" w:customStyle="1">
    <w:name w:val="Texto de comentário Char"/>
    <w:link w:val="442"/>
    <w:semiHidden/>
    <w:rPr>
      <w:lang w:val="pt-BR" w:eastAsia="pt-BR"/>
    </w:rPr>
  </w:style>
  <w:style w:type="character" w:styleId="478" w:customStyle="1">
    <w:name w:val="Assunto do comentário Char"/>
    <w:basedOn w:val="477"/>
    <w:link w:val="476"/>
    <w:rPr>
      <w:lang w:val="pt-BR" w:eastAsia="pt-BR"/>
    </w:rPr>
  </w:style>
  <w:style w:type="paragraph" w:styleId="479">
    <w:name w:val="Balloon Text"/>
    <w:basedOn w:val="394"/>
    <w:link w:val="480"/>
    <w:uiPriority w:val="99"/>
    <w:semiHidden/>
    <w:unhideWhenUsed/>
    <w:rPr>
      <w:rFonts w:ascii="Tahoma" w:hAnsi="Tahoma" w:cs="Tahoma"/>
      <w:sz w:val="16"/>
      <w:szCs w:val="16"/>
    </w:rPr>
  </w:style>
  <w:style w:type="character" w:styleId="480" w:customStyle="1">
    <w:name w:val="Texto de balão Char"/>
    <w:link w:val="479"/>
    <w:uiPriority w:val="99"/>
    <w:semiHidden/>
    <w:rPr>
      <w:rFonts w:ascii="Tahoma" w:hAnsi="Tahoma" w:cs="Tahoma"/>
      <w:sz w:val="16"/>
      <w:szCs w:val="16"/>
      <w:lang w:val="pt-BR" w:eastAsia="pt-BR"/>
    </w:rPr>
  </w:style>
  <w:style w:type="table" w:styleId="481">
    <w:name w:val="Table Grid"/>
    <w:basedOn w:val="40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82">
    <w:name w:val="Colorful List Accent 1"/>
    <w:basedOn w:val="394"/>
    <w:qFormat/>
    <w:uiPriority w:val="34"/>
    <w:pPr>
      <w:ind w:left="708"/>
    </w:pPr>
  </w:style>
  <w:style w:type="character" w:styleId="483" w:customStyle="1">
    <w:name w:val="Título 5 Char"/>
    <w:link w:val="399"/>
    <w:rPr>
      <w:rFonts w:ascii="Arial" w:hAnsi="Arial"/>
      <w:b/>
    </w:rPr>
  </w:style>
  <w:style w:type="character" w:styleId="484" w:customStyle="1">
    <w:name w:val="Corpo de texto Char"/>
    <w:link w:val="407"/>
    <w:rPr>
      <w:sz w:val="24"/>
      <w:szCs w:val="24"/>
    </w:rPr>
  </w:style>
  <w:style w:type="character" w:styleId="485" w:customStyle="1">
    <w:name w:val="Título 6 Char"/>
    <w:link w:val="400"/>
    <w:rPr>
      <w:rFonts w:ascii="Arial" w:hAnsi="Arial"/>
      <w:b/>
      <w:i/>
    </w:rPr>
  </w:style>
  <w:style w:type="paragraph" w:styleId="486">
    <w:name w:val="List Paragraph"/>
    <w:basedOn w:val="39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