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/>
      </w:pPr>
      <w:bookmarkStart w:id="0" w:name="_Toc254818273"/>
      <w:bookmarkStart w:id="1" w:name="_Toc421098382"/>
      <w:bookmarkStart w:id="2" w:name="_Toc421013317"/>
      <w:bookmarkStart w:id="3" w:name="_Toc421009965"/>
      <w:bookmarkEnd w:id="1"/>
      <w:bookmarkEnd w:id="2"/>
      <w:bookmarkEnd w:id="3"/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 xml:space="preserve">Cadastro de vendas 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Acessado a partir da página de vendas, permite o acesso ao resto do App pela barra de navegação lateral, ao concluir o cadastro de vendas o usuário é redirecionado para a página de vendas.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6"/>
        <w:gridCol w:w="1935"/>
        <w:gridCol w:w="2127"/>
        <w:gridCol w:w="1416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59"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Código do produto</w:t>
            </w:r>
          </w:p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Campo para digitação do código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Inteiros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59"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Código do vendedor</w:t>
            </w:r>
          </w:p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Campo para digitação do código do vendedor</w:t>
            </w:r>
          </w:p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Inteiros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Sim. 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bidi w:val="0"/>
              <w:spacing w:lineRule="auto" w:line="259" w:beforeAutospacing="0" w:before="40" w:afterAutospacing="0" w:after="40"/>
              <w:jc w:val="left"/>
              <w:rPr/>
            </w:pPr>
            <w:r>
              <w:rPr/>
              <w:t>Código do cliente</w:t>
            </w:r>
          </w:p>
        </w:tc>
        <w:tc>
          <w:tcPr>
            <w:tcW w:w="13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Campo para digitação do código do cliente</w:t>
            </w:r>
          </w:p>
        </w:tc>
        <w:tc>
          <w:tcPr>
            <w:tcW w:w="19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Inteiros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Sim</w:t>
            </w:r>
          </w:p>
        </w:tc>
        <w:tc>
          <w:tcPr>
            <w:tcW w:w="1416" w:type="dxa"/>
            <w:tcBorders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Tipo de pagamento</w:t>
            </w:r>
          </w:p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/>
            </w:pPr>
            <w:r>
              <w:rPr/>
              <w:t>Campo para a seleção do tipo de pagamento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Opções:</w:t>
            </w:r>
          </w:p>
          <w:p>
            <w:pPr>
              <w:pStyle w:val="Tabela"/>
              <w:rPr/>
            </w:pPr>
            <w:r>
              <w:rPr/>
              <w:t>Cartão Crédito</w:t>
            </w:r>
          </w:p>
          <w:p>
            <w:pPr>
              <w:pStyle w:val="Tabela"/>
              <w:rPr/>
            </w:pPr>
            <w:r>
              <w:rPr/>
              <w:t>Cartão Débito</w:t>
            </w:r>
          </w:p>
          <w:p>
            <w:pPr>
              <w:pStyle w:val="Tabela"/>
              <w:rPr/>
            </w:pPr>
            <w:r>
              <w:rPr/>
              <w:t>Cheque</w:t>
            </w:r>
          </w:p>
          <w:p>
            <w:pPr>
              <w:pStyle w:val="Tabela"/>
              <w:rPr/>
            </w:pPr>
            <w:r>
              <w:rPr/>
              <w:t>Crediário</w:t>
            </w:r>
          </w:p>
          <w:p>
            <w:pPr>
              <w:pStyle w:val="Tabela"/>
              <w:spacing w:before="40" w:after="40"/>
              <w:rPr/>
            </w:pPr>
            <w:r>
              <w:rPr/>
              <w:t>A vista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u w:val="none"/>
              </w:rPr>
            </w:pPr>
            <w:r>
              <w:rPr>
                <w:u w:val="none"/>
              </w:rPr>
              <w:t>Sim.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8"/>
        <w:gridCol w:w="4111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 o cadastro do produto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Deve ter os campos obrigatórios digitados</w:t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t-BR" w:val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2">
    <w:name w:val="List Bullet 3"/>
    <w:basedOn w:val="List"/>
    <w:pPr>
      <w:tabs>
        <w:tab w:val="left" w:pos="1080" w:leader="none"/>
      </w:tabs>
      <w:ind w:left="1080" w:hanging="360"/>
    </w:pPr>
    <w:rPr/>
  </w:style>
  <w:style w:type="paragraph" w:styleId="List3">
    <w:name w:val="List Bullet 4"/>
    <w:basedOn w:val="List"/>
    <w:pPr>
      <w:tabs>
        <w:tab w:val="left" w:pos="1440" w:leader="none"/>
      </w:tabs>
      <w:ind w:left="1440" w:hanging="360"/>
    </w:pPr>
    <w:rPr/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5</TotalTime>
  <Application>LibreOffice/6.0.7.3$Linux_X86_64 LibreOffice_project/00m0$Build-3</Application>
  <Pages>2</Pages>
  <Words>136</Words>
  <Characters>736</Characters>
  <CharactersWithSpaces>828</CharactersWithSpaces>
  <Paragraphs>47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2019-02-28T10:14:10Z</dcterms:modified>
  <cp:revision>8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