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9A9" w:rsidRPr="009469A9" w:rsidRDefault="009469A9" w:rsidP="009469A9">
      <w:pPr>
        <w:spacing w:after="100" w:afterAutospacing="1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9469A9">
        <w:rPr>
          <w:rFonts w:ascii="Arial" w:eastAsia="Times New Roman" w:hAnsi="Arial" w:cs="Arial"/>
          <w:sz w:val="36"/>
          <w:szCs w:val="36"/>
        </w:rPr>
        <w:t>Let's Analyze Soccer Tweets!</w:t>
      </w:r>
    </w:p>
    <w:p w:rsidR="009469A9" w:rsidRPr="009469A9" w:rsidRDefault="009469A9" w:rsidP="009469A9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9A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p w:rsidR="009469A9" w:rsidRPr="009469A9" w:rsidRDefault="009469A9" w:rsidP="009469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69A9">
        <w:rPr>
          <w:rFonts w:ascii="Arial" w:eastAsia="Times New Roman" w:hAnsi="Arial" w:cs="Arial"/>
          <w:color w:val="1F1F1F"/>
          <w:sz w:val="21"/>
          <w:szCs w:val="21"/>
        </w:rPr>
        <w:t>This week we have a case study for you to exercise what you learned so far.</w:t>
      </w:r>
    </w:p>
    <w:p w:rsidR="009469A9" w:rsidRPr="009469A9" w:rsidRDefault="009469A9" w:rsidP="009469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69A9">
        <w:rPr>
          <w:rFonts w:ascii="Arial" w:eastAsia="Times New Roman" w:hAnsi="Arial" w:cs="Arial"/>
          <w:color w:val="1F1F1F"/>
          <w:sz w:val="21"/>
          <w:szCs w:val="21"/>
        </w:rPr>
        <w:t>The Soccer World Cup is here! A lot of fans are tweeting their opinions about the games, their favorite players and teams of their countries.</w:t>
      </w:r>
    </w:p>
    <w:p w:rsidR="009469A9" w:rsidRPr="009469A9" w:rsidRDefault="009469A9" w:rsidP="009469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69A9">
        <w:rPr>
          <w:rFonts w:ascii="Arial" w:eastAsia="Times New Roman" w:hAnsi="Arial" w:cs="Arial"/>
          <w:color w:val="1F1F1F"/>
          <w:sz w:val="21"/>
          <w:szCs w:val="21"/>
        </w:rPr>
        <w:t xml:space="preserve">Imagine that you are a "Sports Analyst" and you are trying to understand the behavior of fans across the globe. You turn to </w:t>
      </w:r>
      <w:proofErr w:type="gramStart"/>
      <w:r w:rsidRPr="009469A9">
        <w:rPr>
          <w:rFonts w:ascii="Arial" w:eastAsia="Times New Roman" w:hAnsi="Arial" w:cs="Arial"/>
          <w:color w:val="1F1F1F"/>
          <w:sz w:val="21"/>
          <w:szCs w:val="21"/>
        </w:rPr>
        <w:t>Twitter</w:t>
      </w:r>
      <w:proofErr w:type="gramEnd"/>
      <w:r w:rsidRPr="009469A9">
        <w:rPr>
          <w:rFonts w:ascii="Arial" w:eastAsia="Times New Roman" w:hAnsi="Arial" w:cs="Arial"/>
          <w:color w:val="1F1F1F"/>
          <w:sz w:val="21"/>
          <w:szCs w:val="21"/>
        </w:rPr>
        <w:t xml:space="preserve"> as a platform that you can access to the fans.</w:t>
      </w:r>
    </w:p>
    <w:p w:rsidR="009469A9" w:rsidRPr="009469A9" w:rsidRDefault="009469A9" w:rsidP="009469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469A9">
        <w:rPr>
          <w:rFonts w:ascii="Arial" w:eastAsia="Times New Roman" w:hAnsi="Arial" w:cs="Arial"/>
          <w:color w:val="1F1F1F"/>
          <w:sz w:val="21"/>
          <w:szCs w:val="21"/>
        </w:rPr>
        <w:t>We give you a dataset that you are already familiar with from the hands-on for MongoDB. You will have two assignments involving analytics on this dataset.</w:t>
      </w:r>
    </w:p>
    <w:p w:rsidR="009469A9" w:rsidRPr="009469A9" w:rsidRDefault="009469A9" w:rsidP="009469A9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9469A9">
        <w:rPr>
          <w:rFonts w:ascii="Arial" w:eastAsia="Times New Roman" w:hAnsi="Arial" w:cs="Arial"/>
          <w:color w:val="1F1F1F"/>
          <w:sz w:val="21"/>
          <w:szCs w:val="21"/>
        </w:rPr>
        <w:t>[ The</w:t>
      </w:r>
      <w:proofErr w:type="gramEnd"/>
      <w:r w:rsidRPr="009469A9">
        <w:rPr>
          <w:rFonts w:ascii="Arial" w:eastAsia="Times New Roman" w:hAnsi="Arial" w:cs="Arial"/>
          <w:color w:val="1F1F1F"/>
          <w:sz w:val="21"/>
          <w:szCs w:val="21"/>
        </w:rPr>
        <w:t xml:space="preserve"> data set for this exercise may be obtained in the lesson on 'Querying Documents in </w:t>
      </w:r>
      <w:proofErr w:type="spellStart"/>
      <w:r w:rsidRPr="009469A9">
        <w:rPr>
          <w:rFonts w:ascii="Arial" w:eastAsia="Times New Roman" w:hAnsi="Arial" w:cs="Arial"/>
          <w:color w:val="1F1F1F"/>
          <w:sz w:val="21"/>
          <w:szCs w:val="21"/>
        </w:rPr>
        <w:t>MondoDB</w:t>
      </w:r>
      <w:proofErr w:type="spellEnd"/>
      <w:r w:rsidRPr="009469A9">
        <w:rPr>
          <w:rFonts w:ascii="Arial" w:eastAsia="Times New Roman" w:hAnsi="Arial" w:cs="Arial"/>
          <w:color w:val="1F1F1F"/>
          <w:sz w:val="21"/>
          <w:szCs w:val="21"/>
        </w:rPr>
        <w:t>' at </w:t>
      </w:r>
      <w:hyperlink r:id="rId4" w:tgtFrame="_blank" w:history="1">
        <w:r w:rsidRPr="009469A9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https://www.coursera.org/learn/big-data-integration-processing/supplement/R93cO/querying-documents-in-mongodb</w:t>
        </w:r>
      </w:hyperlink>
      <w:r w:rsidRPr="009469A9">
        <w:rPr>
          <w:rFonts w:ascii="Arial" w:eastAsia="Times New Roman" w:hAnsi="Arial" w:cs="Arial"/>
          <w:color w:val="1F1F1F"/>
          <w:sz w:val="21"/>
          <w:szCs w:val="21"/>
        </w:rPr>
        <w:t> ]</w:t>
      </w:r>
    </w:p>
    <w:p w:rsidR="00060B21" w:rsidRDefault="00060B21">
      <w:bookmarkStart w:id="0" w:name="_GoBack"/>
      <w:bookmarkEnd w:id="0"/>
    </w:p>
    <w:sectPr w:rsidR="0006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E7"/>
    <w:rsid w:val="00060B21"/>
    <w:rsid w:val="009469A9"/>
    <w:rsid w:val="0097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E81F0-7C8D-4C2C-9876-59DA13FF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9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6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ursera.org/learn/big-data-integration-processing/supplement/R93cO/querying-documents-in-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2</cp:revision>
  <dcterms:created xsi:type="dcterms:W3CDTF">2020-08-05T17:40:00Z</dcterms:created>
  <dcterms:modified xsi:type="dcterms:W3CDTF">2020-08-05T17:40:00Z</dcterms:modified>
</cp:coreProperties>
</file>