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1A" w:rsidRPr="0078001A" w:rsidRDefault="0078001A" w:rsidP="0078001A">
      <w:pPr>
        <w:shd w:val="clear" w:color="auto" w:fill="FFFFFF"/>
        <w:spacing w:after="100" w:afterAutospacing="1" w:line="240" w:lineRule="auto"/>
        <w:outlineLvl w:val="1"/>
        <w:rPr>
          <w:rFonts w:ascii="Arial" w:eastAsia="Times New Roman" w:hAnsi="Arial" w:cs="Arial"/>
          <w:color w:val="1F1F1F"/>
          <w:sz w:val="36"/>
          <w:szCs w:val="36"/>
        </w:rPr>
      </w:pPr>
      <w:r w:rsidRPr="0078001A">
        <w:rPr>
          <w:rFonts w:ascii="Arial" w:eastAsia="Times New Roman" w:hAnsi="Arial" w:cs="Arial"/>
          <w:color w:val="1F1F1F"/>
          <w:sz w:val="36"/>
          <w:szCs w:val="36"/>
        </w:rPr>
        <w:t>Analyzing Sensor Data with Spark Streaming</w:t>
      </w:r>
    </w:p>
    <w:p w:rsidR="0078001A" w:rsidRPr="0078001A" w:rsidRDefault="0078001A" w:rsidP="0078001A">
      <w:pPr>
        <w:shd w:val="clear" w:color="auto" w:fill="FFFFFF"/>
        <w:spacing w:after="360" w:line="240" w:lineRule="auto"/>
        <w:rPr>
          <w:rFonts w:ascii="Arial" w:eastAsia="Times New Roman" w:hAnsi="Arial" w:cs="Arial"/>
          <w:color w:val="1F1F1F"/>
          <w:sz w:val="21"/>
          <w:szCs w:val="21"/>
        </w:rPr>
      </w:pPr>
      <w:r w:rsidRPr="0078001A">
        <w:rPr>
          <w:rFonts w:ascii="Arial" w:eastAsia="Times New Roman" w:hAnsi="Arial" w:cs="Arial"/>
          <w:color w:val="1F1F1F"/>
          <w:sz w:val="21"/>
          <w:szCs w:val="21"/>
        </w:rPr>
        <w:pict>
          <v:rect id="_x0000_i1025" style="width:0;height:.75pt" o:hralign="center" o:hrstd="t" o:hr="t" fillcolor="#a0a0a0" stroked="f"/>
        </w:pic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By the end of this activity, you will be able to:</w:t>
      </w:r>
    </w:p>
    <w:p w:rsidR="0078001A" w:rsidRPr="0078001A" w:rsidRDefault="0078001A" w:rsidP="0078001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8001A">
        <w:rPr>
          <w:rFonts w:ascii="Arial" w:eastAsia="Times New Roman" w:hAnsi="Arial" w:cs="Arial"/>
          <w:color w:val="1F1F1F"/>
          <w:sz w:val="21"/>
          <w:szCs w:val="21"/>
        </w:rPr>
        <w:t>Read streaming data into Spark</w:t>
      </w:r>
    </w:p>
    <w:p w:rsidR="0078001A" w:rsidRPr="0078001A" w:rsidRDefault="0078001A" w:rsidP="0078001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8001A">
        <w:rPr>
          <w:rFonts w:ascii="Arial" w:eastAsia="Times New Roman" w:hAnsi="Arial" w:cs="Arial"/>
          <w:color w:val="1F1F1F"/>
          <w:sz w:val="21"/>
          <w:szCs w:val="21"/>
        </w:rPr>
        <w:t>Create and apply computations over a sliding window of data</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1. </w:t>
      </w:r>
      <w:r w:rsidRPr="0078001A">
        <w:rPr>
          <w:rFonts w:ascii="Arial" w:eastAsia="Times New Roman" w:hAnsi="Arial" w:cs="Arial"/>
          <w:b/>
          <w:bCs/>
          <w:color w:val="1F1F1F"/>
          <w:sz w:val="21"/>
          <w:szCs w:val="21"/>
        </w:rPr>
        <w:t>Open Jupyter Python Notebook for Spark Streaming.</w:t>
      </w:r>
      <w:r w:rsidRPr="0078001A">
        <w:rPr>
          <w:rFonts w:ascii="Arial" w:eastAsia="Times New Roman" w:hAnsi="Arial" w:cs="Arial"/>
          <w:color w:val="1F1F1F"/>
          <w:sz w:val="21"/>
          <w:szCs w:val="21"/>
        </w:rPr>
        <w:t> Open a web browser by clicking on the web browser icon at the top of the toolbar:</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1548130" cy="280670"/>
            <wp:effectExtent l="0" t="0" r="0" b="5080"/>
            <wp:docPr id="13" name="Picture 13" descr="https://d3c33hcgiwev3.cloudfront.net/imageAssetProxy.v1/RCneZE7PEeaqTxIkdCEfsw_c491f272226b35805e44abef7a7a22a9_browser-icon.png?expiry=1596758400000&amp;hmac=4Xo8P229nMJaM--bvjCh7IQ4iaj29RdxTX-VPWRg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RCneZE7PEeaqTxIkdCEfsw_c491f272226b35805e44abef7a7a22a9_browser-icon.png?expiry=1596758400000&amp;hmac=4Xo8P229nMJaM--bvjCh7IQ4iaj29RdxTX-VPWRgN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8130" cy="28067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Navigate to </w:t>
      </w:r>
      <w:r w:rsidRPr="0078001A">
        <w:rPr>
          <w:rFonts w:ascii="Arial" w:eastAsia="Times New Roman" w:hAnsi="Arial" w:cs="Arial"/>
          <w:i/>
          <w:iCs/>
          <w:color w:val="1F1F1F"/>
          <w:sz w:val="21"/>
          <w:szCs w:val="21"/>
        </w:rPr>
        <w:t>localhost</w:t>
      </w:r>
      <w:proofErr w:type="gramStart"/>
      <w:r w:rsidRPr="0078001A">
        <w:rPr>
          <w:rFonts w:ascii="Arial" w:eastAsia="Times New Roman" w:hAnsi="Arial" w:cs="Arial"/>
          <w:i/>
          <w:iCs/>
          <w:color w:val="1F1F1F"/>
          <w:sz w:val="21"/>
          <w:szCs w:val="21"/>
        </w:rPr>
        <w:t>:8889</w:t>
      </w:r>
      <w:proofErr w:type="gramEnd"/>
      <w:r w:rsidRPr="0078001A">
        <w:rPr>
          <w:rFonts w:ascii="Arial" w:eastAsia="Times New Roman" w:hAnsi="Arial" w:cs="Arial"/>
          <w:i/>
          <w:iCs/>
          <w:color w:val="1F1F1F"/>
          <w:sz w:val="21"/>
          <w:szCs w:val="21"/>
        </w:rPr>
        <w:t>/tree/Downloads/big-data-3/spark-streaming</w:t>
      </w:r>
      <w:r w:rsidRPr="0078001A">
        <w:rPr>
          <w:rFonts w:ascii="Arial" w:eastAsia="Times New Roman" w:hAnsi="Arial" w:cs="Arial"/>
          <w:color w:val="1F1F1F"/>
          <w:sz w:val="21"/>
          <w:szCs w:val="21"/>
        </w:rPr>
        <w:t>:</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3596640" cy="353695"/>
            <wp:effectExtent l="0" t="0" r="3810" b="8255"/>
            <wp:docPr id="12" name="Picture 12" descr="https://d3c33hcgiwev3.cloudfront.net/imageAssetProxy.v1/Nt1zVlIHEeaWRg7WBfqodw_92380f2ed68f64b711346b8457d4db9f_browser.png?expiry=1596758400000&amp;hmac=Z2JehD5gJDtoPAeGpjxeK0S6bsgO_ofkQ1GbCZiWG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Nt1zVlIHEeaWRg7WBfqodw_92380f2ed68f64b711346b8457d4db9f_browser.png?expiry=1596758400000&amp;hmac=Z2JehD5gJDtoPAeGpjxeK0S6bsgO_ofkQ1GbCZiWGQ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0" cy="35369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Open the Spark Streaming Notebook by clicking on </w:t>
      </w:r>
      <w:r w:rsidRPr="0078001A">
        <w:rPr>
          <w:rFonts w:ascii="Arial" w:eastAsia="Times New Roman" w:hAnsi="Arial" w:cs="Arial"/>
          <w:i/>
          <w:iCs/>
          <w:color w:val="1F1F1F"/>
          <w:sz w:val="21"/>
          <w:szCs w:val="21"/>
        </w:rPr>
        <w:t>Spark-</w:t>
      </w:r>
      <w:proofErr w:type="spellStart"/>
      <w:r w:rsidRPr="0078001A">
        <w:rPr>
          <w:rFonts w:ascii="Arial" w:eastAsia="Times New Roman" w:hAnsi="Arial" w:cs="Arial"/>
          <w:i/>
          <w:iCs/>
          <w:color w:val="1F1F1F"/>
          <w:sz w:val="21"/>
          <w:szCs w:val="21"/>
        </w:rPr>
        <w:t>Streaming.ipynb</w:t>
      </w:r>
      <w:proofErr w:type="spellEnd"/>
      <w:r w:rsidRPr="0078001A">
        <w:rPr>
          <w:rFonts w:ascii="Arial" w:eastAsia="Times New Roman" w:hAnsi="Arial" w:cs="Arial"/>
          <w:i/>
          <w:iCs/>
          <w:color w:val="1F1F1F"/>
          <w:sz w:val="21"/>
          <w:szCs w:val="21"/>
        </w:rPr>
        <w:t>:</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2011680" cy="402590"/>
            <wp:effectExtent l="0" t="0" r="7620" b="0"/>
            <wp:docPr id="11" name="Picture 11" descr="https://d3c33hcgiwev3.cloudfront.net/imageAssetProxy.v1/Pv8NsVIHEeaqTxIkdCEfsw_005004e59c9dd34f7bbcb4d92b508244_notebook.png?expiry=1596758400000&amp;hmac=vEZbgQohIN-2XabF7-SuHiXI5r2Wd4EAcRyVYL2t4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Pv8NsVIHEeaqTxIkdCEfsw_005004e59c9dd34f7bbcb4d92b508244_notebook.png?expiry=1596758400000&amp;hmac=vEZbgQohIN-2XabF7-SuHiXI5r2Wd4EAcRyVYL2t4z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40259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2. </w:t>
      </w:r>
      <w:r w:rsidRPr="0078001A">
        <w:rPr>
          <w:rFonts w:ascii="Arial" w:eastAsia="Times New Roman" w:hAnsi="Arial" w:cs="Arial"/>
          <w:b/>
          <w:bCs/>
          <w:color w:val="1F1F1F"/>
          <w:sz w:val="21"/>
          <w:szCs w:val="21"/>
        </w:rPr>
        <w:t>Look at sensor format and measurement types</w:t>
      </w:r>
      <w:r w:rsidRPr="0078001A">
        <w:rPr>
          <w:rFonts w:ascii="Arial" w:eastAsia="Times New Roman" w:hAnsi="Arial" w:cs="Arial"/>
          <w:color w:val="1F1F1F"/>
          <w:sz w:val="21"/>
          <w:szCs w:val="21"/>
        </w:rPr>
        <w:t>. The first cell in the notebook gives an example of the streaming measurements coming from the weather station:</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5669280" cy="1536065"/>
            <wp:effectExtent l="0" t="0" r="7620" b="6985"/>
            <wp:docPr id="10" name="Picture 10" descr="https://d3c33hcgiwev3.cloudfront.net/imageAssetProxy.v1/JUvhLVIGEealpAoth2FRAw_42215ab749a9b40bb9c0050bb96e1071_wx-format.png?expiry=1596758400000&amp;hmac=RsMZevqgjDXh8C2XztduMTD3orPn55g1L-bOhMnHX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JUvhLVIGEealpAoth2FRAw_42215ab749a9b40bb9c0050bb96e1071_wx-format.png?expiry=1596758400000&amp;hmac=RsMZevqgjDXh8C2XztduMTD3orPn55g1L-bOhMnHX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153606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Each line contains a timestamp and a set of measurements. Each measurement has an abbreviation, and for this exercise, we are interested in the average wind direction, which is </w:t>
      </w:r>
      <w:r w:rsidRPr="0078001A">
        <w:rPr>
          <w:rFonts w:ascii="Arial" w:eastAsia="Times New Roman" w:hAnsi="Arial" w:cs="Arial"/>
          <w:i/>
          <w:iCs/>
          <w:color w:val="1F1F1F"/>
          <w:sz w:val="21"/>
          <w:szCs w:val="21"/>
        </w:rPr>
        <w:t>Dm.</w:t>
      </w:r>
      <w:r w:rsidRPr="0078001A">
        <w:rPr>
          <w:rFonts w:ascii="Arial" w:eastAsia="Times New Roman" w:hAnsi="Arial" w:cs="Arial"/>
          <w:color w:val="1F1F1F"/>
          <w:sz w:val="21"/>
          <w:szCs w:val="21"/>
        </w:rPr>
        <w:t> The next cell lists the abbreviations used for each type of measurement:</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lastRenderedPageBreak/>
        <w:drawing>
          <wp:inline distT="0" distB="0" distL="0" distR="0">
            <wp:extent cx="5949950" cy="3828415"/>
            <wp:effectExtent l="0" t="0" r="0" b="635"/>
            <wp:docPr id="9" name="Picture 9" descr="https://d3c33hcgiwev3.cloudfront.net/imageAssetProxy.v1/8Htp8VIGEea3kBK2xkPy7w_cd6026b964cd690c485d44e2f316fccc_wx-key.png?expiry=1596758400000&amp;hmac=UaeycJT_cWxpDD9uhH3iQYwcJ9bEmNhZfyOby6t69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Htp8VIGEea3kBK2xkPy7w_cd6026b964cd690c485d44e2f316fccc_wx-key.png?expiry=1596758400000&amp;hmac=UaeycJT_cWxpDD9uhH3iQYwcJ9bEmNhZfyOby6t69x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382841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The third cell defines a function that parses each line and returns the average wind direction (</w:t>
      </w:r>
      <w:proofErr w:type="spellStart"/>
      <w:r w:rsidRPr="0078001A">
        <w:rPr>
          <w:rFonts w:ascii="Arial" w:eastAsia="Times New Roman" w:hAnsi="Arial" w:cs="Arial"/>
          <w:i/>
          <w:iCs/>
          <w:color w:val="1F1F1F"/>
          <w:sz w:val="21"/>
          <w:szCs w:val="21"/>
        </w:rPr>
        <w:t>Dm</w:t>
      </w:r>
      <w:proofErr w:type="spellEnd"/>
      <w:r w:rsidRPr="0078001A">
        <w:rPr>
          <w:rFonts w:ascii="Arial" w:eastAsia="Times New Roman" w:hAnsi="Arial" w:cs="Arial"/>
          <w:color w:val="1F1F1F"/>
          <w:sz w:val="21"/>
          <w:szCs w:val="21"/>
        </w:rPr>
        <w:t>). Run this cell:</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7059295" cy="1597025"/>
            <wp:effectExtent l="0" t="0" r="8255" b="3175"/>
            <wp:docPr id="8" name="Picture 8" descr="https://d3c33hcgiwev3.cloudfront.net/imageAssetProxy.v1/Ek-KA1IHEeaqTxIkdCEfsw_c66800f2c089e9309da205d5bc69469b_parse.png?expiry=1596758400000&amp;hmac=rQdfdsi2QNFT1oKgM13ns9MPGyoBUThiNJvf2J9VN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Ek-KA1IHEeaqTxIkdCEfsw_c66800f2c089e9309da205d5bc69469b_parse.png?expiry=1596758400000&amp;hmac=rQdfdsi2QNFT1oKgM13ns9MPGyoBUThiNJvf2J9VNs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295" cy="159702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3. </w:t>
      </w:r>
      <w:r w:rsidRPr="0078001A">
        <w:rPr>
          <w:rFonts w:ascii="Arial" w:eastAsia="Times New Roman" w:hAnsi="Arial" w:cs="Arial"/>
          <w:b/>
          <w:bCs/>
          <w:color w:val="1F1F1F"/>
          <w:sz w:val="21"/>
          <w:szCs w:val="21"/>
        </w:rPr>
        <w:t>Import and create streaming context.</w:t>
      </w:r>
      <w:r w:rsidRPr="0078001A">
        <w:rPr>
          <w:rFonts w:ascii="Arial" w:eastAsia="Times New Roman" w:hAnsi="Arial" w:cs="Arial"/>
          <w:color w:val="1F1F1F"/>
          <w:sz w:val="21"/>
          <w:szCs w:val="21"/>
        </w:rPr>
        <w:t xml:space="preserve"> Next, we will import and create a new instance of Spark's </w:t>
      </w:r>
      <w:proofErr w:type="spellStart"/>
      <w:r w:rsidRPr="0078001A">
        <w:rPr>
          <w:rFonts w:ascii="Arial" w:eastAsia="Times New Roman" w:hAnsi="Arial" w:cs="Arial"/>
          <w:color w:val="1F1F1F"/>
          <w:sz w:val="21"/>
          <w:szCs w:val="21"/>
        </w:rPr>
        <w:t>StreamingContext</w:t>
      </w:r>
      <w:proofErr w:type="spellEnd"/>
      <w:r w:rsidRPr="0078001A">
        <w:rPr>
          <w:rFonts w:ascii="Arial" w:eastAsia="Times New Roman" w:hAnsi="Arial" w:cs="Arial"/>
          <w:color w:val="1F1F1F"/>
          <w:sz w:val="21"/>
          <w:szCs w:val="21"/>
        </w:rPr>
        <w:t>:</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3999230" cy="463550"/>
            <wp:effectExtent l="0" t="0" r="1270" b="0"/>
            <wp:docPr id="7" name="Picture 7" descr="https://d3c33hcgiwev3.cloudfront.net/imageAssetProxy.v1/tCNNvlIHEeaX4QpLJOK7gQ_ad0d165c2121c43552275659b2a564e4_streaming-context.png?expiry=1596758400000&amp;hmac=fETBiYNVSj2BNgII0d6In1TU6VnB28r_FSS9-2wg2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tCNNvlIHEeaX4QpLJOK7gQ_ad0d165c2121c43552275659b2a564e4_streaming-context.png?expiry=1596758400000&amp;hmac=fETBiYNVSj2BNgII0d6In1TU6VnB28r_FSS9-2wg2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46355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 xml:space="preserve">Similar to the </w:t>
      </w:r>
      <w:proofErr w:type="spellStart"/>
      <w:r w:rsidRPr="0078001A">
        <w:rPr>
          <w:rFonts w:ascii="Arial" w:eastAsia="Times New Roman" w:hAnsi="Arial" w:cs="Arial"/>
          <w:color w:val="1F1F1F"/>
          <w:sz w:val="21"/>
          <w:szCs w:val="21"/>
        </w:rPr>
        <w:t>SparkContext</w:t>
      </w:r>
      <w:proofErr w:type="spellEnd"/>
      <w:r w:rsidRPr="0078001A">
        <w:rPr>
          <w:rFonts w:ascii="Arial" w:eastAsia="Times New Roman" w:hAnsi="Arial" w:cs="Arial"/>
          <w:color w:val="1F1F1F"/>
          <w:sz w:val="21"/>
          <w:szCs w:val="21"/>
        </w:rPr>
        <w:t xml:space="preserve">, the </w:t>
      </w:r>
      <w:proofErr w:type="spellStart"/>
      <w:r w:rsidRPr="0078001A">
        <w:rPr>
          <w:rFonts w:ascii="Arial" w:eastAsia="Times New Roman" w:hAnsi="Arial" w:cs="Arial"/>
          <w:color w:val="1F1F1F"/>
          <w:sz w:val="21"/>
          <w:szCs w:val="21"/>
        </w:rPr>
        <w:t>StreamingContext</w:t>
      </w:r>
      <w:proofErr w:type="spellEnd"/>
      <w:r w:rsidRPr="0078001A">
        <w:rPr>
          <w:rFonts w:ascii="Arial" w:eastAsia="Times New Roman" w:hAnsi="Arial" w:cs="Arial"/>
          <w:color w:val="1F1F1F"/>
          <w:sz w:val="21"/>
          <w:szCs w:val="21"/>
        </w:rPr>
        <w:t xml:space="preserve"> provides an interface to Spark's streaming capabilities. The argument </w:t>
      </w:r>
      <w:proofErr w:type="spellStart"/>
      <w:r w:rsidRPr="0078001A">
        <w:rPr>
          <w:rFonts w:ascii="Arial" w:eastAsia="Times New Roman" w:hAnsi="Arial" w:cs="Arial"/>
          <w:i/>
          <w:iCs/>
          <w:color w:val="1F1F1F"/>
          <w:sz w:val="21"/>
          <w:szCs w:val="21"/>
        </w:rPr>
        <w:t>sc</w:t>
      </w:r>
      <w:proofErr w:type="spellEnd"/>
      <w:r w:rsidRPr="0078001A">
        <w:rPr>
          <w:rFonts w:ascii="Arial" w:eastAsia="Times New Roman" w:hAnsi="Arial" w:cs="Arial"/>
          <w:color w:val="1F1F1F"/>
          <w:sz w:val="21"/>
          <w:szCs w:val="21"/>
        </w:rPr>
        <w:t xml:space="preserve"> is the </w:t>
      </w:r>
      <w:proofErr w:type="spellStart"/>
      <w:r w:rsidRPr="0078001A">
        <w:rPr>
          <w:rFonts w:ascii="Arial" w:eastAsia="Times New Roman" w:hAnsi="Arial" w:cs="Arial"/>
          <w:color w:val="1F1F1F"/>
          <w:sz w:val="21"/>
          <w:szCs w:val="21"/>
        </w:rPr>
        <w:t>SparkContext</w:t>
      </w:r>
      <w:proofErr w:type="spellEnd"/>
      <w:r w:rsidRPr="0078001A">
        <w:rPr>
          <w:rFonts w:ascii="Arial" w:eastAsia="Times New Roman" w:hAnsi="Arial" w:cs="Arial"/>
          <w:color w:val="1F1F1F"/>
          <w:sz w:val="21"/>
          <w:szCs w:val="21"/>
        </w:rPr>
        <w:t>, and 1 specifies a batch interval of one second.</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4. </w:t>
      </w:r>
      <w:r w:rsidRPr="0078001A">
        <w:rPr>
          <w:rFonts w:ascii="Arial" w:eastAsia="Times New Roman" w:hAnsi="Arial" w:cs="Arial"/>
          <w:b/>
          <w:bCs/>
          <w:color w:val="1F1F1F"/>
          <w:sz w:val="21"/>
          <w:szCs w:val="21"/>
        </w:rPr>
        <w:t xml:space="preserve">Create </w:t>
      </w:r>
      <w:proofErr w:type="spellStart"/>
      <w:r w:rsidRPr="0078001A">
        <w:rPr>
          <w:rFonts w:ascii="Arial" w:eastAsia="Times New Roman" w:hAnsi="Arial" w:cs="Arial"/>
          <w:b/>
          <w:bCs/>
          <w:color w:val="1F1F1F"/>
          <w:sz w:val="21"/>
          <w:szCs w:val="21"/>
        </w:rPr>
        <w:t>DStream</w:t>
      </w:r>
      <w:proofErr w:type="spellEnd"/>
      <w:r w:rsidRPr="0078001A">
        <w:rPr>
          <w:rFonts w:ascii="Arial" w:eastAsia="Times New Roman" w:hAnsi="Arial" w:cs="Arial"/>
          <w:b/>
          <w:bCs/>
          <w:color w:val="1F1F1F"/>
          <w:sz w:val="21"/>
          <w:szCs w:val="21"/>
        </w:rPr>
        <w:t xml:space="preserve"> of weather data</w:t>
      </w:r>
      <w:r w:rsidRPr="0078001A">
        <w:rPr>
          <w:rFonts w:ascii="Arial" w:eastAsia="Times New Roman" w:hAnsi="Arial" w:cs="Arial"/>
          <w:color w:val="1F1F1F"/>
          <w:sz w:val="21"/>
          <w:szCs w:val="21"/>
        </w:rPr>
        <w:t>. Let's open a connection to the streaming weather data:</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lastRenderedPageBreak/>
        <w:drawing>
          <wp:inline distT="0" distB="0" distL="0" distR="0">
            <wp:extent cx="4900930" cy="365760"/>
            <wp:effectExtent l="0" t="0" r="0" b="0"/>
            <wp:docPr id="6" name="Picture 6" descr="https://d3c33hcgiwev3.cloudfront.net/imageAssetProxy.v1/bEQIp1IJEeaztg6Pg6w09w_617f5231b495159a5ed4cf09045e0abb_lines.png?expiry=1596758400000&amp;hmac=enmhA8LBrrHRmxNtF_mjcUlJtzPscRu0E528L5Pg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bEQIp1IJEeaztg6Pg6w09w_617f5231b495159a5ed4cf09045e0abb_lines.png?expiry=1596758400000&amp;hmac=enmhA8LBrrHRmxNtF_mjcUlJtzPscRu0E528L5Pg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930" cy="36576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Instead of 12028, you may find that port 12020 works instead. This create a new variable </w:t>
      </w:r>
      <w:r w:rsidRPr="0078001A">
        <w:rPr>
          <w:rFonts w:ascii="Arial" w:eastAsia="Times New Roman" w:hAnsi="Arial" w:cs="Arial"/>
          <w:i/>
          <w:iCs/>
          <w:color w:val="1F1F1F"/>
          <w:sz w:val="21"/>
          <w:szCs w:val="21"/>
        </w:rPr>
        <w:t>lines</w:t>
      </w:r>
      <w:r w:rsidRPr="0078001A">
        <w:rPr>
          <w:rFonts w:ascii="Arial" w:eastAsia="Times New Roman" w:hAnsi="Arial" w:cs="Arial"/>
          <w:color w:val="1F1F1F"/>
          <w:sz w:val="21"/>
          <w:szCs w:val="21"/>
        </w:rPr>
        <w:t xml:space="preserve"> to be a Spark </w:t>
      </w:r>
      <w:proofErr w:type="spellStart"/>
      <w:r w:rsidRPr="0078001A">
        <w:rPr>
          <w:rFonts w:ascii="Arial" w:eastAsia="Times New Roman" w:hAnsi="Arial" w:cs="Arial"/>
          <w:color w:val="1F1F1F"/>
          <w:sz w:val="21"/>
          <w:szCs w:val="21"/>
        </w:rPr>
        <w:t>DStream</w:t>
      </w:r>
      <w:proofErr w:type="spellEnd"/>
      <w:r w:rsidRPr="0078001A">
        <w:rPr>
          <w:rFonts w:ascii="Arial" w:eastAsia="Times New Roman" w:hAnsi="Arial" w:cs="Arial"/>
          <w:color w:val="1F1F1F"/>
          <w:sz w:val="21"/>
          <w:szCs w:val="21"/>
        </w:rPr>
        <w:t xml:space="preserve"> that streams the lines of output from the weather station.</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5. </w:t>
      </w:r>
      <w:r w:rsidRPr="0078001A">
        <w:rPr>
          <w:rFonts w:ascii="Arial" w:eastAsia="Times New Roman" w:hAnsi="Arial" w:cs="Arial"/>
          <w:b/>
          <w:bCs/>
          <w:color w:val="1F1F1F"/>
          <w:sz w:val="21"/>
          <w:szCs w:val="21"/>
        </w:rPr>
        <w:t>Read measurement</w:t>
      </w:r>
      <w:r w:rsidRPr="0078001A">
        <w:rPr>
          <w:rFonts w:ascii="Arial" w:eastAsia="Times New Roman" w:hAnsi="Arial" w:cs="Arial"/>
          <w:color w:val="1F1F1F"/>
          <w:sz w:val="21"/>
          <w:szCs w:val="21"/>
        </w:rPr>
        <w:t xml:space="preserve">. Next, let's read the average wind speed from each line and store it in a new </w:t>
      </w:r>
      <w:proofErr w:type="spellStart"/>
      <w:r w:rsidRPr="0078001A">
        <w:rPr>
          <w:rFonts w:ascii="Arial" w:eastAsia="Times New Roman" w:hAnsi="Arial" w:cs="Arial"/>
          <w:color w:val="1F1F1F"/>
          <w:sz w:val="21"/>
          <w:szCs w:val="21"/>
        </w:rPr>
        <w:t>DStream</w:t>
      </w:r>
      <w:proofErr w:type="spellEnd"/>
      <w:r w:rsidRPr="0078001A">
        <w:rPr>
          <w:rFonts w:ascii="Arial" w:eastAsia="Times New Roman" w:hAnsi="Arial" w:cs="Arial"/>
          <w:color w:val="1F1F1F"/>
          <w:sz w:val="21"/>
          <w:szCs w:val="21"/>
        </w:rPr>
        <w:t> </w:t>
      </w:r>
      <w:proofErr w:type="spellStart"/>
      <w:proofErr w:type="gramStart"/>
      <w:r w:rsidRPr="0078001A">
        <w:rPr>
          <w:rFonts w:ascii="Arial" w:eastAsia="Times New Roman" w:hAnsi="Arial" w:cs="Arial"/>
          <w:i/>
          <w:iCs/>
          <w:color w:val="1F1F1F"/>
          <w:sz w:val="21"/>
          <w:szCs w:val="21"/>
        </w:rPr>
        <w:t>vals</w:t>
      </w:r>
      <w:proofErr w:type="spellEnd"/>
      <w:proofErr w:type="gramEnd"/>
      <w:r w:rsidRPr="0078001A">
        <w:rPr>
          <w:rFonts w:ascii="Arial" w:eastAsia="Times New Roman" w:hAnsi="Arial" w:cs="Arial"/>
          <w:i/>
          <w:iCs/>
          <w:color w:val="1F1F1F"/>
          <w:sz w:val="21"/>
          <w:szCs w:val="21"/>
        </w:rPr>
        <w:t>:</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2682240" cy="316865"/>
            <wp:effectExtent l="0" t="0" r="3810" b="6985"/>
            <wp:docPr id="5" name="Picture 5" descr="https://d3c33hcgiwev3.cloudfront.net/imageAssetProxy.v1/dsTv9VIJEeaqTxIkdCEfsw_ce64e4834676aee3ee6877ae8f635172_vals.png?expiry=1596758400000&amp;hmac=Y-5QID1Al7vPFFiz2r0dAGBrHFD5l8ruek_UviFUr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dsTv9VIJEeaqTxIkdCEfsw_ce64e4834676aee3ee6877ae8f635172_vals.png?expiry=1596758400000&amp;hmac=Y-5QID1Al7vPFFiz2r0dAGBrHFD5l8ruek_UviFUrX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31686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This line uses </w:t>
      </w:r>
      <w:proofErr w:type="spellStart"/>
      <w:proofErr w:type="gramStart"/>
      <w:r w:rsidRPr="0078001A">
        <w:rPr>
          <w:rFonts w:ascii="Arial" w:eastAsia="Times New Roman" w:hAnsi="Arial" w:cs="Arial"/>
          <w:i/>
          <w:iCs/>
          <w:color w:val="1F1F1F"/>
          <w:sz w:val="21"/>
          <w:szCs w:val="21"/>
        </w:rPr>
        <w:t>flatMap</w:t>
      </w:r>
      <w:proofErr w:type="spellEnd"/>
      <w:r w:rsidRPr="0078001A">
        <w:rPr>
          <w:rFonts w:ascii="Arial" w:eastAsia="Times New Roman" w:hAnsi="Arial" w:cs="Arial"/>
          <w:i/>
          <w:iCs/>
          <w:color w:val="1F1F1F"/>
          <w:sz w:val="21"/>
          <w:szCs w:val="21"/>
        </w:rPr>
        <w:t>(</w:t>
      </w:r>
      <w:proofErr w:type="gramEnd"/>
      <w:r w:rsidRPr="0078001A">
        <w:rPr>
          <w:rFonts w:ascii="Arial" w:eastAsia="Times New Roman" w:hAnsi="Arial" w:cs="Arial"/>
          <w:i/>
          <w:iCs/>
          <w:color w:val="1F1F1F"/>
          <w:sz w:val="21"/>
          <w:szCs w:val="21"/>
        </w:rPr>
        <w:t>) </w:t>
      </w:r>
      <w:r w:rsidRPr="0078001A">
        <w:rPr>
          <w:rFonts w:ascii="Arial" w:eastAsia="Times New Roman" w:hAnsi="Arial" w:cs="Arial"/>
          <w:color w:val="1F1F1F"/>
          <w:sz w:val="21"/>
          <w:szCs w:val="21"/>
        </w:rPr>
        <w:t>to iterate over the </w:t>
      </w:r>
      <w:r w:rsidRPr="0078001A">
        <w:rPr>
          <w:rFonts w:ascii="Arial" w:eastAsia="Times New Roman" w:hAnsi="Arial" w:cs="Arial"/>
          <w:i/>
          <w:iCs/>
          <w:color w:val="1F1F1F"/>
          <w:sz w:val="21"/>
          <w:szCs w:val="21"/>
        </w:rPr>
        <w:t>lines</w:t>
      </w:r>
      <w:r w:rsidRPr="0078001A">
        <w:rPr>
          <w:rFonts w:ascii="Arial" w:eastAsia="Times New Roman" w:hAnsi="Arial" w:cs="Arial"/>
          <w:color w:val="1F1F1F"/>
          <w:sz w:val="21"/>
          <w:szCs w:val="21"/>
        </w:rPr>
        <w:t> </w:t>
      </w:r>
      <w:proofErr w:type="spellStart"/>
      <w:r w:rsidRPr="0078001A">
        <w:rPr>
          <w:rFonts w:ascii="Arial" w:eastAsia="Times New Roman" w:hAnsi="Arial" w:cs="Arial"/>
          <w:color w:val="1F1F1F"/>
          <w:sz w:val="21"/>
          <w:szCs w:val="21"/>
        </w:rPr>
        <w:t>DStream</w:t>
      </w:r>
      <w:proofErr w:type="spellEnd"/>
      <w:r w:rsidRPr="0078001A">
        <w:rPr>
          <w:rFonts w:ascii="Arial" w:eastAsia="Times New Roman" w:hAnsi="Arial" w:cs="Arial"/>
          <w:color w:val="1F1F1F"/>
          <w:sz w:val="21"/>
          <w:szCs w:val="21"/>
        </w:rPr>
        <w:t>, and calls the </w:t>
      </w:r>
      <w:r w:rsidRPr="0078001A">
        <w:rPr>
          <w:rFonts w:ascii="Arial" w:eastAsia="Times New Roman" w:hAnsi="Arial" w:cs="Arial"/>
          <w:i/>
          <w:iCs/>
          <w:color w:val="1F1F1F"/>
          <w:sz w:val="21"/>
          <w:szCs w:val="21"/>
        </w:rPr>
        <w:t>parse() </w:t>
      </w:r>
      <w:r w:rsidRPr="0078001A">
        <w:rPr>
          <w:rFonts w:ascii="Arial" w:eastAsia="Times New Roman" w:hAnsi="Arial" w:cs="Arial"/>
          <w:color w:val="1F1F1F"/>
          <w:sz w:val="21"/>
          <w:szCs w:val="21"/>
        </w:rPr>
        <w:t>function we defined above to get the average wind speed.</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6. </w:t>
      </w:r>
      <w:r w:rsidRPr="0078001A">
        <w:rPr>
          <w:rFonts w:ascii="Arial" w:eastAsia="Times New Roman" w:hAnsi="Arial" w:cs="Arial"/>
          <w:b/>
          <w:bCs/>
          <w:color w:val="1F1F1F"/>
          <w:sz w:val="21"/>
          <w:szCs w:val="21"/>
        </w:rPr>
        <w:t>Create sliding window of data</w:t>
      </w:r>
      <w:r w:rsidRPr="0078001A">
        <w:rPr>
          <w:rFonts w:ascii="Arial" w:eastAsia="Times New Roman" w:hAnsi="Arial" w:cs="Arial"/>
          <w:color w:val="1F1F1F"/>
          <w:sz w:val="21"/>
          <w:szCs w:val="21"/>
        </w:rPr>
        <w:t>. We can create a sliding window over the measurements by calling the </w:t>
      </w:r>
      <w:proofErr w:type="gramStart"/>
      <w:r w:rsidRPr="0078001A">
        <w:rPr>
          <w:rFonts w:ascii="Arial" w:eastAsia="Times New Roman" w:hAnsi="Arial" w:cs="Arial"/>
          <w:i/>
          <w:iCs/>
          <w:color w:val="1F1F1F"/>
          <w:sz w:val="21"/>
          <w:szCs w:val="21"/>
        </w:rPr>
        <w:t>window(</w:t>
      </w:r>
      <w:proofErr w:type="gramEnd"/>
      <w:r w:rsidRPr="0078001A">
        <w:rPr>
          <w:rFonts w:ascii="Arial" w:eastAsia="Times New Roman" w:hAnsi="Arial" w:cs="Arial"/>
          <w:i/>
          <w:iCs/>
          <w:color w:val="1F1F1F"/>
          <w:sz w:val="21"/>
          <w:szCs w:val="21"/>
        </w:rPr>
        <w:t>)</w:t>
      </w:r>
      <w:r w:rsidRPr="0078001A">
        <w:rPr>
          <w:rFonts w:ascii="Arial" w:eastAsia="Times New Roman" w:hAnsi="Arial" w:cs="Arial"/>
          <w:color w:val="1F1F1F"/>
          <w:sz w:val="21"/>
          <w:szCs w:val="21"/>
        </w:rPr>
        <w:t> method:</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2743200" cy="304800"/>
            <wp:effectExtent l="0" t="0" r="0" b="0"/>
            <wp:docPr id="4" name="Picture 4" descr="https://d3c33hcgiwev3.cloudfront.net/imageAssetProxy.v1/kT7kmFIJEeaWRg7WBfqodw_6f28cbf76b5b3a20bd52adb243c13649_window.png?expiry=1596758400000&amp;hmac=jbXkWGU-IBAERTkWZMC8DN5Jh7owlJm0Eb_SE0fi2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kT7kmFIJEeaWRg7WBfqodw_6f28cbf76b5b3a20bd52adb243c13649_window.png?expiry=1596758400000&amp;hmac=jbXkWGU-IBAERTkWZMC8DN5Jh7owlJm0Eb_SE0fi2d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0480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 xml:space="preserve">This create a new </w:t>
      </w:r>
      <w:proofErr w:type="spellStart"/>
      <w:r w:rsidRPr="0078001A">
        <w:rPr>
          <w:rFonts w:ascii="Arial" w:eastAsia="Times New Roman" w:hAnsi="Arial" w:cs="Arial"/>
          <w:color w:val="1F1F1F"/>
          <w:sz w:val="21"/>
          <w:szCs w:val="21"/>
        </w:rPr>
        <w:t>DStream</w:t>
      </w:r>
      <w:proofErr w:type="spellEnd"/>
      <w:r w:rsidRPr="0078001A">
        <w:rPr>
          <w:rFonts w:ascii="Arial" w:eastAsia="Times New Roman" w:hAnsi="Arial" w:cs="Arial"/>
          <w:color w:val="1F1F1F"/>
          <w:sz w:val="21"/>
          <w:szCs w:val="21"/>
        </w:rPr>
        <w:t xml:space="preserve"> called </w:t>
      </w:r>
      <w:r w:rsidRPr="0078001A">
        <w:rPr>
          <w:rFonts w:ascii="Arial" w:eastAsia="Times New Roman" w:hAnsi="Arial" w:cs="Arial"/>
          <w:i/>
          <w:iCs/>
          <w:color w:val="1F1F1F"/>
          <w:sz w:val="21"/>
          <w:szCs w:val="21"/>
        </w:rPr>
        <w:t>window</w:t>
      </w:r>
      <w:r w:rsidRPr="0078001A">
        <w:rPr>
          <w:rFonts w:ascii="Arial" w:eastAsia="Times New Roman" w:hAnsi="Arial" w:cs="Arial"/>
          <w:color w:val="1F1F1F"/>
          <w:sz w:val="21"/>
          <w:szCs w:val="21"/>
        </w:rPr>
        <w:t> that combines the ten seconds worth of data and moves by five seconds.</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7. </w:t>
      </w:r>
      <w:r w:rsidRPr="0078001A">
        <w:rPr>
          <w:rFonts w:ascii="Arial" w:eastAsia="Times New Roman" w:hAnsi="Arial" w:cs="Arial"/>
          <w:b/>
          <w:bCs/>
          <w:color w:val="1F1F1F"/>
          <w:sz w:val="21"/>
          <w:szCs w:val="21"/>
        </w:rPr>
        <w:t>Define and call analysis function</w:t>
      </w:r>
      <w:r w:rsidRPr="0078001A">
        <w:rPr>
          <w:rFonts w:ascii="Arial" w:eastAsia="Times New Roman" w:hAnsi="Arial" w:cs="Arial"/>
          <w:color w:val="1F1F1F"/>
          <w:sz w:val="21"/>
          <w:szCs w:val="21"/>
        </w:rPr>
        <w:t>. We would like to find the minimum and maximum values in our window. Let's define a function that prints these values for an RDD:</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5266690" cy="865505"/>
            <wp:effectExtent l="0" t="0" r="0" b="0"/>
            <wp:docPr id="3" name="Picture 3" descr="https://d3c33hcgiwev3.cloudfront.net/imageAssetProxy.v1/uXYwb1IKEeaubA6-qtnryw_1a07eac07c78abb5b8e6eae7320aebe3_stats.png?expiry=1596758400000&amp;hmac=X8UYN1KN4TBcGXkur2C9gUqA97cRDyAidKV-WWsC9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uXYwb1IKEeaubA6-qtnryw_1a07eac07c78abb5b8e6eae7320aebe3_stats.png?expiry=1596758400000&amp;hmac=X8UYN1KN4TBcGXkur2C9gUqA97cRDyAidKV-WWsC9B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86550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This function first prints the entire contents of the RDD by calling the </w:t>
      </w:r>
      <w:proofErr w:type="gramStart"/>
      <w:r w:rsidRPr="0078001A">
        <w:rPr>
          <w:rFonts w:ascii="Arial" w:eastAsia="Times New Roman" w:hAnsi="Arial" w:cs="Arial"/>
          <w:i/>
          <w:iCs/>
          <w:color w:val="1F1F1F"/>
          <w:sz w:val="21"/>
          <w:szCs w:val="21"/>
        </w:rPr>
        <w:t>collect(</w:t>
      </w:r>
      <w:proofErr w:type="gramEnd"/>
      <w:r w:rsidRPr="0078001A">
        <w:rPr>
          <w:rFonts w:ascii="Arial" w:eastAsia="Times New Roman" w:hAnsi="Arial" w:cs="Arial"/>
          <w:i/>
          <w:iCs/>
          <w:color w:val="1F1F1F"/>
          <w:sz w:val="21"/>
          <w:szCs w:val="21"/>
        </w:rPr>
        <w:t>) </w:t>
      </w:r>
      <w:r w:rsidRPr="0078001A">
        <w:rPr>
          <w:rFonts w:ascii="Arial" w:eastAsia="Times New Roman" w:hAnsi="Arial" w:cs="Arial"/>
          <w:color w:val="1F1F1F"/>
          <w:sz w:val="21"/>
          <w:szCs w:val="21"/>
        </w:rPr>
        <w:t>method. This is done to demonstrate the sliding window and would not be practical if the RDD was containing a large amount of data. Next, we check if the size of the RDD is greater than zero before printing the maximum and minimum values.</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Next, we call the </w:t>
      </w:r>
      <w:proofErr w:type="gramStart"/>
      <w:r w:rsidRPr="0078001A">
        <w:rPr>
          <w:rFonts w:ascii="Arial" w:eastAsia="Times New Roman" w:hAnsi="Arial" w:cs="Arial"/>
          <w:i/>
          <w:iCs/>
          <w:color w:val="1F1F1F"/>
          <w:sz w:val="21"/>
          <w:szCs w:val="21"/>
        </w:rPr>
        <w:t>stats(</w:t>
      </w:r>
      <w:proofErr w:type="gramEnd"/>
      <w:r w:rsidRPr="0078001A">
        <w:rPr>
          <w:rFonts w:ascii="Arial" w:eastAsia="Times New Roman" w:hAnsi="Arial" w:cs="Arial"/>
          <w:i/>
          <w:iCs/>
          <w:color w:val="1F1F1F"/>
          <w:sz w:val="21"/>
          <w:szCs w:val="21"/>
        </w:rPr>
        <w:t>)</w:t>
      </w:r>
      <w:r w:rsidRPr="0078001A">
        <w:rPr>
          <w:rFonts w:ascii="Arial" w:eastAsia="Times New Roman" w:hAnsi="Arial" w:cs="Arial"/>
          <w:color w:val="1F1F1F"/>
          <w:sz w:val="21"/>
          <w:szCs w:val="21"/>
        </w:rPr>
        <w:t> function for each RDD in our sliding window:</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drawing>
          <wp:inline distT="0" distB="0" distL="0" distR="0">
            <wp:extent cx="3657600" cy="353695"/>
            <wp:effectExtent l="0" t="0" r="0" b="8255"/>
            <wp:docPr id="2" name="Picture 2" descr="https://d3c33hcgiwev3.cloudfront.net/imageAssetProxy.v1/1S-CyFIKEeaqTxIkdCEfsw_26c0a5f92dc3737122f535fca531857d_window-stats.png?expiry=1596758400000&amp;hmac=HwpoMq5H68CnJrZ6WQajTRkNS5Gqhb2S-kfWvN3rj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1S-CyFIKEeaqTxIkdCEfsw_26c0a5f92dc3737122f535fca531857d_window-stats.png?expiry=1596758400000&amp;hmac=HwpoMq5H68CnJrZ6WQajTRkNS5Gqhb2S-kfWvN3rj9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53695"/>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This line calls the </w:t>
      </w:r>
      <w:proofErr w:type="gramStart"/>
      <w:r w:rsidRPr="0078001A">
        <w:rPr>
          <w:rFonts w:ascii="Arial" w:eastAsia="Times New Roman" w:hAnsi="Arial" w:cs="Arial"/>
          <w:i/>
          <w:iCs/>
          <w:color w:val="1F1F1F"/>
          <w:sz w:val="21"/>
          <w:szCs w:val="21"/>
        </w:rPr>
        <w:t>stats(</w:t>
      </w:r>
      <w:proofErr w:type="gramEnd"/>
      <w:r w:rsidRPr="0078001A">
        <w:rPr>
          <w:rFonts w:ascii="Arial" w:eastAsia="Times New Roman" w:hAnsi="Arial" w:cs="Arial"/>
          <w:i/>
          <w:iCs/>
          <w:color w:val="1F1F1F"/>
          <w:sz w:val="21"/>
          <w:szCs w:val="21"/>
        </w:rPr>
        <w:t>)</w:t>
      </w:r>
      <w:r w:rsidRPr="0078001A">
        <w:rPr>
          <w:rFonts w:ascii="Arial" w:eastAsia="Times New Roman" w:hAnsi="Arial" w:cs="Arial"/>
          <w:color w:val="1F1F1F"/>
          <w:sz w:val="21"/>
          <w:szCs w:val="21"/>
        </w:rPr>
        <w:t xml:space="preserve"> function defined above for each RDD in the </w:t>
      </w:r>
      <w:proofErr w:type="spellStart"/>
      <w:r w:rsidRPr="0078001A">
        <w:rPr>
          <w:rFonts w:ascii="Arial" w:eastAsia="Times New Roman" w:hAnsi="Arial" w:cs="Arial"/>
          <w:color w:val="1F1F1F"/>
          <w:sz w:val="21"/>
          <w:szCs w:val="21"/>
        </w:rPr>
        <w:t>DStream</w:t>
      </w:r>
      <w:proofErr w:type="spellEnd"/>
      <w:r w:rsidRPr="0078001A">
        <w:rPr>
          <w:rFonts w:ascii="Arial" w:eastAsia="Times New Roman" w:hAnsi="Arial" w:cs="Arial"/>
          <w:color w:val="1F1F1F"/>
          <w:sz w:val="21"/>
          <w:szCs w:val="21"/>
        </w:rPr>
        <w:t xml:space="preserve"> window.</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Step 8. </w:t>
      </w:r>
      <w:r w:rsidRPr="0078001A">
        <w:rPr>
          <w:rFonts w:ascii="Arial" w:eastAsia="Times New Roman" w:hAnsi="Arial" w:cs="Arial"/>
          <w:b/>
          <w:bCs/>
          <w:color w:val="1F1F1F"/>
          <w:sz w:val="21"/>
          <w:szCs w:val="21"/>
        </w:rPr>
        <w:t>Start the stream processing</w:t>
      </w:r>
      <w:r w:rsidRPr="0078001A">
        <w:rPr>
          <w:rFonts w:ascii="Arial" w:eastAsia="Times New Roman" w:hAnsi="Arial" w:cs="Arial"/>
          <w:color w:val="1F1F1F"/>
          <w:sz w:val="21"/>
          <w:szCs w:val="21"/>
        </w:rPr>
        <w:t>. We call </w:t>
      </w:r>
      <w:proofErr w:type="gramStart"/>
      <w:r w:rsidRPr="0078001A">
        <w:rPr>
          <w:rFonts w:ascii="Arial" w:eastAsia="Times New Roman" w:hAnsi="Arial" w:cs="Arial"/>
          <w:i/>
          <w:iCs/>
          <w:color w:val="1F1F1F"/>
          <w:sz w:val="21"/>
          <w:szCs w:val="21"/>
        </w:rPr>
        <w:t>start(</w:t>
      </w:r>
      <w:proofErr w:type="gramEnd"/>
      <w:r w:rsidRPr="0078001A">
        <w:rPr>
          <w:rFonts w:ascii="Arial" w:eastAsia="Times New Roman" w:hAnsi="Arial" w:cs="Arial"/>
          <w:i/>
          <w:iCs/>
          <w:color w:val="1F1F1F"/>
          <w:sz w:val="21"/>
          <w:szCs w:val="21"/>
        </w:rPr>
        <w:t>)</w:t>
      </w:r>
      <w:r w:rsidRPr="0078001A">
        <w:rPr>
          <w:rFonts w:ascii="Arial" w:eastAsia="Times New Roman" w:hAnsi="Arial" w:cs="Arial"/>
          <w:color w:val="1F1F1F"/>
          <w:sz w:val="21"/>
          <w:szCs w:val="21"/>
        </w:rPr>
        <w:t xml:space="preserve"> on the </w:t>
      </w:r>
      <w:proofErr w:type="spellStart"/>
      <w:r w:rsidRPr="0078001A">
        <w:rPr>
          <w:rFonts w:ascii="Arial" w:eastAsia="Times New Roman" w:hAnsi="Arial" w:cs="Arial"/>
          <w:color w:val="1F1F1F"/>
          <w:sz w:val="21"/>
          <w:szCs w:val="21"/>
        </w:rPr>
        <w:t>StreamingContext</w:t>
      </w:r>
      <w:proofErr w:type="spellEnd"/>
      <w:r w:rsidRPr="0078001A">
        <w:rPr>
          <w:rFonts w:ascii="Arial" w:eastAsia="Times New Roman" w:hAnsi="Arial" w:cs="Arial"/>
          <w:color w:val="1F1F1F"/>
          <w:sz w:val="21"/>
          <w:szCs w:val="21"/>
        </w:rPr>
        <w:t xml:space="preserve"> to begin the processing:</w:t>
      </w:r>
    </w:p>
    <w:p w:rsidR="0078001A" w:rsidRPr="0078001A" w:rsidRDefault="0078001A" w:rsidP="0078001A">
      <w:pPr>
        <w:shd w:val="clear" w:color="auto" w:fill="FFFFFF"/>
        <w:spacing w:after="0" w:line="240" w:lineRule="auto"/>
        <w:rPr>
          <w:rFonts w:ascii="Arial" w:eastAsia="Times New Roman" w:hAnsi="Arial" w:cs="Arial"/>
          <w:color w:val="1F1F1F"/>
          <w:sz w:val="21"/>
          <w:szCs w:val="21"/>
        </w:rPr>
      </w:pPr>
      <w:r w:rsidRPr="0078001A">
        <w:rPr>
          <w:rFonts w:ascii="Arial" w:eastAsia="Times New Roman" w:hAnsi="Arial" w:cs="Arial"/>
          <w:noProof/>
          <w:color w:val="1F1F1F"/>
          <w:sz w:val="21"/>
          <w:szCs w:val="21"/>
        </w:rPr>
        <w:lastRenderedPageBreak/>
        <w:drawing>
          <wp:inline distT="0" distB="0" distL="0" distR="0">
            <wp:extent cx="5571490" cy="2682240"/>
            <wp:effectExtent l="0" t="0" r="0" b="0"/>
            <wp:docPr id="1" name="Picture 1" descr="https://d3c33hcgiwev3.cloudfront.net/imageAssetProxy.v1/F2WgW1IMEea3kBK2xkPy7w_11ccf606878e1aa57c175befa712aaf0_ssc-start-anno.png?expiry=1596758400000&amp;hmac=7DYey7YAKsTaRfmtT94_60W8N9NjajFtnj9LGFB0X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F2WgW1IMEea3kBK2xkPy7w_11ccf606878e1aa57c175befa712aaf0_ssc-start-anno.png?expiry=1596758400000&amp;hmac=7DYey7YAKsTaRfmtT94_60W8N9NjajFtnj9LGFB0XV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1490" cy="2682240"/>
                    </a:xfrm>
                    <a:prstGeom prst="rect">
                      <a:avLst/>
                    </a:prstGeom>
                    <a:noFill/>
                    <a:ln>
                      <a:noFill/>
                    </a:ln>
                  </pic:spPr>
                </pic:pic>
              </a:graphicData>
            </a:graphic>
          </wp:inline>
        </w:drawing>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The sliding window contains ten seconds worth of data and slides every five seconds. In the beginning, the number of values in the windows are increasing as the data accumulates, and after Window 3, the size stays (approximately) the same. Since the window slides half as often as the size of the window, the second half of a window becomes the first half of the next window. For example, the second half of Window 5 is 310, 321, 323, 325, 326, which becomes the first half of Window 6.</w:t>
      </w:r>
    </w:p>
    <w:p w:rsidR="0078001A" w:rsidRPr="0078001A" w:rsidRDefault="0078001A" w:rsidP="0078001A">
      <w:pPr>
        <w:shd w:val="clear" w:color="auto" w:fill="FFFFFF"/>
        <w:spacing w:after="300" w:line="315" w:lineRule="atLeast"/>
        <w:rPr>
          <w:rFonts w:ascii="Arial" w:eastAsia="Times New Roman" w:hAnsi="Arial" w:cs="Arial"/>
          <w:color w:val="1F1F1F"/>
          <w:sz w:val="21"/>
          <w:szCs w:val="21"/>
        </w:rPr>
      </w:pPr>
      <w:r w:rsidRPr="0078001A">
        <w:rPr>
          <w:rFonts w:ascii="Arial" w:eastAsia="Times New Roman" w:hAnsi="Arial" w:cs="Arial"/>
          <w:color w:val="1F1F1F"/>
          <w:sz w:val="21"/>
          <w:szCs w:val="21"/>
        </w:rPr>
        <w:t>When we are done, call </w:t>
      </w:r>
      <w:proofErr w:type="gramStart"/>
      <w:r w:rsidRPr="0078001A">
        <w:rPr>
          <w:rFonts w:ascii="Arial" w:eastAsia="Times New Roman" w:hAnsi="Arial" w:cs="Arial"/>
          <w:i/>
          <w:iCs/>
          <w:color w:val="1F1F1F"/>
          <w:sz w:val="21"/>
          <w:szCs w:val="21"/>
        </w:rPr>
        <w:t>stop(</w:t>
      </w:r>
      <w:proofErr w:type="gramEnd"/>
      <w:r w:rsidRPr="0078001A">
        <w:rPr>
          <w:rFonts w:ascii="Arial" w:eastAsia="Times New Roman" w:hAnsi="Arial" w:cs="Arial"/>
          <w:i/>
          <w:iCs/>
          <w:color w:val="1F1F1F"/>
          <w:sz w:val="21"/>
          <w:szCs w:val="21"/>
        </w:rPr>
        <w:t>)</w:t>
      </w:r>
      <w:r w:rsidRPr="0078001A">
        <w:rPr>
          <w:rFonts w:ascii="Arial" w:eastAsia="Times New Roman" w:hAnsi="Arial" w:cs="Arial"/>
          <w:color w:val="1F1F1F"/>
          <w:sz w:val="21"/>
          <w:szCs w:val="21"/>
        </w:rPr>
        <w:t> on the Streaming Context:</w:t>
      </w:r>
    </w:p>
    <w:p w:rsidR="00013720" w:rsidRDefault="0078001A">
      <w:r>
        <w:rPr>
          <w:noProof/>
        </w:rPr>
        <w:drawing>
          <wp:inline distT="0" distB="0" distL="0" distR="0">
            <wp:extent cx="1597025" cy="414655"/>
            <wp:effectExtent l="0" t="0" r="3175" b="4445"/>
            <wp:docPr id="14" name="Picture 14" descr="https://d3c33hcgiwev3.cloudfront.net/imageAssetProxy.v1/qNYOSlIKEeaqTxIkdCEfsw_840cc244c5958aa370c8d2c278bae7e2_ssc-stop.png?expiry=1596758400000&amp;hmac=TXe2XxpB0nG6X27-wbBi5xqkeRtSF9WRpIgHb3Okx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3c33hcgiwev3.cloudfront.net/imageAssetProxy.v1/qNYOSlIKEeaqTxIkdCEfsw_840cc244c5958aa370c8d2c278bae7e2_ssc-stop.png?expiry=1596758400000&amp;hmac=TXe2XxpB0nG6X27-wbBi5xqkeRtSF9WRpIgHb3OkxM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7025" cy="414655"/>
                    </a:xfrm>
                    <a:prstGeom prst="rect">
                      <a:avLst/>
                    </a:prstGeom>
                    <a:noFill/>
                    <a:ln>
                      <a:noFill/>
                    </a:ln>
                  </pic:spPr>
                </pic:pic>
              </a:graphicData>
            </a:graphic>
          </wp:inline>
        </w:drawing>
      </w:r>
      <w:bookmarkStart w:id="0" w:name="_GoBack"/>
      <w:bookmarkEnd w:id="0"/>
    </w:p>
    <w:sectPr w:rsidR="00013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850FC"/>
    <w:multiLevelType w:val="multilevel"/>
    <w:tmpl w:val="4E64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56"/>
    <w:rsid w:val="00013720"/>
    <w:rsid w:val="0078001A"/>
    <w:rsid w:val="00794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9066A-F659-4384-8AA4-8A5E253F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00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0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01A"/>
    <w:rPr>
      <w:b/>
      <w:bCs/>
    </w:rPr>
  </w:style>
  <w:style w:type="character" w:styleId="Emphasis">
    <w:name w:val="Emphasis"/>
    <w:basedOn w:val="DefaultParagraphFont"/>
    <w:uiPriority w:val="20"/>
    <w:qFormat/>
    <w:rsid w:val="00780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08186">
      <w:bodyDiv w:val="1"/>
      <w:marLeft w:val="0"/>
      <w:marRight w:val="0"/>
      <w:marTop w:val="0"/>
      <w:marBottom w:val="0"/>
      <w:divBdr>
        <w:top w:val="none" w:sz="0" w:space="0" w:color="auto"/>
        <w:left w:val="none" w:sz="0" w:space="0" w:color="auto"/>
        <w:bottom w:val="none" w:sz="0" w:space="0" w:color="auto"/>
        <w:right w:val="none" w:sz="0" w:space="0" w:color="auto"/>
      </w:divBdr>
      <w:divsChild>
        <w:div w:id="65300325">
          <w:marLeft w:val="0"/>
          <w:marRight w:val="0"/>
          <w:marTop w:val="0"/>
          <w:marBottom w:val="0"/>
          <w:divBdr>
            <w:top w:val="none" w:sz="0" w:space="0" w:color="auto"/>
            <w:left w:val="none" w:sz="0" w:space="0" w:color="auto"/>
            <w:bottom w:val="none" w:sz="0" w:space="0" w:color="auto"/>
            <w:right w:val="none" w:sz="0" w:space="0" w:color="auto"/>
          </w:divBdr>
        </w:div>
        <w:div w:id="1255552548">
          <w:marLeft w:val="0"/>
          <w:marRight w:val="0"/>
          <w:marTop w:val="0"/>
          <w:marBottom w:val="0"/>
          <w:divBdr>
            <w:top w:val="none" w:sz="0" w:space="0" w:color="auto"/>
            <w:left w:val="none" w:sz="0" w:space="0" w:color="auto"/>
            <w:bottom w:val="none" w:sz="0" w:space="0" w:color="auto"/>
            <w:right w:val="none" w:sz="0" w:space="0" w:color="auto"/>
          </w:divBdr>
          <w:divsChild>
            <w:div w:id="2092004052">
              <w:marLeft w:val="0"/>
              <w:marRight w:val="0"/>
              <w:marTop w:val="0"/>
              <w:marBottom w:val="0"/>
              <w:divBdr>
                <w:top w:val="none" w:sz="0" w:space="0" w:color="auto"/>
                <w:left w:val="none" w:sz="0" w:space="0" w:color="auto"/>
                <w:bottom w:val="none" w:sz="0" w:space="0" w:color="auto"/>
                <w:right w:val="none" w:sz="0" w:space="0" w:color="auto"/>
              </w:divBdr>
              <w:divsChild>
                <w:div w:id="782529390">
                  <w:marLeft w:val="0"/>
                  <w:marRight w:val="0"/>
                  <w:marTop w:val="0"/>
                  <w:marBottom w:val="0"/>
                  <w:divBdr>
                    <w:top w:val="none" w:sz="0" w:space="0" w:color="auto"/>
                    <w:left w:val="none" w:sz="0" w:space="0" w:color="auto"/>
                    <w:bottom w:val="none" w:sz="0" w:space="0" w:color="auto"/>
                    <w:right w:val="none" w:sz="0" w:space="0" w:color="auto"/>
                  </w:divBdr>
                  <w:divsChild>
                    <w:div w:id="1425607281">
                      <w:marLeft w:val="0"/>
                      <w:marRight w:val="0"/>
                      <w:marTop w:val="0"/>
                      <w:marBottom w:val="0"/>
                      <w:divBdr>
                        <w:top w:val="none" w:sz="0" w:space="0" w:color="auto"/>
                        <w:left w:val="none" w:sz="0" w:space="0" w:color="auto"/>
                        <w:bottom w:val="none" w:sz="0" w:space="0" w:color="auto"/>
                        <w:right w:val="none" w:sz="0" w:space="0" w:color="auto"/>
                      </w:divBdr>
                      <w:divsChild>
                        <w:div w:id="18594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2</cp:revision>
  <dcterms:created xsi:type="dcterms:W3CDTF">2020-08-05T17:37:00Z</dcterms:created>
  <dcterms:modified xsi:type="dcterms:W3CDTF">2020-08-05T17:38:00Z</dcterms:modified>
</cp:coreProperties>
</file>