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B5C" w:rsidRPr="00506B5C" w:rsidRDefault="00506B5C" w:rsidP="00506B5C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506B5C">
        <w:rPr>
          <w:rFonts w:ascii="Arial" w:eastAsia="Times New Roman" w:hAnsi="Arial" w:cs="Arial"/>
          <w:sz w:val="36"/>
          <w:szCs w:val="36"/>
        </w:rPr>
        <w:t>Data Exploration in Spark</w:t>
      </w:r>
    </w:p>
    <w:p w:rsidR="00506B5C" w:rsidRPr="00506B5C" w:rsidRDefault="00506B5C" w:rsidP="00506B5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By the end of this activity, you will be able to perform the following in Spark:</w:t>
      </w:r>
    </w:p>
    <w:p w:rsidR="00506B5C" w:rsidRPr="00506B5C" w:rsidRDefault="00506B5C" w:rsidP="00506B5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 xml:space="preserve">Read CSV files into Spark </w:t>
      </w:r>
      <w:proofErr w:type="spellStart"/>
      <w:r w:rsidRPr="00506B5C">
        <w:rPr>
          <w:rFonts w:ascii="Arial" w:eastAsia="Times New Roman" w:hAnsi="Arial" w:cs="Arial"/>
          <w:color w:val="1F1F1F"/>
          <w:sz w:val="21"/>
          <w:szCs w:val="21"/>
        </w:rPr>
        <w:t>Dataframes</w:t>
      </w:r>
      <w:proofErr w:type="spellEnd"/>
      <w:r w:rsidRPr="00506B5C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506B5C" w:rsidRPr="00506B5C" w:rsidRDefault="00506B5C" w:rsidP="00506B5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Generate summary statistics.</w:t>
      </w:r>
    </w:p>
    <w:p w:rsidR="00506B5C" w:rsidRPr="00506B5C" w:rsidRDefault="00506B5C" w:rsidP="00506B5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Compute correlation coefficients between two columns.</w:t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In this activity, you will be programming in a Jupyter Python Notebook. If you have not already started the Jupyter Notebook server, see the instructions in the Reading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Instructions for Starting Jupyter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Step 1. </w:t>
      </w:r>
      <w:r w:rsidRPr="00506B5C">
        <w:rPr>
          <w:rFonts w:ascii="Arial" w:eastAsia="Times New Roman" w:hAnsi="Arial" w:cs="Arial"/>
          <w:b/>
          <w:bCs/>
          <w:color w:val="1F1F1F"/>
          <w:sz w:val="21"/>
          <w:szCs w:val="21"/>
        </w:rPr>
        <w:t>Create new Jupyter Python Notebook.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Open a web browser by clicking on the web browser icon at the top of the toolbar: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0670" cy="278130"/>
            <wp:effectExtent l="0" t="0" r="0" b="7620"/>
            <wp:docPr id="13" name="Picture 13" descr="https://d3c33hcgiwev3.cloudfront.net/imageAssetProxy.v1/RCneZE7PEeaqTxIkdCEfsw_c491f272226b35805e44abef7a7a22a9_browser-icon.png?expiry=1598227200000&amp;hmac=LtnkhyYkm1XmpzW-822mjRu0RFGYMPCwaLLXaC9jo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RCneZE7PEeaqTxIkdCEfsw_c491f272226b35805e44abef7a7a22a9_browser-icon.png?expiry=1598227200000&amp;hmac=LtnkhyYkm1XmpzW-822mjRu0RFGYMPCwaLLXaC9joZ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Create a new Python Notebook by clicking on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New, 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and then click on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Python 3: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7355" cy="1755775"/>
            <wp:effectExtent l="0" t="0" r="0" b="0"/>
            <wp:docPr id="12" name="Picture 12" descr="https://d3c33hcgiwev3.cloudfront.net/imageAssetProxy.v1/XNgTF07PEeaFpQoKLtdtHw_761dc4d5af4e3c2d274102d2b41196cf_new-notebook.png?expiry=1598227200000&amp;hmac=jpZyra-tGvLpdNIgZ1JfrTKDg5PBPtoySJK9l_38V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XNgTF07PEeaFpQoKLtdtHw_761dc4d5af4e3c2d274102d2b41196cf_new-notebook.png?expiry=1598227200000&amp;hmac=jpZyra-tGvLpdNIgZ1JfrTKDg5PBPtoySJK9l_38V2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Step 2. </w:t>
      </w:r>
      <w:r w:rsidRPr="00506B5C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Load data into Spark </w:t>
      </w:r>
      <w:proofErr w:type="spellStart"/>
      <w:r w:rsidRPr="00506B5C">
        <w:rPr>
          <w:rFonts w:ascii="Arial" w:eastAsia="Times New Roman" w:hAnsi="Arial" w:cs="Arial"/>
          <w:b/>
          <w:bCs/>
          <w:color w:val="1F1F1F"/>
          <w:sz w:val="21"/>
          <w:szCs w:val="21"/>
        </w:rPr>
        <w:t>DataFrame</w:t>
      </w:r>
      <w:proofErr w:type="spellEnd"/>
      <w:r w:rsidRPr="00506B5C">
        <w:rPr>
          <w:rFonts w:ascii="Arial" w:eastAsia="Times New Roman" w:hAnsi="Arial" w:cs="Arial"/>
          <w:b/>
          <w:bCs/>
          <w:color w:val="1F1F1F"/>
          <w:sz w:val="21"/>
          <w:szCs w:val="21"/>
        </w:rPr>
        <w:t>.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First, we need to import the </w:t>
      </w:r>
      <w:proofErr w:type="spellStart"/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SQLContext</w:t>
      </w:r>
      <w:proofErr w:type="spellEnd"/>
      <w:r w:rsidRPr="00506B5C">
        <w:rPr>
          <w:rFonts w:ascii="Arial" w:eastAsia="Times New Roman" w:hAnsi="Arial" w:cs="Arial"/>
          <w:color w:val="1F1F1F"/>
          <w:sz w:val="21"/>
          <w:szCs w:val="21"/>
        </w:rPr>
        <w:t> class: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1195" cy="461010"/>
            <wp:effectExtent l="0" t="0" r="8255" b="0"/>
            <wp:docPr id="11" name="Picture 11" descr="https://d3c33hcgiwev3.cloudfront.net/imageAssetProxy.v1/GfWWzIp5EeaCXQ5dBCgoUw_c6ca32ef91275765697b255eb4b2bf14_import.png?expiry=1598227200000&amp;hmac=AYRo-DhBROtUbq4GcV9c8s4IF5JE6mbaMmMG4VVS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GfWWzIp5EeaCXQ5dBCgoUw_c6ca32ef91275765697b255eb4b2bf14_import.png?expiry=1598227200000&amp;hmac=AYRo-DhBROtUbq4GcV9c8s4IF5JE6mbaMmMG4VVS3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 xml:space="preserve">Next, we create </w:t>
      </w:r>
      <w:proofErr w:type="gramStart"/>
      <w:r w:rsidRPr="00506B5C">
        <w:rPr>
          <w:rFonts w:ascii="Arial" w:eastAsia="Times New Roman" w:hAnsi="Arial" w:cs="Arial"/>
          <w:color w:val="1F1F1F"/>
          <w:sz w:val="21"/>
          <w:szCs w:val="21"/>
        </w:rPr>
        <w:t>an</w:t>
      </w:r>
      <w:proofErr w:type="gramEnd"/>
      <w:r w:rsidRPr="00506B5C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506B5C">
        <w:rPr>
          <w:rFonts w:ascii="Arial" w:eastAsia="Times New Roman" w:hAnsi="Arial" w:cs="Arial"/>
          <w:color w:val="1F1F1F"/>
          <w:sz w:val="21"/>
          <w:szCs w:val="21"/>
        </w:rPr>
        <w:t>SQLContext</w:t>
      </w:r>
      <w:proofErr w:type="spellEnd"/>
      <w:r w:rsidRPr="00506B5C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240" cy="343535"/>
            <wp:effectExtent l="0" t="0" r="0" b="0"/>
            <wp:docPr id="10" name="Picture 10" descr="https://d3c33hcgiwev3.cloudfront.net/imageAssetProxy.v1/I-O0m4p5Eea63BLi-G7oTw_a1316d798446af158d77a212e35d8bbe_sqlcontext.png?expiry=1598227200000&amp;hmac=33HZ5USoaSxTC3lVAtCHc5RA9GMrVmNipfxLB16Ee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I-O0m4p5Eea63BLi-G7oTw_a1316d798446af158d77a212e35d8bbe_sqlcontext.png?expiry=1598227200000&amp;hmac=33HZ5USoaSxTC3lVAtCHc5RA9GMrVmNipfxLB16EeO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 xml:space="preserve">Then we read the weather data into a </w:t>
      </w:r>
      <w:proofErr w:type="spellStart"/>
      <w:r w:rsidRPr="00506B5C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506B5C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32552" cy="556588"/>
            <wp:effectExtent l="0" t="0" r="0" b="0"/>
            <wp:docPr id="9" name="Picture 9" descr="https://d3c33hcgiwev3.cloudfront.net/imageAssetProxy.v1/Lsqwhop5EeaKKwpaECzIKQ_3eb8ed963c90bbfa345aea6416bcf9b9_load.png?expiry=1598227200000&amp;hmac=AH5D__Up-5bsfSrDnLxrxDLmvjnUr002ND7JUJBF2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Lsqwhop5EeaKKwpaECzIKQ_3eb8ed963c90bbfa345aea6416bcf9b9_load.png?expiry=1598227200000&amp;hmac=AH5D__Up-5bsfSrDnLxrxDLmvjnUr002ND7JUJBF2S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802" cy="5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The first argument specifies the URL to the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daily_weather.csv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file, the second argument specifies the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spark-csv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format, the third argument says the first line in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daily_weather.csv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is the header, and the fourth argument says to infer the data types.</w:t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We use </w:t>
      </w:r>
      <w:hyperlink r:id="rId10" w:tgtFrame="_blank" w:history="1">
        <w:r w:rsidRPr="00506B5C">
          <w:rPr>
            <w:rFonts w:ascii="Arial" w:eastAsia="Times New Roman" w:hAnsi="Arial" w:cs="Arial"/>
            <w:i/>
            <w:iCs/>
            <w:color w:val="2A73CC"/>
            <w:sz w:val="21"/>
            <w:szCs w:val="21"/>
            <w:u w:val="single"/>
          </w:rPr>
          <w:t>spark-csv</w:t>
        </w:r>
        <w:r w:rsidRPr="00506B5C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 </w:t>
        </w:r>
      </w:hyperlink>
      <w:r w:rsidRPr="00506B5C">
        <w:rPr>
          <w:rFonts w:ascii="Arial" w:eastAsia="Times New Roman" w:hAnsi="Arial" w:cs="Arial"/>
          <w:color w:val="1F1F1F"/>
          <w:sz w:val="21"/>
          <w:szCs w:val="21"/>
        </w:rPr>
        <w:t xml:space="preserve">to read CSV data directly into a Spark </w:t>
      </w:r>
      <w:proofErr w:type="spellStart"/>
      <w:r w:rsidRPr="00506B5C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506B5C">
        <w:rPr>
          <w:rFonts w:ascii="Arial" w:eastAsia="Times New Roman" w:hAnsi="Arial" w:cs="Arial"/>
          <w:color w:val="1F1F1F"/>
          <w:sz w:val="21"/>
          <w:szCs w:val="21"/>
        </w:rPr>
        <w:t>. In Spark 1.x (the version on the Cloudera VM),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spark-csv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is an external package, but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spark-csv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is integrated with Spark 2.x.</w:t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Step 4. </w:t>
      </w:r>
      <w:r w:rsidRPr="00506B5C">
        <w:rPr>
          <w:rFonts w:ascii="Arial" w:eastAsia="Times New Roman" w:hAnsi="Arial" w:cs="Arial"/>
          <w:b/>
          <w:bCs/>
          <w:color w:val="1F1F1F"/>
          <w:sz w:val="21"/>
          <w:szCs w:val="21"/>
        </w:rPr>
        <w:t>Look at data columns and types.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 xml:space="preserve"> We can see the columns in the </w:t>
      </w:r>
      <w:proofErr w:type="spellStart"/>
      <w:r w:rsidRPr="00506B5C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506B5C">
        <w:rPr>
          <w:rFonts w:ascii="Arial" w:eastAsia="Times New Roman" w:hAnsi="Arial" w:cs="Arial"/>
          <w:color w:val="1F1F1F"/>
          <w:sz w:val="21"/>
          <w:szCs w:val="21"/>
        </w:rPr>
        <w:t xml:space="preserve"> by looking at the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columns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attribute: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84780" cy="2238375"/>
            <wp:effectExtent l="0" t="0" r="1270" b="9525"/>
            <wp:docPr id="8" name="Picture 8" descr="https://d3c33hcgiwev3.cloudfront.net/imageAssetProxy.v1/QF0h2Ip5EeaghhLNmbkUnw_ca55a748741ab60a433aa06773b5fcea_columns.png?expiry=1598227200000&amp;hmac=hmpWIUWU-fRGxN_oPJsoa-bz1hbvuU79Q-BvgvCJg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QF0h2Ip5EeaghhLNmbkUnw_ca55a748741ab60a433aa06773b5fcea_columns.png?expiry=1598227200000&amp;hmac=hmpWIUWU-fRGxN_oPJsoa-bz1hbvuU79Q-BvgvCJg2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The data type for each column by calling </w:t>
      </w:r>
      <w:proofErr w:type="spellStart"/>
      <w:proofErr w:type="gramStart"/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printSchema</w:t>
      </w:r>
      <w:proofErr w:type="spellEnd"/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(</w:t>
      </w:r>
      <w:proofErr w:type="gramEnd"/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4880" cy="2458085"/>
            <wp:effectExtent l="0" t="0" r="7620" b="0"/>
            <wp:docPr id="7" name="Picture 7" descr="https://d3c33hcgiwev3.cloudfront.net/imageAssetProxy.v1/R9IpJYp5Eea8gwpyjKjbvQ_4030717d1eb9588f8a303c958672489c_schema.png?expiry=1598227200000&amp;hmac=aBtvvbKLnA2yZOvG7lfpgXhzYCBwIksSVT25tjuTj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R9IpJYp5Eea8gwpyjKjbvQ_4030717d1eb9588f8a303c958672489c_schema.png?expiry=1598227200000&amp;hmac=aBtvvbKLnA2yZOvG7lfpgXhzYCBwIksSVT25tjuTj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Step 5. </w:t>
      </w:r>
      <w:r w:rsidRPr="00506B5C">
        <w:rPr>
          <w:rFonts w:ascii="Arial" w:eastAsia="Times New Roman" w:hAnsi="Arial" w:cs="Arial"/>
          <w:b/>
          <w:bCs/>
          <w:color w:val="1F1F1F"/>
          <w:sz w:val="21"/>
          <w:szCs w:val="21"/>
        </w:rPr>
        <w:t>Print summary statistics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. We can print the summary statistics for all the columns using the </w:t>
      </w:r>
      <w:proofErr w:type="gramStart"/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describe(</w:t>
      </w:r>
      <w:proofErr w:type="gramEnd"/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) 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method: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93050" cy="4169410"/>
            <wp:effectExtent l="0" t="0" r="0" b="2540"/>
            <wp:docPr id="6" name="Picture 6" descr="https://d3c33hcgiwev3.cloudfront.net/imageAssetProxy.v1/HLUkY4wEEeacAAocUZL6NQ_dfb2888762b22967391f897d413e3f0f_describe.png?expiry=1598227200000&amp;hmac=xe5B2WP4RAh0HkDacuh0y3-oty6rNnjnqpkMpeXhT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HLUkY4wEEeacAAocUZL6NQ_dfb2888762b22967391f897d413e3f0f_describe.png?expiry=1598227200000&amp;hmac=xe5B2WP4RAh0HkDacuh0y3-oty6rNnjnqpkMpeXhT7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We can also see the summary statistics for just one column: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5365" cy="1836420"/>
            <wp:effectExtent l="0" t="0" r="6985" b="0"/>
            <wp:docPr id="5" name="Picture 5" descr="https://d3c33hcgiwev3.cloudfront.net/imageAssetProxy.v1/Z3DyqYp5EeaKKwpaECzIKQ_4e94b44b2afbb6c5a2ad92eef276ca02_describe-1.png?expiry=1598227200000&amp;hmac=Yv6-URl_ha1m9aJA09OxgSfyyRViorTDel3K5cEaz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Z3DyqYp5EeaKKwpaECzIKQ_4e94b44b2afbb6c5a2ad92eef276ca02_describe-1.png?expiry=1598227200000&amp;hmac=Yv6-URl_ha1m9aJA09OxgSfyyRViorTDel3K5cEaz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 xml:space="preserve">Let's count the number of columns and rows in the </w:t>
      </w:r>
      <w:proofErr w:type="spellStart"/>
      <w:r w:rsidRPr="00506B5C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506B5C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8010" cy="607060"/>
            <wp:effectExtent l="0" t="0" r="8890" b="2540"/>
            <wp:docPr id="4" name="Picture 4" descr="https://d3c33hcgiwev3.cloudfront.net/imageAssetProxy.v1/csdS3Yp5EealuRI3K47d-Q_57e39b7e08f2988f81883ea033e5a1c5_num-columns.png?expiry=1598227200000&amp;hmac=fZNTXbgT0OpqqCJoFfWcfQgJD08zw5tT2lG2MQnaz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csdS3Yp5EealuRI3K47d-Q_57e39b7e08f2988f81883ea033e5a1c5_num-columns.png?expiry=1598227200000&amp;hmac=fZNTXbgT0OpqqCJoFfWcfQgJD08zw5tT2lG2MQnazH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5265" cy="570865"/>
            <wp:effectExtent l="0" t="0" r="635" b="635"/>
            <wp:docPr id="3" name="Picture 3" descr="https://d3c33hcgiwev3.cloudfront.net/imageAssetProxy.v1/e8OVfop5EeaTPwpQDCu1cw_8bb4e6f495390d9f3796b3d6beeb0625_rows.png?expiry=1598227200000&amp;hmac=JevW8K99Mp7CGn3PpS63zyaKjdSLX5NQHQlFim7Jf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e8OVfop5EeaTPwpQDCu1cw_8bb4e6f495390d9f3796b3d6beeb0625_rows.png?expiry=1598227200000&amp;hmac=JevW8K99Mp7CGn3PpS63zyaKjdSLX5NQHQlFim7Jf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The number of rows in the </w:t>
      </w:r>
      <w:proofErr w:type="spellStart"/>
      <w:r w:rsidRPr="00506B5C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506B5C">
        <w:rPr>
          <w:rFonts w:ascii="Arial" w:eastAsia="Times New Roman" w:hAnsi="Arial" w:cs="Arial"/>
          <w:color w:val="1F1F1F"/>
          <w:sz w:val="21"/>
          <w:szCs w:val="21"/>
        </w:rPr>
        <w:t xml:space="preserve"> is 1095, but the summary statistics for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air_pressure_9am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says there are only 1092 rows. These are different since 1095 - 1092 = 3 rows have missing values.</w:t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Step 6. </w:t>
      </w:r>
      <w:r w:rsidRPr="00506B5C">
        <w:rPr>
          <w:rFonts w:ascii="Arial" w:eastAsia="Times New Roman" w:hAnsi="Arial" w:cs="Arial"/>
          <w:b/>
          <w:bCs/>
          <w:color w:val="1F1F1F"/>
          <w:sz w:val="21"/>
          <w:szCs w:val="21"/>
        </w:rPr>
        <w:t>Drop rows with missing values.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Let's drop the rows with missing values in the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air_pressure_9am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column: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8620" cy="380365"/>
            <wp:effectExtent l="0" t="0" r="0" b="635"/>
            <wp:docPr id="2" name="Picture 2" descr="https://d3c33hcgiwev3.cloudfront.net/imageAssetProxy.v1/rCSIUop5EeaT1Q4Eo0QvOw_3e659a4f5ff525eb942f8a7cf03c9ab8_drop-missing.png?expiry=1598227200000&amp;hmac=odvqoXmjTgp4x9TTza_VLzobMdaXLOH4q69V8Xyze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rCSIUop5EeaT1Q4Eo0QvOw_3e659a4f5ff525eb942f8a7cf03c9ab8_drop-missing.png?expiry=1598227200000&amp;hmac=odvqoXmjTgp4x9TTza_VLzobMdaXLOH4q69V8Xyzeh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Now let's see the total number of rows:</w:t>
      </w:r>
    </w:p>
    <w:p w:rsidR="00506B5C" w:rsidRPr="00506B5C" w:rsidRDefault="00506B5C" w:rsidP="0050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8945" cy="600075"/>
            <wp:effectExtent l="0" t="0" r="0" b="9525"/>
            <wp:docPr id="1" name="Picture 1" descr="https://d3c33hcgiwev3.cloudfront.net/imageAssetProxy.v1/tPjR2Ip5EeaDbw65org3Dw_442eea2c447b0358e4ee3a34ed3568fb_dropped-row-count.png?expiry=1598227200000&amp;hmac=tdFfYce7tkkof1r29HxGth5wueE_t9UCtyrj3pgF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3c33hcgiwev3.cloudfront.net/imageAssetProxy.v1/tPjR2Ip5EeaDbw65org3Dw_442eea2c447b0358e4ee3a34ed3568fb_dropped-row-count.png?expiry=1598227200000&amp;hmac=tdFfYce7tkkof1r29HxGth5wueE_t9UCtyrj3pgFCk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The total number of rows and number of rows in the summary statistics are now the same.</w:t>
      </w:r>
    </w:p>
    <w:p w:rsidR="00506B5C" w:rsidRPr="00506B5C" w:rsidRDefault="00506B5C" w:rsidP="00506B5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06B5C">
        <w:rPr>
          <w:rFonts w:ascii="Arial" w:eastAsia="Times New Roman" w:hAnsi="Arial" w:cs="Arial"/>
          <w:color w:val="1F1F1F"/>
          <w:sz w:val="21"/>
          <w:szCs w:val="21"/>
        </w:rPr>
        <w:t>Step 7. </w:t>
      </w:r>
      <w:r w:rsidRPr="00506B5C">
        <w:rPr>
          <w:rFonts w:ascii="Arial" w:eastAsia="Times New Roman" w:hAnsi="Arial" w:cs="Arial"/>
          <w:b/>
          <w:bCs/>
          <w:color w:val="1F1F1F"/>
          <w:sz w:val="21"/>
          <w:szCs w:val="21"/>
        </w:rPr>
        <w:t>Compute correlation between two columns.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 xml:space="preserve"> We can compute the correlation between two columns in a </w:t>
      </w:r>
      <w:proofErr w:type="spellStart"/>
      <w:r w:rsidRPr="00506B5C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506B5C">
        <w:rPr>
          <w:rFonts w:ascii="Arial" w:eastAsia="Times New Roman" w:hAnsi="Arial" w:cs="Arial"/>
          <w:color w:val="1F1F1F"/>
          <w:sz w:val="21"/>
          <w:szCs w:val="21"/>
        </w:rPr>
        <w:t xml:space="preserve"> by using the </w:t>
      </w:r>
      <w:proofErr w:type="spellStart"/>
      <w:proofErr w:type="gramStart"/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corr</w:t>
      </w:r>
      <w:proofErr w:type="spellEnd"/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(</w:t>
      </w:r>
      <w:proofErr w:type="gramEnd"/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method. Let's compute the correlation between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rain_accumulation_9am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506B5C">
        <w:rPr>
          <w:rFonts w:ascii="Arial" w:eastAsia="Times New Roman" w:hAnsi="Arial" w:cs="Arial"/>
          <w:i/>
          <w:iCs/>
          <w:color w:val="1F1F1F"/>
          <w:sz w:val="21"/>
          <w:szCs w:val="21"/>
        </w:rPr>
        <w:t>rain_duration_9am</w:t>
      </w:r>
      <w:r w:rsidRPr="00506B5C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8951D5" w:rsidRDefault="008951D5"/>
    <w:sectPr w:rsidR="0089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A9A"/>
    <w:multiLevelType w:val="multilevel"/>
    <w:tmpl w:val="86C8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FA"/>
    <w:rsid w:val="002F3EFA"/>
    <w:rsid w:val="00506B5C"/>
    <w:rsid w:val="0089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5F808-FA1E-452B-BB40-C0A6EC8D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B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6B5C"/>
    <w:rPr>
      <w:i/>
      <w:iCs/>
    </w:rPr>
  </w:style>
  <w:style w:type="character" w:styleId="Strong">
    <w:name w:val="Strong"/>
    <w:basedOn w:val="DefaultParagraphFont"/>
    <w:uiPriority w:val="22"/>
    <w:qFormat/>
    <w:rsid w:val="00506B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6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hub.com/databricks/spark-cs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Aymal khalid</dc:creator>
  <cp:keywords/>
  <dc:description/>
  <cp:lastModifiedBy>Aymal khalid</cp:lastModifiedBy>
  <cp:revision>2</cp:revision>
  <dcterms:created xsi:type="dcterms:W3CDTF">2020-08-22T09:32:00Z</dcterms:created>
  <dcterms:modified xsi:type="dcterms:W3CDTF">2020-08-22T09:33:00Z</dcterms:modified>
</cp:coreProperties>
</file>