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362C5" w14:textId="77777777" w:rsidR="003239BD" w:rsidRDefault="00000000">
      <w:pPr>
        <w:pStyle w:val="Heading1"/>
      </w:pPr>
      <w:r>
        <w:rPr>
          <w:b/>
          <w:bCs/>
        </w:rPr>
        <w:t>Table 1: Identities of the fictional employees and their departments</w:t>
      </w:r>
      <w:r>
        <w:t xml:space="preserve"> – 4.1 Setup of educating on Cybersecurity Vulnerabilities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3239BD" w14:paraId="1D1F27EF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11F77" w14:textId="77777777" w:rsidR="003239BD" w:rsidRDefault="00000000">
            <w:pPr>
              <w:spacing w:after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11AD4" w14:textId="77777777" w:rsidR="003239BD" w:rsidRDefault="00000000">
            <w:pPr>
              <w:spacing w:after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Department</w:t>
            </w:r>
          </w:p>
        </w:tc>
      </w:tr>
      <w:tr w:rsidR="003239BD" w14:paraId="4D452654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BCB66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Amelia Jones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6DE26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Operations</w:t>
            </w:r>
          </w:p>
        </w:tc>
      </w:tr>
      <w:tr w:rsidR="003239BD" w14:paraId="1C4BCD5C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C4C24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Charlotte Robinson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1E2EF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Finance</w:t>
            </w:r>
          </w:p>
        </w:tc>
      </w:tr>
      <w:tr w:rsidR="003239BD" w14:paraId="23FF3A72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11F06E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Daniel Walsh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173AC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Marketing</w:t>
            </w:r>
          </w:p>
        </w:tc>
      </w:tr>
      <w:tr w:rsidR="003239BD" w14:paraId="6C2EE70F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1DA4C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Emily Wilson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04689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HR</w:t>
            </w:r>
          </w:p>
        </w:tc>
      </w:tr>
      <w:tr w:rsidR="003239BD" w14:paraId="7B2E18FB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31CDD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George Taylor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73237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Sakes</w:t>
            </w:r>
          </w:p>
        </w:tc>
      </w:tr>
      <w:tr w:rsidR="003239BD" w14:paraId="7422B610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14D72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Grace White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4D66C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Legal Compliance</w:t>
            </w:r>
          </w:p>
        </w:tc>
      </w:tr>
      <w:tr w:rsidR="003239BD" w14:paraId="5262B8E3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AF72EE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Hannah Collins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8FCB0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HR</w:t>
            </w:r>
          </w:p>
        </w:tc>
      </w:tr>
      <w:tr w:rsidR="003239BD" w14:paraId="3C5DAD9D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BCB36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Harry Evans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F9BED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Operations</w:t>
            </w:r>
          </w:p>
        </w:tc>
      </w:tr>
      <w:tr w:rsidR="003239BD" w14:paraId="1A9BEE44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A23B1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Henry Ward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83E53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</w:t>
            </w:r>
          </w:p>
        </w:tc>
      </w:tr>
      <w:tr w:rsidR="003239BD" w14:paraId="0EC5B786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060C5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Isla Brown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D5D00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Operations</w:t>
            </w:r>
          </w:p>
        </w:tc>
      </w:tr>
      <w:tr w:rsidR="003239BD" w14:paraId="4F0343A7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E4028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Jack Davies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02C60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Procurement</w:t>
            </w:r>
          </w:p>
        </w:tc>
      </w:tr>
      <w:tr w:rsidR="003239BD" w14:paraId="082D76AC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74358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Leo Thompson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F7378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Service</w:t>
            </w:r>
          </w:p>
        </w:tc>
      </w:tr>
      <w:tr w:rsidR="003239BD" w14:paraId="46871B93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E612D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Lucy Mason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2DA22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</w:t>
            </w:r>
          </w:p>
        </w:tc>
      </w:tr>
      <w:tr w:rsidR="003239BD" w14:paraId="7032313D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9AC58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Noah Johnson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592EB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Finance</w:t>
            </w:r>
          </w:p>
        </w:tc>
      </w:tr>
      <w:tr w:rsidR="003239BD" w14:paraId="6B900F44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7D244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Oliver Hughes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A6420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Operations</w:t>
            </w:r>
          </w:p>
        </w:tc>
      </w:tr>
      <w:tr w:rsidR="003239BD" w14:paraId="3845F195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6966C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Olivia Wright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5644E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Administration</w:t>
            </w:r>
          </w:p>
        </w:tc>
      </w:tr>
      <w:tr w:rsidR="003239BD" w14:paraId="1669DF00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1B486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Ruby Griffiths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758E3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Service</w:t>
            </w:r>
          </w:p>
        </w:tc>
      </w:tr>
      <w:tr w:rsidR="003239BD" w14:paraId="3E89B2B8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CB101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Sophie Partin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F616E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Marketing</w:t>
            </w:r>
          </w:p>
        </w:tc>
      </w:tr>
      <w:tr w:rsidR="003239BD" w14:paraId="0FC821E0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A1D20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Theo Lawson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C3E21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</w:t>
            </w:r>
          </w:p>
        </w:tc>
      </w:tr>
      <w:tr w:rsidR="003239BD" w14:paraId="47F7F2F8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85676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Thomas Harris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9964E" w14:textId="77777777" w:rsidR="003239BD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Sales</w:t>
            </w:r>
          </w:p>
        </w:tc>
      </w:tr>
    </w:tbl>
    <w:p w14:paraId="0E30FC9F" w14:textId="77777777" w:rsidR="003239BD" w:rsidRDefault="003239BD"/>
    <w:sectPr w:rsidR="003239BD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A407C" w14:textId="77777777" w:rsidR="0097469C" w:rsidRDefault="0097469C">
      <w:pPr>
        <w:spacing w:after="0"/>
      </w:pPr>
      <w:r>
        <w:separator/>
      </w:r>
    </w:p>
  </w:endnote>
  <w:endnote w:type="continuationSeparator" w:id="0">
    <w:p w14:paraId="4F48EE05" w14:textId="77777777" w:rsidR="0097469C" w:rsidRDefault="009746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7E0C4" w14:textId="77777777" w:rsidR="0097469C" w:rsidRDefault="0097469C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4E319450" w14:textId="77777777" w:rsidR="0097469C" w:rsidRDefault="0097469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239BD"/>
    <w:rsid w:val="003239BD"/>
    <w:rsid w:val="0090547F"/>
    <w:rsid w:val="0097469C"/>
    <w:rsid w:val="00A7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2278C"/>
  <w15:docId w15:val="{66DCF2D2-A753-4333-9E3E-E20B933CD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40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56" w:lineRule="auto"/>
      <w:outlineLvl w:val="0"/>
    </w:pPr>
    <w:rPr>
      <w:rFonts w:ascii="Calibri Light" w:eastAsia="Times New Roman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eastAsia="Times New Roman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eastAsia="Times New Roman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eastAsia="Times New Roman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 w:line="256" w:lineRule="auto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 w:line="256" w:lineRule="auto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 w:line="256" w:lineRule="auto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 w:line="256" w:lineRule="auto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line="256" w:lineRule="auto"/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 w:line="256" w:lineRule="auto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spacing w:line="256" w:lineRule="auto"/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 w:line="256" w:lineRule="auto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Boucheneb</dc:creator>
  <dc:description/>
  <cp:lastModifiedBy>Ayman Boucheneb</cp:lastModifiedBy>
  <cp:revision>2</cp:revision>
  <dcterms:created xsi:type="dcterms:W3CDTF">2026-05-31T22:15:00Z</dcterms:created>
  <dcterms:modified xsi:type="dcterms:W3CDTF">2026-05-31T22:15:00Z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257afad7-60b5-4f1e-af51-7b538a535e9b</vt:lpwstr>
  </property>
</Properties>
</file>