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68578692" w:rsidR="009A4B1B" w:rsidRDefault="000F4F27" w:rsidP="00BC5A1F">
      <w:pPr>
        <w:jc w:val="center"/>
        <w:rPr>
          <w:b/>
          <w:bCs/>
          <w:sz w:val="32"/>
          <w:szCs w:val="32"/>
        </w:rPr>
      </w:pPr>
      <w:r w:rsidRPr="000F4F27">
        <w:rPr>
          <w:b/>
          <w:bCs/>
          <w:sz w:val="32"/>
          <w:szCs w:val="32"/>
        </w:rPr>
        <w:t>5-Data Scaling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6AC51FC8" w:rsidR="00E74A5A" w:rsidRDefault="000F4F27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لما تكون ال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كلها مش ف نفس ال </w:t>
      </w:r>
      <w:r>
        <w:rPr>
          <w:b/>
          <w:bCs/>
          <w:sz w:val="32"/>
          <w:szCs w:val="32"/>
          <w:lang w:bidi="ar-EG"/>
        </w:rPr>
        <w:t>range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لازم تعمل </w:t>
      </w:r>
      <w:r>
        <w:rPr>
          <w:b/>
          <w:bCs/>
          <w:sz w:val="32"/>
          <w:szCs w:val="32"/>
          <w:lang w:bidi="ar-EG"/>
        </w:rPr>
        <w:t>data scaling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يعنى تخلى كل ال </w:t>
      </w:r>
      <w:r>
        <w:rPr>
          <w:b/>
          <w:bCs/>
          <w:sz w:val="32"/>
          <w:szCs w:val="32"/>
          <w:lang w:bidi="ar-EG"/>
        </w:rPr>
        <w:t>data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فى نفس ال </w:t>
      </w:r>
      <w:r>
        <w:rPr>
          <w:b/>
          <w:bCs/>
          <w:sz w:val="32"/>
          <w:szCs w:val="32"/>
          <w:lang w:bidi="ar-EG"/>
        </w:rPr>
        <w:t>range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 </w:t>
      </w:r>
      <w:r>
        <w:rPr>
          <w:b/>
          <w:bCs/>
          <w:sz w:val="32"/>
          <w:szCs w:val="32"/>
          <w:lang w:bidi="ar-EG"/>
        </w:rPr>
        <w:t>[0 to 1]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مثلا او اى </w:t>
      </w:r>
      <w:r>
        <w:rPr>
          <w:b/>
          <w:bCs/>
          <w:sz w:val="32"/>
          <w:szCs w:val="32"/>
          <w:lang w:bidi="ar-EG"/>
        </w:rPr>
        <w:t>range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يعنى</w:t>
      </w:r>
    </w:p>
    <w:p w14:paraId="27613B30" w14:textId="7E2B8CC8" w:rsidR="000F4F27" w:rsidRPr="009C4173" w:rsidRDefault="000F4F27" w:rsidP="000F4F27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ليه لان لو سبتهم زى مهما هيحصل بطء شديد جدا ف ال </w:t>
      </w:r>
      <w:r>
        <w:rPr>
          <w:b/>
          <w:bCs/>
          <w:sz w:val="32"/>
          <w:szCs w:val="32"/>
          <w:lang w:bidi="ar-EG"/>
        </w:rPr>
        <w:t>processing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sectPr w:rsidR="000F4F27" w:rsidRPr="009C4173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0CF5" w14:textId="77777777" w:rsidR="005131EF" w:rsidRDefault="005131EF" w:rsidP="00BC5A1F">
      <w:pPr>
        <w:spacing w:after="0" w:line="240" w:lineRule="auto"/>
      </w:pPr>
      <w:r>
        <w:separator/>
      </w:r>
    </w:p>
  </w:endnote>
  <w:endnote w:type="continuationSeparator" w:id="0">
    <w:p w14:paraId="134A0E58" w14:textId="77777777" w:rsidR="005131EF" w:rsidRDefault="005131EF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24D3" w14:textId="77777777" w:rsidR="005131EF" w:rsidRDefault="005131EF" w:rsidP="00BC5A1F">
      <w:pPr>
        <w:spacing w:after="0" w:line="240" w:lineRule="auto"/>
      </w:pPr>
      <w:r>
        <w:separator/>
      </w:r>
    </w:p>
  </w:footnote>
  <w:footnote w:type="continuationSeparator" w:id="0">
    <w:p w14:paraId="001C0EFD" w14:textId="77777777" w:rsidR="005131EF" w:rsidRDefault="005131EF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5131EF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5131EF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5131EF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0F4F27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31EF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561</cp:revision>
  <dcterms:created xsi:type="dcterms:W3CDTF">2020-01-23T11:09:00Z</dcterms:created>
  <dcterms:modified xsi:type="dcterms:W3CDTF">2021-08-30T22:19:00Z</dcterms:modified>
</cp:coreProperties>
</file>