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46E" w:rsidRDefault="00AD546E" w:rsidP="00AD546E">
      <w:pPr>
        <w:jc w:val="center"/>
        <w:rPr>
          <w:i/>
          <w:iCs/>
          <w:color w:val="0E57C4" w:themeColor="background2" w:themeShade="80"/>
          <w:sz w:val="48"/>
          <w:szCs w:val="48"/>
        </w:rPr>
      </w:pPr>
      <w:r>
        <w:rPr>
          <w:i/>
          <w:iCs/>
          <w:color w:val="0E57C4" w:themeColor="background2" w:themeShade="80"/>
          <w:sz w:val="48"/>
          <w:szCs w:val="48"/>
        </w:rPr>
        <w:t>Arch Project VON Architecture</w:t>
      </w:r>
    </w:p>
    <w:p w:rsidR="00860859" w:rsidRPr="00860859" w:rsidRDefault="00FA70DC" w:rsidP="00860859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bidi="ar-EG"/>
        </w:rPr>
      </w:pPr>
      <w:r w:rsidRPr="00AD546E">
        <w:rPr>
          <w:color w:val="FF0000"/>
          <w:sz w:val="40"/>
          <w:szCs w:val="40"/>
          <w:lang w:bidi="ar-EG"/>
        </w:rPr>
        <w:t xml:space="preserve">Press Test </w:t>
      </w:r>
      <w:r>
        <w:rPr>
          <w:color w:val="FF0000"/>
          <w:sz w:val="40"/>
          <w:szCs w:val="40"/>
          <w:lang w:bidi="ar-EG"/>
        </w:rPr>
        <w:t>simulation.</w:t>
      </w:r>
    </w:p>
    <w:p w:rsidR="00AD546E" w:rsidRDefault="00FA70DC" w:rsidP="00AD546E">
      <w:pPr>
        <w:jc w:val="center"/>
        <w:rPr>
          <w:i/>
          <w:iCs/>
          <w:color w:val="0E57C4" w:themeColor="background2" w:themeShade="80"/>
          <w:sz w:val="48"/>
          <w:szCs w:val="48"/>
        </w:rPr>
      </w:pPr>
      <w:r>
        <w:rPr>
          <w:i/>
          <w:iCs/>
          <w:color w:val="0E57C4" w:themeColor="background2" w:themeShade="80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7.4pt;height:210.75pt" o:bordertopcolor="yellow pure" o:borderleftcolor="yellow pure" o:borderbottomcolor="yellow pure" o:borderrightcolor="yellow pure">
            <v:imagedata r:id="rId8" o:title="2015-12-01_004218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242B62" w:rsidRPr="00F37266" w:rsidRDefault="00242B62" w:rsidP="00AD546E">
      <w:pPr>
        <w:jc w:val="center"/>
        <w:rPr>
          <w:i/>
          <w:iCs/>
          <w:color w:val="0E57C4" w:themeColor="background2" w:themeShade="80"/>
          <w:sz w:val="32"/>
          <w:szCs w:val="32"/>
        </w:rPr>
      </w:pPr>
    </w:p>
    <w:p w:rsidR="00FA70DC" w:rsidRPr="00FA70DC" w:rsidRDefault="00FA70DC" w:rsidP="00FA70DC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bidi="ar-EG"/>
        </w:rPr>
      </w:pPr>
      <w:r>
        <w:rPr>
          <w:color w:val="FF0000"/>
          <w:sz w:val="40"/>
          <w:szCs w:val="40"/>
          <w:lang w:bidi="ar-EG"/>
        </w:rPr>
        <w:t>Add Code Operation</w:t>
      </w:r>
      <w:r w:rsidR="000C7BAB">
        <w:rPr>
          <w:color w:val="FF0000"/>
          <w:sz w:val="40"/>
          <w:szCs w:val="40"/>
          <w:lang w:bidi="ar-EG"/>
        </w:rPr>
        <w:t xml:space="preserve"> and PC Address and instruction</w:t>
      </w:r>
      <w:r>
        <w:rPr>
          <w:color w:val="FF0000"/>
          <w:sz w:val="40"/>
          <w:szCs w:val="40"/>
          <w:lang w:bidi="ar-EG"/>
        </w:rPr>
        <w:t>.</w:t>
      </w:r>
    </w:p>
    <w:p w:rsidR="00FA70DC" w:rsidRDefault="00FA70DC" w:rsidP="00FA70DC">
      <w:pPr>
        <w:keepNext/>
      </w:pPr>
    </w:p>
    <w:p w:rsidR="00AD546E" w:rsidRDefault="00FA70DC" w:rsidP="00787120">
      <w:pPr>
        <w:keepNext/>
      </w:pPr>
      <w:r>
        <w:rPr>
          <w:noProof/>
        </w:rPr>
        <w:pict>
          <v:shape id="_x0000_s1027" type="#_x0000_t75" style="position:absolute;margin-left:0;margin-top:-.7pt;width:468pt;height:179.25pt;z-index:251659264;mso-position-horizontal:absolute;mso-position-horizontal-relative:text;mso-position-vertical:absolute;mso-position-vertical-relative:text" o:bordertopcolor="yellow pure" o:borderleftcolor="yellow pure" o:borderbottomcolor="yellow pure" o:borderrightcolor="yellow pure" stroked="t" strokecolor="#accbf9 [3214]" strokeweight=".5pt">
            <v:imagedata r:id="rId9" o:title="2015-12-01_004347"/>
            <w10:wrap type="square"/>
          </v:shape>
        </w:pict>
      </w:r>
    </w:p>
    <w:p w:rsidR="00787120" w:rsidRDefault="00787120" w:rsidP="00787120">
      <w:pPr>
        <w:pStyle w:val="ListParagraph"/>
        <w:numPr>
          <w:ilvl w:val="0"/>
          <w:numId w:val="1"/>
        </w:numPr>
        <w:rPr>
          <w:color w:val="FF0000"/>
          <w:sz w:val="40"/>
          <w:szCs w:val="40"/>
          <w:lang w:bidi="ar-EG"/>
        </w:rPr>
      </w:pPr>
      <w:r>
        <w:rPr>
          <w:color w:val="FF0000"/>
          <w:sz w:val="40"/>
          <w:szCs w:val="40"/>
          <w:lang w:bidi="ar-EG"/>
        </w:rPr>
        <w:t>Press Start.</w:t>
      </w:r>
    </w:p>
    <w:p w:rsidR="00787120" w:rsidRPr="00787120" w:rsidRDefault="00787120" w:rsidP="00787120">
      <w:pPr>
        <w:rPr>
          <w:color w:val="FF0000"/>
          <w:sz w:val="40"/>
          <w:szCs w:val="40"/>
          <w:lang w:bidi="ar-EG"/>
        </w:rPr>
      </w:pPr>
      <w:bookmarkStart w:id="0" w:name="_GoBack"/>
      <w:r>
        <w:rPr>
          <w:color w:val="FF0000"/>
          <w:sz w:val="40"/>
          <w:szCs w:val="40"/>
          <w:lang w:bidi="ar-EG"/>
        </w:rPr>
        <w:pict>
          <v:shape id="_x0000_i1025" type="#_x0000_t75" style="width:467.35pt;height:132.2pt" o:bordertopcolor="yellow pure" o:borderleftcolor="yellow pure" o:borderbottomcolor="yellow pure" o:borderrightcolor="yellow pure">
            <v:imagedata r:id="rId10" o:title="2015-12-01_004503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  <w:bookmarkEnd w:id="0"/>
    </w:p>
    <w:sectPr w:rsidR="00787120" w:rsidRPr="00787120" w:rsidSect="00787120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617" w:rsidRDefault="003E2617" w:rsidP="00AD546E">
      <w:pPr>
        <w:spacing w:after="0" w:line="240" w:lineRule="auto"/>
      </w:pPr>
      <w:r>
        <w:separator/>
      </w:r>
    </w:p>
  </w:endnote>
  <w:endnote w:type="continuationSeparator" w:id="0">
    <w:p w:rsidR="003E2617" w:rsidRDefault="003E2617" w:rsidP="00AD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617" w:rsidRDefault="003E2617" w:rsidP="00AD546E">
      <w:pPr>
        <w:spacing w:after="0" w:line="240" w:lineRule="auto"/>
      </w:pPr>
      <w:r>
        <w:separator/>
      </w:r>
    </w:p>
  </w:footnote>
  <w:footnote w:type="continuationSeparator" w:id="0">
    <w:p w:rsidR="003E2617" w:rsidRDefault="003E2617" w:rsidP="00AD5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F6E40"/>
    <w:multiLevelType w:val="hybridMultilevel"/>
    <w:tmpl w:val="E77C29F6"/>
    <w:lvl w:ilvl="0" w:tplc="7A50B56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6E"/>
    <w:rsid w:val="000C7BAB"/>
    <w:rsid w:val="00242B62"/>
    <w:rsid w:val="002D5EA4"/>
    <w:rsid w:val="003E2617"/>
    <w:rsid w:val="003F7216"/>
    <w:rsid w:val="0044427D"/>
    <w:rsid w:val="006462FE"/>
    <w:rsid w:val="006F4EC2"/>
    <w:rsid w:val="00787120"/>
    <w:rsid w:val="0083442B"/>
    <w:rsid w:val="00845CEB"/>
    <w:rsid w:val="00860859"/>
    <w:rsid w:val="00872540"/>
    <w:rsid w:val="00A51E29"/>
    <w:rsid w:val="00AC0EAF"/>
    <w:rsid w:val="00AD546E"/>
    <w:rsid w:val="00BB40EA"/>
    <w:rsid w:val="00C12EC2"/>
    <w:rsid w:val="00E62485"/>
    <w:rsid w:val="00F37266"/>
    <w:rsid w:val="00FA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890CA642-B755-4EEC-B053-5976C9D5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4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46E"/>
  </w:style>
  <w:style w:type="paragraph" w:styleId="Footer">
    <w:name w:val="footer"/>
    <w:basedOn w:val="Normal"/>
    <w:link w:val="FooterChar"/>
    <w:uiPriority w:val="99"/>
    <w:unhideWhenUsed/>
    <w:rsid w:val="00AD5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46E"/>
  </w:style>
  <w:style w:type="paragraph" w:styleId="Caption">
    <w:name w:val="caption"/>
    <w:basedOn w:val="Normal"/>
    <w:next w:val="Normal"/>
    <w:uiPriority w:val="35"/>
    <w:unhideWhenUsed/>
    <w:qFormat/>
    <w:rsid w:val="00FA70DC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DBF7F-BCE3-49DF-A2C5-B58E1517C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106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45</cp:revision>
  <cp:lastPrinted>2015-12-01T00:28:00Z</cp:lastPrinted>
  <dcterms:created xsi:type="dcterms:W3CDTF">2015-11-30T23:54:00Z</dcterms:created>
  <dcterms:modified xsi:type="dcterms:W3CDTF">2015-12-01T00:29:00Z</dcterms:modified>
</cp:coreProperties>
</file>