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59FF6C69" w:rsidR="009A4B1B" w:rsidRPr="00C668CB" w:rsidRDefault="00AE2838" w:rsidP="00BC5A1F">
      <w:pPr>
        <w:jc w:val="center"/>
        <w:rPr>
          <w:b/>
          <w:bCs/>
          <w:sz w:val="28"/>
          <w:szCs w:val="28"/>
        </w:rPr>
      </w:pPr>
      <w:r w:rsidRPr="00C668CB">
        <w:rPr>
          <w:b/>
          <w:bCs/>
          <w:sz w:val="28"/>
          <w:szCs w:val="28"/>
        </w:rPr>
        <w:t>2-TensorFlow Components</w:t>
      </w:r>
    </w:p>
    <w:p w14:paraId="7B6B0BC7" w14:textId="7A8EB034" w:rsidR="00BC5A1F" w:rsidRPr="00C668CB" w:rsidRDefault="00BC5A1F" w:rsidP="00BC5A1F">
      <w:pPr>
        <w:jc w:val="center"/>
        <w:rPr>
          <w:b/>
          <w:bCs/>
          <w:sz w:val="28"/>
          <w:szCs w:val="28"/>
        </w:rPr>
      </w:pPr>
      <w:r w:rsidRPr="00C668CB">
        <w:rPr>
          <w:b/>
          <w:bCs/>
          <w:sz w:val="28"/>
          <w:szCs w:val="28"/>
        </w:rPr>
        <w:t>************************************</w:t>
      </w:r>
    </w:p>
    <w:p w14:paraId="0358F56C" w14:textId="70ECC144" w:rsidR="00E74A5A" w:rsidRPr="00C668CB" w:rsidRDefault="009446B1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لما نقول </w:t>
      </w:r>
      <w:r w:rsidRPr="00C668CB">
        <w:rPr>
          <w:b/>
          <w:bCs/>
          <w:sz w:val="28"/>
          <w:szCs w:val="28"/>
          <w:lang w:bidi="ar-EG"/>
        </w:rPr>
        <w:t>tensor</w:t>
      </w:r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يعنى مصفوفه </w:t>
      </w:r>
      <w:proofErr w:type="gramStart"/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و </w:t>
      </w:r>
      <w:r w:rsidRPr="00C668CB">
        <w:rPr>
          <w:b/>
          <w:bCs/>
          <w:sz w:val="28"/>
          <w:szCs w:val="28"/>
          <w:lang w:bidi="ar-EG"/>
        </w:rPr>
        <w:t>flow</w:t>
      </w:r>
      <w:proofErr w:type="gramEnd"/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يعنى تدفق يعنى ممكن نترجمها على انها تدفق من </w:t>
      </w:r>
      <w:r w:rsidR="00171D71" w:rsidRPr="00C668CB">
        <w:rPr>
          <w:rFonts w:hint="cs"/>
          <w:b/>
          <w:bCs/>
          <w:sz w:val="28"/>
          <w:szCs w:val="28"/>
          <w:rtl/>
          <w:lang w:bidi="ar-EG"/>
        </w:rPr>
        <w:t>الأرقام</w:t>
      </w:r>
    </w:p>
    <w:p w14:paraId="29D59729" w14:textId="09DF486C" w:rsidR="00171D71" w:rsidRPr="00C668CB" w:rsidRDefault="00171D71" w:rsidP="00DC235F">
      <w:pPr>
        <w:pStyle w:val="ListParagraph"/>
        <w:numPr>
          <w:ilvl w:val="0"/>
          <w:numId w:val="11"/>
        </w:numPr>
        <w:bidi/>
        <w:ind w:left="399"/>
        <w:jc w:val="center"/>
        <w:rPr>
          <w:b/>
          <w:bCs/>
          <w:sz w:val="28"/>
          <w:szCs w:val="28"/>
        </w:rPr>
      </w:pPr>
      <w:r w:rsidRPr="00C668CB">
        <w:rPr>
          <w:noProof/>
          <w:sz w:val="28"/>
          <w:szCs w:val="28"/>
        </w:rPr>
        <w:drawing>
          <wp:inline distT="0" distB="0" distL="0" distR="0" wp14:anchorId="5F7BF423" wp14:editId="067677D1">
            <wp:extent cx="3886200" cy="3552825"/>
            <wp:effectExtent l="0" t="0" r="0" b="952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1340" w14:textId="0FD17D15" w:rsidR="00DC235F" w:rsidRDefault="00C668CB" w:rsidP="00DC235F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 w:rsidRPr="00C668CB">
        <w:rPr>
          <w:rFonts w:hint="cs"/>
          <w:b/>
          <w:bCs/>
          <w:sz w:val="28"/>
          <w:szCs w:val="28"/>
          <w:rtl/>
        </w:rPr>
        <w:t xml:space="preserve">ممكن ال </w:t>
      </w:r>
      <w:r w:rsidRPr="00C668CB">
        <w:rPr>
          <w:b/>
          <w:bCs/>
          <w:sz w:val="28"/>
          <w:szCs w:val="28"/>
        </w:rPr>
        <w:t>tensor</w:t>
      </w:r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يكون </w:t>
      </w:r>
      <w:r w:rsidRPr="00C668CB">
        <w:rPr>
          <w:b/>
          <w:bCs/>
          <w:sz w:val="28"/>
          <w:szCs w:val="28"/>
          <w:lang w:bidi="ar-EG"/>
        </w:rPr>
        <w:t>1d</w:t>
      </w:r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او </w:t>
      </w:r>
      <w:r w:rsidRPr="00C668CB">
        <w:rPr>
          <w:b/>
          <w:bCs/>
          <w:sz w:val="28"/>
          <w:szCs w:val="28"/>
          <w:lang w:bidi="ar-EG"/>
        </w:rPr>
        <w:t>2d</w:t>
      </w:r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او حتى ل </w:t>
      </w:r>
      <w:r w:rsidRPr="00C668CB">
        <w:rPr>
          <w:b/>
          <w:bCs/>
          <w:sz w:val="28"/>
          <w:szCs w:val="28"/>
          <w:lang w:bidi="ar-EG"/>
        </w:rPr>
        <w:t>5d</w:t>
      </w:r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C668CB">
        <w:rPr>
          <w:rFonts w:hint="cs"/>
          <w:b/>
          <w:bCs/>
          <w:sz w:val="28"/>
          <w:szCs w:val="28"/>
          <w:rtl/>
          <w:lang w:bidi="ar-EG"/>
        </w:rPr>
        <w:t>زى</w:t>
      </w:r>
      <w:proofErr w:type="spellEnd"/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C668CB">
        <w:rPr>
          <w:rFonts w:hint="cs"/>
          <w:b/>
          <w:bCs/>
          <w:sz w:val="28"/>
          <w:szCs w:val="28"/>
          <w:rtl/>
          <w:lang w:bidi="ar-EG"/>
        </w:rPr>
        <w:t>مبنشوف</w:t>
      </w:r>
      <w:proofErr w:type="spellEnd"/>
      <w:r w:rsidRPr="00C668CB">
        <w:rPr>
          <w:rFonts w:hint="cs"/>
          <w:b/>
          <w:bCs/>
          <w:sz w:val="28"/>
          <w:szCs w:val="28"/>
          <w:rtl/>
          <w:lang w:bidi="ar-EG"/>
        </w:rPr>
        <w:t xml:space="preserve"> ف </w:t>
      </w:r>
      <w:proofErr w:type="spellStart"/>
      <w:r w:rsidRPr="00C668CB">
        <w:rPr>
          <w:rFonts w:hint="cs"/>
          <w:b/>
          <w:bCs/>
          <w:sz w:val="28"/>
          <w:szCs w:val="28"/>
          <w:rtl/>
          <w:lang w:bidi="ar-EG"/>
        </w:rPr>
        <w:t>الصوره</w:t>
      </w:r>
      <w:proofErr w:type="spellEnd"/>
    </w:p>
    <w:p w14:paraId="72B85A88" w14:textId="42261821" w:rsidR="00C668CB" w:rsidRDefault="0061442D" w:rsidP="00C668CB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4A7892BD" w14:textId="3316E0CA" w:rsidR="0061442D" w:rsidRDefault="0061442D" w:rsidP="0061442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خد بالك منين جت كلمت </w:t>
      </w:r>
      <w:proofErr w:type="gramStart"/>
      <w:r>
        <w:rPr>
          <w:b/>
          <w:bCs/>
          <w:sz w:val="28"/>
          <w:szCs w:val="28"/>
          <w:lang w:bidi="ar-EG"/>
        </w:rPr>
        <w:t>flow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؟</w:t>
      </w:r>
      <w:proofErr w:type="gramEnd"/>
    </w:p>
    <w:p w14:paraId="0FBA63F4" w14:textId="621C001F" w:rsidR="0061442D" w:rsidRDefault="0061442D" w:rsidP="0061442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>
        <w:rPr>
          <w:b/>
          <w:bCs/>
          <w:sz w:val="28"/>
          <w:szCs w:val="28"/>
          <w:lang w:bidi="ar-EG"/>
        </w:rPr>
        <w:t>flow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بيقصد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بيه ان ال </w:t>
      </w:r>
      <w:r>
        <w:rPr>
          <w:b/>
          <w:bCs/>
          <w:sz w:val="28"/>
          <w:szCs w:val="28"/>
          <w:lang w:bidi="ar-EG"/>
        </w:rPr>
        <w:t>tensors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بيتم عليها مجموعه من ال </w:t>
      </w:r>
      <w:r>
        <w:rPr>
          <w:b/>
          <w:bCs/>
          <w:sz w:val="28"/>
          <w:szCs w:val="28"/>
          <w:lang w:bidi="ar-EG"/>
        </w:rPr>
        <w:t>operations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كل </w:t>
      </w:r>
      <w:r>
        <w:rPr>
          <w:b/>
          <w:bCs/>
          <w:sz w:val="28"/>
          <w:szCs w:val="28"/>
          <w:lang w:bidi="ar-EG"/>
        </w:rPr>
        <w:t>op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بتسلم </w:t>
      </w:r>
      <w:r>
        <w:rPr>
          <w:b/>
          <w:bCs/>
          <w:sz w:val="28"/>
          <w:szCs w:val="28"/>
          <w:lang w:bidi="ar-EG"/>
        </w:rPr>
        <w:t>op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فده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بيمثل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flow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لل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tensors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73D82D8" w14:textId="31BF7ED6" w:rsidR="0061442D" w:rsidRDefault="0061442D" w:rsidP="0061442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كل </w:t>
      </w:r>
      <w:r>
        <w:rPr>
          <w:b/>
          <w:bCs/>
          <w:sz w:val="28"/>
          <w:szCs w:val="28"/>
          <w:lang w:bidi="ar-EG"/>
        </w:rPr>
        <w:t>operation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بتسمى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Node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وكل </w:t>
      </w:r>
      <w:r>
        <w:rPr>
          <w:b/>
          <w:bCs/>
          <w:sz w:val="28"/>
          <w:szCs w:val="28"/>
          <w:lang w:bidi="ar-EG"/>
        </w:rPr>
        <w:t>link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بين كل </w:t>
      </w:r>
      <w:r>
        <w:rPr>
          <w:b/>
          <w:bCs/>
          <w:sz w:val="28"/>
          <w:szCs w:val="28"/>
          <w:lang w:bidi="ar-EG"/>
        </w:rPr>
        <w:t>node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بيسمى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edge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1A71AA2B" w14:textId="0DEDDFB3" w:rsidR="0061442D" w:rsidRDefault="0061442D" w:rsidP="0061442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E9D33" wp14:editId="1DFB0AD8">
            <wp:extent cx="6196965" cy="25126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F7F" w14:textId="10EBD297" w:rsidR="00074FD9" w:rsidRDefault="00074FD9" w:rsidP="00E904D5">
      <w:pPr>
        <w:pStyle w:val="ListParagraph"/>
        <w:numPr>
          <w:ilvl w:val="0"/>
          <w:numId w:val="11"/>
        </w:numPr>
        <w:bidi/>
        <w:ind w:left="39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F508A" wp14:editId="63E1BFD5">
            <wp:extent cx="3038475" cy="25908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A35A" w14:textId="67E9F05E" w:rsidR="00E904D5" w:rsidRDefault="00CC2791" w:rsidP="00E904D5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4B72396" w14:textId="2578487D" w:rsidR="00CC2791" w:rsidRDefault="00CC2791" w:rsidP="00CC279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بيقولك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ان ال </w:t>
      </w:r>
      <w:proofErr w:type="spellStart"/>
      <w:r>
        <w:rPr>
          <w:b/>
          <w:bCs/>
          <w:sz w:val="28"/>
          <w:szCs w:val="28"/>
          <w:lang w:bidi="ar-EG"/>
        </w:rPr>
        <w:t>tf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عشان تعمل </w:t>
      </w:r>
      <w:r>
        <w:rPr>
          <w:b/>
          <w:bCs/>
          <w:sz w:val="28"/>
          <w:szCs w:val="28"/>
          <w:lang w:bidi="ar-EG"/>
        </w:rPr>
        <w:t>run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 </w:t>
      </w:r>
      <w:r>
        <w:rPr>
          <w:b/>
          <w:bCs/>
          <w:sz w:val="28"/>
          <w:szCs w:val="28"/>
          <w:lang w:bidi="ar-EG"/>
        </w:rPr>
        <w:t>code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انتا كاتبه لازم تحطه ف شكل </w:t>
      </w:r>
      <w:r>
        <w:rPr>
          <w:b/>
          <w:bCs/>
          <w:sz w:val="28"/>
          <w:szCs w:val="28"/>
          <w:lang w:bidi="ar-EG"/>
        </w:rPr>
        <w:t>nodes, edges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طيب انتا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هتعمل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كدا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ازاى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الموضوع معقد شويه </w:t>
      </w:r>
    </w:p>
    <w:p w14:paraId="1281BC5A" w14:textId="13515E1B" w:rsidR="00CC2791" w:rsidRDefault="00CC2791" w:rsidP="00CC279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قالك فيه حاجه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بتعمل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كدا بشكل جاهز ... ايه هيا؟</w:t>
      </w:r>
    </w:p>
    <w:p w14:paraId="3393FD90" w14:textId="3128B1CA" w:rsidR="00CC2791" w:rsidRDefault="00CC2791" w:rsidP="00CC279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 w:rsidRPr="00CC2791">
        <w:rPr>
          <w:b/>
          <w:bCs/>
          <w:color w:val="FF0000"/>
          <w:sz w:val="28"/>
          <w:szCs w:val="28"/>
          <w:lang w:bidi="ar-EG"/>
        </w:rPr>
        <w:t>session</w:t>
      </w:r>
      <w:r w:rsidRPr="00CC2791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01395DFD" w14:textId="1FCBD82E" w:rsidR="00CC2791" w:rsidRDefault="00CC2791" w:rsidP="00CC279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ودى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function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بتديلها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الكود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بتاعك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وهيا الى بتحوله ل </w:t>
      </w:r>
      <w:r>
        <w:rPr>
          <w:b/>
          <w:bCs/>
          <w:sz w:val="28"/>
          <w:szCs w:val="28"/>
          <w:lang w:bidi="ar-EG"/>
        </w:rPr>
        <w:t>Nodes, edges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وتعمله </w:t>
      </w:r>
      <w:r>
        <w:rPr>
          <w:b/>
          <w:bCs/>
          <w:sz w:val="28"/>
          <w:szCs w:val="28"/>
          <w:lang w:bidi="ar-EG"/>
        </w:rPr>
        <w:t>run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A310D30" w14:textId="214C65BD" w:rsidR="00D7523C" w:rsidRDefault="00D7523C" w:rsidP="00D7523C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وده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بيخلى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ال </w:t>
      </w:r>
      <w:r w:rsidR="00DF7CD5">
        <w:rPr>
          <w:b/>
          <w:bCs/>
          <w:sz w:val="28"/>
          <w:szCs w:val="28"/>
          <w:lang w:bidi="ar-EG"/>
        </w:rPr>
        <w:t xml:space="preserve">processing </w:t>
      </w:r>
      <w:proofErr w:type="gramStart"/>
      <w:r w:rsidR="00DF7CD5">
        <w:rPr>
          <w:rFonts w:hint="cs"/>
          <w:b/>
          <w:bCs/>
          <w:sz w:val="28"/>
          <w:szCs w:val="28"/>
          <w:rtl/>
          <w:lang w:bidi="ar-EG"/>
        </w:rPr>
        <w:t>اسرع</w:t>
      </w:r>
      <w:proofErr w:type="gramEnd"/>
      <w:r>
        <w:rPr>
          <w:rFonts w:hint="cs"/>
          <w:b/>
          <w:bCs/>
          <w:sz w:val="28"/>
          <w:szCs w:val="28"/>
          <w:rtl/>
          <w:lang w:bidi="ar-EG"/>
        </w:rPr>
        <w:t xml:space="preserve"> بكتير</w:t>
      </w:r>
    </w:p>
    <w:p w14:paraId="3613C9B4" w14:textId="77777777" w:rsidR="00DF7CD5" w:rsidRPr="00C668CB" w:rsidRDefault="00DF7CD5" w:rsidP="00DF7CD5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</w:p>
    <w:sectPr w:rsidR="00DF7CD5" w:rsidRPr="00C668CB" w:rsidSect="00493E5F">
      <w:headerReference w:type="even" r:id="rId10"/>
      <w:headerReference w:type="default" r:id="rId11"/>
      <w:headerReference w:type="first" r:id="rId12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4ECC" w14:textId="77777777" w:rsidR="002E2AE8" w:rsidRDefault="002E2AE8" w:rsidP="00BC5A1F">
      <w:pPr>
        <w:spacing w:after="0" w:line="240" w:lineRule="auto"/>
      </w:pPr>
      <w:r>
        <w:separator/>
      </w:r>
    </w:p>
  </w:endnote>
  <w:endnote w:type="continuationSeparator" w:id="0">
    <w:p w14:paraId="1C968476" w14:textId="77777777" w:rsidR="002E2AE8" w:rsidRDefault="002E2AE8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6C20" w14:textId="77777777" w:rsidR="002E2AE8" w:rsidRDefault="002E2AE8" w:rsidP="00BC5A1F">
      <w:pPr>
        <w:spacing w:after="0" w:line="240" w:lineRule="auto"/>
      </w:pPr>
      <w:r>
        <w:separator/>
      </w:r>
    </w:p>
  </w:footnote>
  <w:footnote w:type="continuationSeparator" w:id="0">
    <w:p w14:paraId="7DB6C018" w14:textId="77777777" w:rsidR="002E2AE8" w:rsidRDefault="002E2AE8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2E2AE8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2E2AE8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2E2AE8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7048365">
    <w:abstractNumId w:val="3"/>
  </w:num>
  <w:num w:numId="2" w16cid:durableId="1932085351">
    <w:abstractNumId w:val="6"/>
  </w:num>
  <w:num w:numId="3" w16cid:durableId="1855069314">
    <w:abstractNumId w:val="5"/>
  </w:num>
  <w:num w:numId="4" w16cid:durableId="505557391">
    <w:abstractNumId w:val="9"/>
  </w:num>
  <w:num w:numId="5" w16cid:durableId="2041589637">
    <w:abstractNumId w:val="2"/>
  </w:num>
  <w:num w:numId="6" w16cid:durableId="526062817">
    <w:abstractNumId w:val="0"/>
  </w:num>
  <w:num w:numId="7" w16cid:durableId="243998020">
    <w:abstractNumId w:val="8"/>
  </w:num>
  <w:num w:numId="8" w16cid:durableId="1844198916">
    <w:abstractNumId w:val="4"/>
  </w:num>
  <w:num w:numId="9" w16cid:durableId="1685402919">
    <w:abstractNumId w:val="10"/>
  </w:num>
  <w:num w:numId="10" w16cid:durableId="1081176656">
    <w:abstractNumId w:val="7"/>
  </w:num>
  <w:num w:numId="11" w16cid:durableId="39520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4FD9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71D71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AE8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442D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446B1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E2838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668CB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C2791"/>
    <w:rsid w:val="00CD795C"/>
    <w:rsid w:val="00CE05F6"/>
    <w:rsid w:val="00D10855"/>
    <w:rsid w:val="00D17061"/>
    <w:rsid w:val="00D27E5C"/>
    <w:rsid w:val="00D46A92"/>
    <w:rsid w:val="00D650E3"/>
    <w:rsid w:val="00D7523C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235F"/>
    <w:rsid w:val="00DC570E"/>
    <w:rsid w:val="00DE4488"/>
    <w:rsid w:val="00DE5F24"/>
    <w:rsid w:val="00DE625F"/>
    <w:rsid w:val="00DF4E86"/>
    <w:rsid w:val="00DF7CD5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04D5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575</cp:revision>
  <dcterms:created xsi:type="dcterms:W3CDTF">2020-01-23T11:09:00Z</dcterms:created>
  <dcterms:modified xsi:type="dcterms:W3CDTF">2022-05-15T21:39:00Z</dcterms:modified>
</cp:coreProperties>
</file>