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6F7" w:rsidRPr="001E28C1" w:rsidRDefault="001E28C1">
      <w:pPr>
        <w:rPr>
          <w:rFonts w:ascii="Times New Roman" w:hAnsi="Times New Roman" w:cs="Times New Roman"/>
          <w:b/>
        </w:rPr>
      </w:pPr>
      <w:r w:rsidRPr="001E28C1">
        <w:rPr>
          <w:rFonts w:ascii="Times New Roman" w:hAnsi="Times New Roman" w:cs="Times New Roman"/>
          <w:b/>
        </w:rPr>
        <w:t>CONTRO</w:t>
      </w:r>
      <w:bookmarkStart w:id="0" w:name="_GoBack"/>
      <w:bookmarkEnd w:id="0"/>
      <w:r w:rsidRPr="001E28C1">
        <w:rPr>
          <w:rFonts w:ascii="Times New Roman" w:hAnsi="Times New Roman" w:cs="Times New Roman"/>
          <w:b/>
        </w:rPr>
        <w:t>LE :</w:t>
      </w:r>
    </w:p>
    <w:p w:rsidR="001E28C1" w:rsidRDefault="001E28C1" w:rsidP="001E28C1">
      <w:pPr>
        <w:jc w:val="center"/>
      </w:pPr>
      <w:r>
        <w:t xml:space="preserve">Le contrôle continu sera évalué à travers </w:t>
      </w:r>
      <w:r w:rsidRPr="001E28C1">
        <w:rPr>
          <w:b/>
          <w:u w:val="single"/>
        </w:rPr>
        <w:t>un livrable écrit</w:t>
      </w:r>
      <w:r>
        <w:t xml:space="preserve"> lié au projet de développement personnel réalisé en groupe.</w:t>
      </w:r>
    </w:p>
    <w:p w:rsidR="001E28C1" w:rsidRDefault="001E28C1"/>
    <w:p w:rsidR="001E28C1" w:rsidRPr="001E28C1" w:rsidRDefault="001E28C1">
      <w:pPr>
        <w:rPr>
          <w:b/>
          <w:u w:val="single"/>
        </w:rPr>
      </w:pPr>
      <w:r w:rsidRPr="001E28C1">
        <w:rPr>
          <w:b/>
          <w:u w:val="single"/>
        </w:rPr>
        <w:t xml:space="preserve">Modalités de travail : </w:t>
      </w:r>
    </w:p>
    <w:p w:rsidR="001E28C1" w:rsidRDefault="001E28C1" w:rsidP="001E28C1">
      <w:pPr>
        <w:spacing w:after="0"/>
      </w:pPr>
      <w:r>
        <w:t xml:space="preserve">- Un seul rapport par groupe </w:t>
      </w:r>
      <w:r>
        <w:t>(groupe de 4 étudiants maximum et de 2 au minimum),</w:t>
      </w:r>
    </w:p>
    <w:p w:rsidR="001E28C1" w:rsidRDefault="001E28C1" w:rsidP="001E28C1">
      <w:pPr>
        <w:spacing w:after="0"/>
      </w:pPr>
      <w:r>
        <w:t>- Travail personnel et original,</w:t>
      </w:r>
    </w:p>
    <w:p w:rsidR="001E28C1" w:rsidRDefault="001E28C1" w:rsidP="001E28C1">
      <w:pPr>
        <w:spacing w:after="0"/>
      </w:pPr>
      <w:r>
        <w:t xml:space="preserve">- </w:t>
      </w:r>
      <w:r>
        <w:t xml:space="preserve">Contenu attendu du rapport : Le rapport devra obligatoirement contenir les parties suivantes : </w:t>
      </w:r>
    </w:p>
    <w:p w:rsidR="001E28C1" w:rsidRPr="001E28C1" w:rsidRDefault="001E28C1" w:rsidP="001E28C1">
      <w:pPr>
        <w:spacing w:after="0"/>
        <w:rPr>
          <w:rFonts w:ascii="Agency FB" w:hAnsi="Agency FB"/>
        </w:rPr>
      </w:pPr>
    </w:p>
    <w:p w:rsidR="001E28C1" w:rsidRPr="001E28C1" w:rsidRDefault="001E28C1" w:rsidP="001E28C1">
      <w:pPr>
        <w:pStyle w:val="Paragraphedeliste"/>
        <w:numPr>
          <w:ilvl w:val="0"/>
          <w:numId w:val="2"/>
        </w:numPr>
        <w:spacing w:after="0"/>
        <w:rPr>
          <w:rFonts w:ascii="Agency FB" w:hAnsi="Agency FB"/>
        </w:rPr>
      </w:pPr>
      <w:r w:rsidRPr="001E28C1">
        <w:rPr>
          <w:rFonts w:ascii="Agency FB" w:hAnsi="Agency FB"/>
        </w:rPr>
        <w:t xml:space="preserve">Introduction </w:t>
      </w:r>
    </w:p>
    <w:p w:rsidR="001E28C1" w:rsidRPr="001E28C1" w:rsidRDefault="001E28C1" w:rsidP="001E28C1">
      <w:pPr>
        <w:pStyle w:val="Paragraphedeliste"/>
        <w:numPr>
          <w:ilvl w:val="0"/>
          <w:numId w:val="2"/>
        </w:numPr>
        <w:spacing w:after="0"/>
        <w:rPr>
          <w:rFonts w:ascii="Agency FB" w:hAnsi="Agency FB"/>
        </w:rPr>
      </w:pPr>
      <w:r w:rsidRPr="001E28C1">
        <w:rPr>
          <w:rFonts w:ascii="Agency FB" w:hAnsi="Agency FB"/>
        </w:rPr>
        <w:t xml:space="preserve">Présentation du projet choisi </w:t>
      </w:r>
    </w:p>
    <w:p w:rsidR="001E28C1" w:rsidRPr="001E28C1" w:rsidRDefault="001E28C1" w:rsidP="001E28C1">
      <w:pPr>
        <w:pStyle w:val="Paragraphedeliste"/>
        <w:numPr>
          <w:ilvl w:val="0"/>
          <w:numId w:val="2"/>
        </w:numPr>
        <w:spacing w:after="0"/>
        <w:rPr>
          <w:rFonts w:ascii="Agency FB" w:hAnsi="Agency FB"/>
        </w:rPr>
      </w:pPr>
      <w:r w:rsidRPr="001E28C1">
        <w:rPr>
          <w:rFonts w:ascii="Agency FB" w:hAnsi="Agency FB"/>
        </w:rPr>
        <w:t>Plan d’action / Propositions - Solutions proposées - Actions concrètes, réalistes et réalisables</w:t>
      </w:r>
    </w:p>
    <w:p w:rsidR="001E28C1" w:rsidRPr="001E28C1" w:rsidRDefault="001E28C1" w:rsidP="001E28C1">
      <w:pPr>
        <w:pStyle w:val="Paragraphedeliste"/>
        <w:numPr>
          <w:ilvl w:val="0"/>
          <w:numId w:val="2"/>
        </w:numPr>
        <w:spacing w:after="0"/>
        <w:rPr>
          <w:rFonts w:ascii="Agency FB" w:hAnsi="Agency FB"/>
        </w:rPr>
      </w:pPr>
      <w:r w:rsidRPr="001E28C1">
        <w:rPr>
          <w:rFonts w:ascii="Agency FB" w:hAnsi="Agency FB"/>
        </w:rPr>
        <w:t>Réflexion personnelle - Apports du projet</w:t>
      </w:r>
    </w:p>
    <w:p w:rsidR="001E28C1" w:rsidRDefault="001E28C1" w:rsidP="001E28C1">
      <w:pPr>
        <w:pStyle w:val="Paragraphedeliste"/>
        <w:numPr>
          <w:ilvl w:val="0"/>
          <w:numId w:val="2"/>
        </w:numPr>
        <w:spacing w:after="0"/>
        <w:rPr>
          <w:rFonts w:ascii="Agency FB" w:hAnsi="Agency FB"/>
        </w:rPr>
      </w:pPr>
      <w:r w:rsidRPr="001E28C1">
        <w:rPr>
          <w:rFonts w:ascii="Agency FB" w:hAnsi="Agency FB"/>
        </w:rPr>
        <w:t>Compé</w:t>
      </w:r>
      <w:r w:rsidRPr="001E28C1">
        <w:rPr>
          <w:rFonts w:ascii="Agency FB" w:hAnsi="Agency FB"/>
        </w:rPr>
        <w:t xml:space="preserve">tences développées </w:t>
      </w:r>
    </w:p>
    <w:p w:rsidR="001E28C1" w:rsidRPr="001E28C1" w:rsidRDefault="001E28C1" w:rsidP="001E28C1">
      <w:pPr>
        <w:pStyle w:val="Paragraphedeliste"/>
        <w:numPr>
          <w:ilvl w:val="0"/>
          <w:numId w:val="2"/>
        </w:numPr>
        <w:spacing w:after="0"/>
        <w:rPr>
          <w:rFonts w:ascii="Agency FB" w:hAnsi="Agency FB"/>
        </w:rPr>
      </w:pPr>
      <w:r w:rsidRPr="001E28C1">
        <w:rPr>
          <w:rFonts w:ascii="Agency FB" w:hAnsi="Agency FB"/>
        </w:rPr>
        <w:t xml:space="preserve">Conclusion </w:t>
      </w:r>
    </w:p>
    <w:p w:rsidR="001E28C1" w:rsidRDefault="001E28C1" w:rsidP="001E28C1"/>
    <w:p w:rsidR="001E28C1" w:rsidRPr="001E28C1" w:rsidRDefault="001E28C1" w:rsidP="001E28C1">
      <w:pPr>
        <w:rPr>
          <w:b/>
          <w:u w:val="single"/>
        </w:rPr>
      </w:pPr>
      <w:r w:rsidRPr="001E28C1">
        <w:rPr>
          <w:b/>
          <w:u w:val="single"/>
        </w:rPr>
        <w:t xml:space="preserve">Format du rapport : </w:t>
      </w:r>
    </w:p>
    <w:p w:rsidR="001E28C1" w:rsidRPr="00E2165F" w:rsidRDefault="001E28C1" w:rsidP="00C52449">
      <w:pPr>
        <w:spacing w:after="0"/>
        <w:jc w:val="both"/>
        <w:rPr>
          <w:sz w:val="20"/>
        </w:rPr>
      </w:pPr>
      <w:r w:rsidRPr="00E2165F">
        <w:rPr>
          <w:sz w:val="20"/>
        </w:rPr>
        <w:t>- Longueur : 4 pages au minimum</w:t>
      </w:r>
      <w:r w:rsidRPr="00E2165F">
        <w:rPr>
          <w:sz w:val="20"/>
        </w:rPr>
        <w:t xml:space="preserve"> et </w:t>
      </w:r>
      <w:r w:rsidR="00DF7E46" w:rsidRPr="00E2165F">
        <w:rPr>
          <w:sz w:val="20"/>
        </w:rPr>
        <w:t>8</w:t>
      </w:r>
      <w:r w:rsidRPr="00E2165F">
        <w:rPr>
          <w:sz w:val="20"/>
        </w:rPr>
        <w:t xml:space="preserve"> Pages au maximum</w:t>
      </w:r>
      <w:r w:rsidRPr="00E2165F">
        <w:rPr>
          <w:sz w:val="20"/>
        </w:rPr>
        <w:t xml:space="preserve"> (hors page de garde) </w:t>
      </w:r>
    </w:p>
    <w:p w:rsidR="001E28C1" w:rsidRPr="00E2165F" w:rsidRDefault="001E28C1" w:rsidP="00C52449">
      <w:pPr>
        <w:spacing w:after="0"/>
        <w:jc w:val="both"/>
        <w:rPr>
          <w:sz w:val="20"/>
        </w:rPr>
      </w:pPr>
      <w:r w:rsidRPr="00E2165F">
        <w:rPr>
          <w:sz w:val="20"/>
        </w:rPr>
        <w:t xml:space="preserve">- </w:t>
      </w:r>
      <w:r w:rsidRPr="00E2165F">
        <w:rPr>
          <w:sz w:val="20"/>
        </w:rPr>
        <w:t xml:space="preserve">Police : Times New Roman ou Arial - Taille : 12 - Interligne : 1,5 - Page de garde obligatoire (module, projet, noms des étudiants, groupe) </w:t>
      </w:r>
    </w:p>
    <w:p w:rsidR="001E28C1" w:rsidRPr="00E2165F" w:rsidRDefault="001E28C1" w:rsidP="00C52449">
      <w:pPr>
        <w:spacing w:after="0"/>
        <w:jc w:val="both"/>
        <w:rPr>
          <w:sz w:val="20"/>
        </w:rPr>
      </w:pPr>
      <w:r w:rsidRPr="00E2165F">
        <w:rPr>
          <w:sz w:val="20"/>
        </w:rPr>
        <w:t xml:space="preserve">- </w:t>
      </w:r>
      <w:r w:rsidRPr="00E2165F">
        <w:rPr>
          <w:sz w:val="20"/>
        </w:rPr>
        <w:t>Critères d’évaluation : Le rapport sera évalué selon les critères suivants : - Compréhension et analyse de la situation - Mobilisation pertinente des concepts du cours - Qualité et réalisme des propositions - Clarté, structure et qualité rédactionnelle - Implication des deux membres du group</w:t>
      </w:r>
      <w:r w:rsidRPr="00E2165F">
        <w:rPr>
          <w:sz w:val="20"/>
        </w:rPr>
        <w:t>e, le taux de plagiat, la mobilisation des concepts et des apprentissages traités en classe.</w:t>
      </w:r>
    </w:p>
    <w:p w:rsidR="003E23E0" w:rsidRDefault="00F33A1E" w:rsidP="00431DA2">
      <w:pPr>
        <w:jc w:val="both"/>
        <w:rPr>
          <w:b/>
          <w:u w:val="single"/>
        </w:rPr>
      </w:pPr>
      <w:r w:rsidRPr="00AB6474">
        <w:rPr>
          <w:b/>
          <w:u w:val="single"/>
        </w:rPr>
        <w:t xml:space="preserve">Date de remise des rapports : </w:t>
      </w:r>
      <w:r w:rsidR="00E2165F">
        <w:rPr>
          <w:b/>
          <w:u w:val="single"/>
        </w:rPr>
        <w:t>Du 20 au 24 Avril</w:t>
      </w:r>
    </w:p>
    <w:p w:rsidR="00C13363" w:rsidRPr="00431DA2" w:rsidRDefault="00C13363" w:rsidP="00431DA2">
      <w:pPr>
        <w:jc w:val="both"/>
        <w:rPr>
          <w:b/>
          <w:sz w:val="20"/>
          <w:u w:val="single"/>
        </w:rPr>
      </w:pPr>
      <w:r w:rsidRPr="00431DA2">
        <w:rPr>
          <w:rFonts w:ascii="Times New Roman" w:hAnsi="Times New Roman" w:cs="Times New Roman"/>
          <w:b/>
          <w:sz w:val="20"/>
        </w:rPr>
        <w:t>EXAMEN : DEBUT DE LA PRESENTATION DES PROJETS : LUNDI 27 AVRIL (TOUS LES GROUPES DOIVENT ETRE PRETS)</w:t>
      </w:r>
    </w:p>
    <w:p w:rsidR="00AB6474" w:rsidRDefault="00AB6474" w:rsidP="00C52449">
      <w:pPr>
        <w:spacing w:after="0"/>
        <w:jc w:val="both"/>
        <w:rPr>
          <w:b/>
          <w:u w:val="single"/>
        </w:rPr>
      </w:pPr>
      <w:r>
        <w:rPr>
          <w:b/>
          <w:u w:val="single"/>
        </w:rPr>
        <w:t>Projets :</w:t>
      </w:r>
    </w:p>
    <w:p w:rsidR="00C52449" w:rsidRDefault="00C52449" w:rsidP="00C52449">
      <w:pPr>
        <w:spacing w:after="0"/>
        <w:jc w:val="both"/>
        <w:rPr>
          <w:b/>
          <w:u w:val="single"/>
        </w:rPr>
      </w:pPr>
    </w:p>
    <w:p w:rsidR="00E2165F" w:rsidRPr="00E2165F" w:rsidRDefault="00E2165F" w:rsidP="00C52449">
      <w:pPr>
        <w:spacing w:after="0"/>
        <w:jc w:val="both"/>
        <w:rPr>
          <w:rFonts w:ascii="Agency FB" w:hAnsi="Agency FB"/>
        </w:rPr>
      </w:pPr>
      <w:r w:rsidRPr="00E2165F">
        <w:rPr>
          <w:rFonts w:ascii="Agency FB" w:hAnsi="Agency FB"/>
        </w:rPr>
        <w:t>Projet 1 :</w:t>
      </w:r>
    </w:p>
    <w:p w:rsidR="00E2165F" w:rsidRPr="00E2165F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E2165F">
        <w:rPr>
          <w:rFonts w:ascii="Georgia" w:hAnsi="Georgia"/>
          <w:sz w:val="20"/>
        </w:rPr>
        <w:t>Réaliser un diagnostic personnel et proposer un plan d’amélioration réaliste</w:t>
      </w:r>
    </w:p>
    <w:p w:rsidR="00E2165F" w:rsidRPr="00E2165F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E2165F">
        <w:rPr>
          <w:rFonts w:ascii="Georgia" w:hAnsi="Georgia"/>
          <w:sz w:val="20"/>
        </w:rPr>
        <w:t xml:space="preserve">- analyser ses forces, ses </w:t>
      </w:r>
      <w:r w:rsidRPr="00E2165F">
        <w:rPr>
          <w:rFonts w:ascii="Georgia" w:hAnsi="Georgia"/>
          <w:sz w:val="20"/>
        </w:rPr>
        <w:t>faiblesses</w:t>
      </w:r>
      <w:r w:rsidRPr="00E2165F">
        <w:rPr>
          <w:rFonts w:ascii="Georgia" w:hAnsi="Georgia"/>
          <w:sz w:val="20"/>
        </w:rPr>
        <w:t xml:space="preserve"> ses objectifs</w:t>
      </w:r>
    </w:p>
    <w:p w:rsidR="00E2165F" w:rsidRPr="00E2165F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E2165F">
        <w:rPr>
          <w:rFonts w:ascii="Georgia" w:hAnsi="Georgia"/>
          <w:sz w:val="20"/>
        </w:rPr>
        <w:t>- identifier des opportunités et des risques</w:t>
      </w:r>
    </w:p>
    <w:p w:rsidR="00E2165F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E2165F">
        <w:rPr>
          <w:rFonts w:ascii="Georgia" w:hAnsi="Georgia"/>
          <w:sz w:val="20"/>
        </w:rPr>
        <w:t>-</w:t>
      </w:r>
      <w:r>
        <w:rPr>
          <w:rFonts w:ascii="Georgia" w:hAnsi="Georgia"/>
          <w:sz w:val="20"/>
        </w:rPr>
        <w:t xml:space="preserve"> proposer des actions concrètes</w:t>
      </w:r>
    </w:p>
    <w:p w:rsidR="00E2165F" w:rsidRPr="00E2165F" w:rsidRDefault="00E2165F" w:rsidP="00C52449">
      <w:pPr>
        <w:spacing w:after="0"/>
        <w:jc w:val="both"/>
        <w:rPr>
          <w:rFonts w:ascii="Georgia" w:hAnsi="Georgia"/>
          <w:sz w:val="20"/>
        </w:rPr>
      </w:pPr>
    </w:p>
    <w:p w:rsidR="00E2165F" w:rsidRPr="00E2165F" w:rsidRDefault="00E2165F" w:rsidP="00C52449">
      <w:pPr>
        <w:spacing w:after="0"/>
        <w:jc w:val="both"/>
        <w:rPr>
          <w:rFonts w:ascii="Agency FB" w:hAnsi="Agency FB"/>
        </w:rPr>
      </w:pPr>
      <w:r>
        <w:rPr>
          <w:rFonts w:ascii="Agency FB" w:hAnsi="Agency FB"/>
        </w:rPr>
        <w:t>Projet 2 :</w:t>
      </w:r>
    </w:p>
    <w:p w:rsidR="00E2165F" w:rsidRPr="00E2165F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E2165F">
        <w:rPr>
          <w:rFonts w:ascii="Georgia" w:hAnsi="Georgia"/>
          <w:sz w:val="20"/>
        </w:rPr>
        <w:t>Analyser ses freins personnels à la réussite et proposer des stratégies de dépassement</w:t>
      </w:r>
    </w:p>
    <w:p w:rsidR="00E2165F" w:rsidRPr="00E2165F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E2165F">
        <w:rPr>
          <w:rFonts w:ascii="Georgia" w:hAnsi="Georgia"/>
          <w:sz w:val="20"/>
        </w:rPr>
        <w:t>- réflexion critique</w:t>
      </w:r>
    </w:p>
    <w:p w:rsidR="00E2165F" w:rsidRPr="00E2165F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E2165F">
        <w:rPr>
          <w:rFonts w:ascii="Georgia" w:hAnsi="Georgia"/>
          <w:sz w:val="20"/>
        </w:rPr>
        <w:t>- prise de recul</w:t>
      </w:r>
    </w:p>
    <w:p w:rsidR="00E2165F" w:rsidRPr="00E2165F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E2165F">
        <w:rPr>
          <w:rFonts w:ascii="Georgia" w:hAnsi="Georgia"/>
          <w:sz w:val="20"/>
        </w:rPr>
        <w:t>- résolution de problèmes personnels et académiques</w:t>
      </w:r>
    </w:p>
    <w:p w:rsidR="00E2165F" w:rsidRDefault="00E2165F" w:rsidP="00C52449">
      <w:pPr>
        <w:spacing w:after="0"/>
        <w:jc w:val="both"/>
        <w:rPr>
          <w:rFonts w:ascii="Agency FB" w:hAnsi="Agency FB"/>
        </w:rPr>
      </w:pPr>
    </w:p>
    <w:p w:rsidR="00E2165F" w:rsidRPr="00E2165F" w:rsidRDefault="00E2165F" w:rsidP="00C52449">
      <w:pPr>
        <w:spacing w:after="0"/>
        <w:jc w:val="both"/>
        <w:rPr>
          <w:rFonts w:ascii="Agency FB" w:hAnsi="Agency FB"/>
        </w:rPr>
      </w:pPr>
      <w:r>
        <w:rPr>
          <w:rFonts w:ascii="Agency FB" w:hAnsi="Agency FB"/>
        </w:rPr>
        <w:t>Projet 3 :</w:t>
      </w:r>
    </w:p>
    <w:p w:rsidR="00E2165F" w:rsidRPr="00E2165F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E2165F">
        <w:rPr>
          <w:rFonts w:ascii="Georgia" w:hAnsi="Georgia"/>
          <w:sz w:val="20"/>
        </w:rPr>
        <w:t>Construire un plan d’objectifs académiques réalistes pour un étudiant de 2</w:t>
      </w:r>
      <w:r w:rsidRPr="00E2165F">
        <w:rPr>
          <w:rFonts w:ascii="Times New Roman" w:hAnsi="Times New Roman" w:cs="Times New Roman"/>
          <w:sz w:val="20"/>
        </w:rPr>
        <w:t>ᵉ</w:t>
      </w:r>
      <w:r w:rsidRPr="00E2165F">
        <w:rPr>
          <w:rFonts w:ascii="Georgia" w:hAnsi="Georgia"/>
          <w:sz w:val="20"/>
        </w:rPr>
        <w:t xml:space="preserve"> année</w:t>
      </w:r>
    </w:p>
    <w:p w:rsidR="00E2165F" w:rsidRPr="00E2165F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E2165F">
        <w:rPr>
          <w:rFonts w:ascii="Georgia" w:hAnsi="Georgia"/>
          <w:sz w:val="20"/>
        </w:rPr>
        <w:t>- analyse de situation</w:t>
      </w:r>
    </w:p>
    <w:p w:rsidR="00E2165F" w:rsidRPr="00E2165F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E2165F">
        <w:rPr>
          <w:rFonts w:ascii="Georgia" w:hAnsi="Georgia"/>
          <w:sz w:val="20"/>
        </w:rPr>
        <w:t>- organisation</w:t>
      </w:r>
    </w:p>
    <w:p w:rsidR="00E2165F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E2165F">
        <w:rPr>
          <w:rFonts w:ascii="Georgia" w:hAnsi="Georgia"/>
          <w:sz w:val="20"/>
        </w:rPr>
        <w:t>- anticipation</w:t>
      </w:r>
    </w:p>
    <w:p w:rsidR="00E2165F" w:rsidRPr="00E2165F" w:rsidRDefault="00E2165F" w:rsidP="00C52449">
      <w:pPr>
        <w:spacing w:after="0"/>
        <w:jc w:val="both"/>
        <w:rPr>
          <w:rFonts w:ascii="Georgia" w:hAnsi="Georgia"/>
          <w:sz w:val="20"/>
        </w:rPr>
      </w:pPr>
    </w:p>
    <w:p w:rsidR="00E2165F" w:rsidRPr="00E2165F" w:rsidRDefault="00E2165F" w:rsidP="00C52449">
      <w:pPr>
        <w:spacing w:after="0"/>
        <w:jc w:val="both"/>
        <w:rPr>
          <w:rFonts w:ascii="Agency FB" w:hAnsi="Agency FB"/>
        </w:rPr>
      </w:pPr>
      <w:r w:rsidRPr="00E2165F">
        <w:rPr>
          <w:rFonts w:ascii="Agency FB" w:hAnsi="Agency FB"/>
        </w:rPr>
        <w:lastRenderedPageBreak/>
        <w:t>Projet 4 :</w:t>
      </w:r>
    </w:p>
    <w:p w:rsidR="00E2165F" w:rsidRPr="00DA4425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DA4425">
        <w:rPr>
          <w:rFonts w:ascii="Georgia" w:hAnsi="Georgia"/>
          <w:sz w:val="20"/>
        </w:rPr>
        <w:t>Élaborer un plan d’action personnel pour améliorer sa motivation</w:t>
      </w:r>
    </w:p>
    <w:p w:rsidR="00E2165F" w:rsidRPr="00DA4425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DA4425">
        <w:rPr>
          <w:rFonts w:ascii="Georgia" w:hAnsi="Georgia"/>
          <w:sz w:val="20"/>
        </w:rPr>
        <w:t>- auto-motivation</w:t>
      </w:r>
    </w:p>
    <w:p w:rsidR="00E2165F" w:rsidRPr="00DA4425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DA4425">
        <w:rPr>
          <w:rFonts w:ascii="Georgia" w:hAnsi="Georgia"/>
          <w:sz w:val="20"/>
        </w:rPr>
        <w:t>- gestion du temps</w:t>
      </w:r>
    </w:p>
    <w:p w:rsidR="00E2165F" w:rsidRPr="00DA4425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DA4425">
        <w:rPr>
          <w:rFonts w:ascii="Georgia" w:hAnsi="Georgia"/>
          <w:sz w:val="20"/>
        </w:rPr>
        <w:t>- engagement personnel</w:t>
      </w:r>
    </w:p>
    <w:p w:rsidR="00DA4425" w:rsidRDefault="00DA4425" w:rsidP="00C52449">
      <w:pPr>
        <w:spacing w:after="0"/>
        <w:jc w:val="both"/>
        <w:rPr>
          <w:rFonts w:ascii="Agency FB" w:hAnsi="Agency FB"/>
        </w:rPr>
      </w:pPr>
    </w:p>
    <w:p w:rsidR="00E2165F" w:rsidRDefault="00DA4425" w:rsidP="00C52449">
      <w:pPr>
        <w:spacing w:after="0"/>
        <w:jc w:val="both"/>
        <w:rPr>
          <w:rFonts w:ascii="Agency FB" w:hAnsi="Agency FB"/>
        </w:rPr>
      </w:pPr>
      <w:r>
        <w:rPr>
          <w:rFonts w:ascii="Agency FB" w:hAnsi="Agency FB"/>
        </w:rPr>
        <w:t xml:space="preserve">Projet 5 : </w:t>
      </w:r>
    </w:p>
    <w:p w:rsidR="00E2165F" w:rsidRPr="00DA4425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DA4425">
        <w:rPr>
          <w:rFonts w:ascii="Georgia" w:hAnsi="Georgia"/>
          <w:sz w:val="20"/>
        </w:rPr>
        <w:t>Améliorer sa prise de parole en public à travers un plan d’entraînement personnel</w:t>
      </w:r>
    </w:p>
    <w:p w:rsidR="00E2165F" w:rsidRPr="00DA4425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DA4425">
        <w:rPr>
          <w:rFonts w:ascii="Georgia" w:hAnsi="Georgia"/>
          <w:sz w:val="20"/>
        </w:rPr>
        <w:t>- expression orale</w:t>
      </w:r>
    </w:p>
    <w:p w:rsidR="00E2165F" w:rsidRPr="00DA4425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DA4425">
        <w:rPr>
          <w:rFonts w:ascii="Georgia" w:hAnsi="Georgia"/>
          <w:sz w:val="20"/>
        </w:rPr>
        <w:t>- gestion du stress</w:t>
      </w:r>
    </w:p>
    <w:p w:rsidR="00E2165F" w:rsidRPr="00DA4425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DA4425">
        <w:rPr>
          <w:rFonts w:ascii="Georgia" w:hAnsi="Georgia"/>
          <w:sz w:val="20"/>
        </w:rPr>
        <w:t>- posture professionnelle</w:t>
      </w:r>
    </w:p>
    <w:p w:rsidR="000447B9" w:rsidRDefault="000447B9" w:rsidP="00C52449">
      <w:pPr>
        <w:spacing w:after="0"/>
        <w:jc w:val="both"/>
        <w:rPr>
          <w:rFonts w:ascii="Agency FB" w:hAnsi="Agency FB"/>
        </w:rPr>
      </w:pPr>
    </w:p>
    <w:p w:rsidR="00E2165F" w:rsidRDefault="000447B9" w:rsidP="00C52449">
      <w:pPr>
        <w:spacing w:after="0"/>
        <w:jc w:val="both"/>
        <w:rPr>
          <w:rFonts w:ascii="Agency FB" w:hAnsi="Agency FB"/>
        </w:rPr>
      </w:pPr>
      <w:r>
        <w:rPr>
          <w:rFonts w:ascii="Agency FB" w:hAnsi="Agency FB"/>
        </w:rPr>
        <w:t>Projet 6 :</w:t>
      </w:r>
    </w:p>
    <w:p w:rsidR="00E2165F" w:rsidRPr="000447B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0447B9">
        <w:rPr>
          <w:rFonts w:ascii="Georgia" w:hAnsi="Georgia"/>
          <w:sz w:val="20"/>
        </w:rPr>
        <w:t>Développer une communication claire et respectueuse dans le travail en groupe</w:t>
      </w:r>
    </w:p>
    <w:p w:rsidR="00E2165F" w:rsidRPr="000447B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0447B9">
        <w:rPr>
          <w:rFonts w:ascii="Georgia" w:hAnsi="Georgia"/>
          <w:sz w:val="20"/>
        </w:rPr>
        <w:t>- écoute active</w:t>
      </w:r>
    </w:p>
    <w:p w:rsidR="00E2165F" w:rsidRPr="000447B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0447B9">
        <w:rPr>
          <w:rFonts w:ascii="Georgia" w:hAnsi="Georgia"/>
          <w:sz w:val="20"/>
        </w:rPr>
        <w:t>- coopération</w:t>
      </w:r>
    </w:p>
    <w:p w:rsidR="009C0B07" w:rsidRDefault="009C0B07" w:rsidP="00C52449">
      <w:pPr>
        <w:spacing w:after="0"/>
        <w:jc w:val="both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>- résolution de tensions</w:t>
      </w:r>
    </w:p>
    <w:p w:rsidR="009C0B07" w:rsidRPr="009C0B07" w:rsidRDefault="009C0B07" w:rsidP="00C52449">
      <w:pPr>
        <w:spacing w:after="0"/>
        <w:jc w:val="both"/>
        <w:rPr>
          <w:rFonts w:ascii="Georgia" w:hAnsi="Georgia"/>
          <w:sz w:val="20"/>
        </w:rPr>
      </w:pPr>
    </w:p>
    <w:p w:rsidR="00E2165F" w:rsidRDefault="009C0B07" w:rsidP="00C52449">
      <w:pPr>
        <w:spacing w:after="0"/>
        <w:jc w:val="both"/>
        <w:rPr>
          <w:rFonts w:ascii="Agency FB" w:hAnsi="Agency FB"/>
        </w:rPr>
      </w:pPr>
      <w:r w:rsidRPr="009C0B07">
        <w:rPr>
          <w:rFonts w:ascii="Agency FB" w:hAnsi="Agency FB"/>
        </w:rPr>
        <w:t>Projet 7</w:t>
      </w:r>
    </w:p>
    <w:p w:rsidR="00E2165F" w:rsidRPr="009C0B07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9C0B07">
        <w:rPr>
          <w:rFonts w:ascii="Georgia" w:hAnsi="Georgia"/>
          <w:sz w:val="20"/>
        </w:rPr>
        <w:t>Identifier ses principales sources de stress et proposer des stratégies de gestion</w:t>
      </w:r>
    </w:p>
    <w:p w:rsidR="00E2165F" w:rsidRPr="009C0B07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9C0B07">
        <w:rPr>
          <w:rFonts w:ascii="Georgia" w:hAnsi="Georgia"/>
          <w:sz w:val="20"/>
        </w:rPr>
        <w:t>- reconnaissance émotionnelle</w:t>
      </w:r>
    </w:p>
    <w:p w:rsidR="00E2165F" w:rsidRPr="009C0B07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9C0B07">
        <w:rPr>
          <w:rFonts w:ascii="Georgia" w:hAnsi="Georgia"/>
          <w:sz w:val="20"/>
        </w:rPr>
        <w:t>- régulation du stress</w:t>
      </w:r>
    </w:p>
    <w:p w:rsidR="00E2165F" w:rsidRPr="009C0B07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9C0B07">
        <w:rPr>
          <w:rFonts w:ascii="Georgia" w:hAnsi="Georgia"/>
          <w:sz w:val="20"/>
        </w:rPr>
        <w:t>- adaptation personnelle</w:t>
      </w:r>
    </w:p>
    <w:p w:rsidR="009C0B07" w:rsidRDefault="009C0B07" w:rsidP="00C52449">
      <w:pPr>
        <w:spacing w:after="0"/>
        <w:jc w:val="both"/>
        <w:rPr>
          <w:rFonts w:ascii="Agency FB" w:hAnsi="Agency FB"/>
        </w:rPr>
      </w:pPr>
    </w:p>
    <w:p w:rsidR="00E2165F" w:rsidRPr="009C0B07" w:rsidRDefault="009C0B07" w:rsidP="00C52449">
      <w:pPr>
        <w:spacing w:after="0"/>
        <w:jc w:val="both"/>
        <w:rPr>
          <w:rFonts w:ascii="Agency FB" w:hAnsi="Agency FB"/>
        </w:rPr>
      </w:pPr>
      <w:r>
        <w:rPr>
          <w:rFonts w:ascii="Agency FB" w:hAnsi="Agency FB"/>
        </w:rPr>
        <w:t>Projet 8 :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Construire une routine anti-stress adaptée à la vie étudiante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- organisation personnelle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- hygiène de vie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- discipline personnelle</w:t>
      </w:r>
    </w:p>
    <w:p w:rsidR="009C0B07" w:rsidRDefault="009C0B07" w:rsidP="00C52449">
      <w:pPr>
        <w:spacing w:after="0"/>
        <w:jc w:val="both"/>
        <w:rPr>
          <w:rFonts w:ascii="Agency FB" w:hAnsi="Agency FB"/>
        </w:rPr>
      </w:pPr>
    </w:p>
    <w:p w:rsidR="00E2165F" w:rsidRPr="009C0B07" w:rsidRDefault="009C0B07" w:rsidP="00C52449">
      <w:pPr>
        <w:spacing w:after="0"/>
        <w:jc w:val="both"/>
        <w:rPr>
          <w:rFonts w:ascii="Agency FB" w:hAnsi="Agency FB"/>
        </w:rPr>
      </w:pPr>
      <w:r>
        <w:rPr>
          <w:rFonts w:ascii="Agency FB" w:hAnsi="Agency FB"/>
        </w:rPr>
        <w:t>Projet 9 :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Passer d’un étudiant passif à un étudiant acteur de son parcours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- autonomie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- responsabilisation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- initiative</w:t>
      </w:r>
    </w:p>
    <w:p w:rsidR="009C0B07" w:rsidRDefault="009C0B07" w:rsidP="00C52449">
      <w:pPr>
        <w:spacing w:after="0"/>
        <w:jc w:val="both"/>
        <w:rPr>
          <w:rFonts w:ascii="Agency FB" w:hAnsi="Agency FB"/>
        </w:rPr>
      </w:pPr>
    </w:p>
    <w:p w:rsidR="00E2165F" w:rsidRPr="009C0B07" w:rsidRDefault="009C0B07" w:rsidP="00C52449">
      <w:pPr>
        <w:spacing w:after="0"/>
        <w:jc w:val="both"/>
        <w:rPr>
          <w:rFonts w:ascii="Agency FB" w:hAnsi="Agency FB"/>
        </w:rPr>
      </w:pPr>
      <w:r>
        <w:rPr>
          <w:rFonts w:ascii="Agency FB" w:hAnsi="Agency FB"/>
        </w:rPr>
        <w:t>Projet 10 :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Trouver un équilibre entre études, vie personnelle et bien-être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- gestion du temps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- priorisation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- auto-régulation</w:t>
      </w:r>
    </w:p>
    <w:p w:rsidR="00C52449" w:rsidRDefault="00C52449" w:rsidP="00C52449">
      <w:pPr>
        <w:spacing w:after="0"/>
        <w:jc w:val="both"/>
        <w:rPr>
          <w:rFonts w:ascii="Agency FB" w:hAnsi="Agency FB"/>
        </w:rPr>
      </w:pPr>
    </w:p>
    <w:p w:rsidR="00E2165F" w:rsidRPr="00C52449" w:rsidRDefault="00C52449" w:rsidP="00C52449">
      <w:pPr>
        <w:spacing w:after="0"/>
        <w:jc w:val="both"/>
        <w:rPr>
          <w:rFonts w:ascii="Agency FB" w:hAnsi="Agency FB"/>
        </w:rPr>
      </w:pPr>
      <w:r w:rsidRPr="00C52449">
        <w:rPr>
          <w:rFonts w:ascii="Agency FB" w:hAnsi="Agency FB"/>
        </w:rPr>
        <w:t>Projet 11 :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Analyser l’évolution personnelle vécue pendant le semestre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- réflexivité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- auto-évaluation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- expression personnelle</w:t>
      </w:r>
    </w:p>
    <w:p w:rsidR="00C52449" w:rsidRDefault="00C52449" w:rsidP="00C52449">
      <w:pPr>
        <w:spacing w:after="0"/>
        <w:jc w:val="both"/>
        <w:rPr>
          <w:b/>
          <w:u w:val="single"/>
        </w:rPr>
      </w:pPr>
    </w:p>
    <w:p w:rsidR="00E2165F" w:rsidRDefault="00C52449" w:rsidP="00C52449">
      <w:pPr>
        <w:spacing w:after="0"/>
        <w:jc w:val="both"/>
        <w:rPr>
          <w:rFonts w:ascii="Agency FB" w:hAnsi="Agency FB"/>
        </w:rPr>
      </w:pPr>
      <w:r w:rsidRPr="00C52449">
        <w:rPr>
          <w:rFonts w:ascii="Agency FB" w:hAnsi="Agency FB"/>
        </w:rPr>
        <w:t>Projet 12</w:t>
      </w:r>
      <w:r>
        <w:rPr>
          <w:rFonts w:ascii="Agency FB" w:hAnsi="Agency FB"/>
        </w:rPr>
        <w:t> :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Identifier ses axes de progression personnelle pour l’année suivante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- bilan personnel</w:t>
      </w:r>
    </w:p>
    <w:p w:rsidR="00E2165F" w:rsidRPr="00C52449" w:rsidRDefault="00E2165F" w:rsidP="00C52449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- projection</w:t>
      </w:r>
    </w:p>
    <w:p w:rsidR="00AB6474" w:rsidRPr="00C13363" w:rsidRDefault="00E2165F" w:rsidP="00C13363">
      <w:pPr>
        <w:spacing w:after="0"/>
        <w:jc w:val="both"/>
        <w:rPr>
          <w:rFonts w:ascii="Georgia" w:hAnsi="Georgia"/>
          <w:sz w:val="20"/>
        </w:rPr>
      </w:pPr>
      <w:r w:rsidRPr="00C52449">
        <w:rPr>
          <w:rFonts w:ascii="Georgia" w:hAnsi="Georgia"/>
          <w:sz w:val="20"/>
        </w:rPr>
        <w:t>- amélioration continue</w:t>
      </w:r>
    </w:p>
    <w:sectPr w:rsidR="00AB6474" w:rsidRPr="00C133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D1BC7"/>
    <w:multiLevelType w:val="hybridMultilevel"/>
    <w:tmpl w:val="2BC8FD70"/>
    <w:lvl w:ilvl="0" w:tplc="9FAC169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80A0A"/>
    <w:multiLevelType w:val="hybridMultilevel"/>
    <w:tmpl w:val="51BAB806"/>
    <w:lvl w:ilvl="0" w:tplc="323C7B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B1F86"/>
    <w:multiLevelType w:val="hybridMultilevel"/>
    <w:tmpl w:val="CE5E96C2"/>
    <w:lvl w:ilvl="0" w:tplc="2DA68954">
      <w:numFmt w:val="bullet"/>
      <w:lvlText w:val="-"/>
      <w:lvlJc w:val="left"/>
      <w:pPr>
        <w:ind w:left="720" w:hanging="360"/>
      </w:pPr>
      <w:rPr>
        <w:rFonts w:ascii="Agency FB" w:eastAsiaTheme="minorHAnsi" w:hAnsi="Agency FB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60A38"/>
    <w:multiLevelType w:val="hybridMultilevel"/>
    <w:tmpl w:val="8A5A23C8"/>
    <w:lvl w:ilvl="0" w:tplc="040C000D">
      <w:start w:val="1"/>
      <w:numFmt w:val="bullet"/>
      <w:lvlText w:val=""/>
      <w:lvlJc w:val="left"/>
      <w:pPr>
        <w:ind w:left="13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9B2"/>
    <w:rsid w:val="000447B9"/>
    <w:rsid w:val="001E28C1"/>
    <w:rsid w:val="003E23E0"/>
    <w:rsid w:val="00431DA2"/>
    <w:rsid w:val="005E39B2"/>
    <w:rsid w:val="008B4361"/>
    <w:rsid w:val="009C0B07"/>
    <w:rsid w:val="00AB6474"/>
    <w:rsid w:val="00B946F7"/>
    <w:rsid w:val="00C13363"/>
    <w:rsid w:val="00C52449"/>
    <w:rsid w:val="00CF263D"/>
    <w:rsid w:val="00DA4425"/>
    <w:rsid w:val="00DF7E46"/>
    <w:rsid w:val="00E2165F"/>
    <w:rsid w:val="00EE0B63"/>
    <w:rsid w:val="00F3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627DE"/>
  <w15:chartTrackingRefBased/>
  <w15:docId w15:val="{7A706C17-CCFE-4D42-BBB5-5DCA36DDC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E28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493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Fatima-Zahra Amzil</dc:creator>
  <cp:keywords/>
  <dc:description/>
  <cp:lastModifiedBy>Fatima-Zahra Amzil</cp:lastModifiedBy>
  <cp:revision>17</cp:revision>
  <dcterms:created xsi:type="dcterms:W3CDTF">2026-03-29T11:10:00Z</dcterms:created>
  <dcterms:modified xsi:type="dcterms:W3CDTF">2026-03-29T12:07:00Z</dcterms:modified>
</cp:coreProperties>
</file>