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7BA" w:rsidRPr="005267BA" w:rsidRDefault="005267BA" w:rsidP="00526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fr-FR"/>
        </w:rPr>
      </w:pPr>
      <w:r w:rsidRPr="005267BA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fr-FR"/>
        </w:rPr>
        <w:t>Repé</w:t>
      </w:r>
      <w:bookmarkStart w:id="0" w:name="_GoBack"/>
      <w:bookmarkEnd w:id="0"/>
      <w:r w:rsidRPr="005267BA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fr-FR"/>
        </w:rPr>
        <w:t>rer les actions de l’Administrateur</w:t>
      </w:r>
    </w:p>
    <w:p w:rsidR="005267BA" w:rsidRPr="005267BA" w:rsidRDefault="005267BA" w:rsidP="00526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267B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Projet : Mon Blog Personnel</w:t>
      </w:r>
    </w:p>
    <w:p w:rsidR="005267BA" w:rsidRPr="005267BA" w:rsidRDefault="005267BA" w:rsidP="00526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267B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Objectif</w:t>
      </w:r>
    </w:p>
    <w:p w:rsidR="005267BA" w:rsidRPr="005267BA" w:rsidRDefault="005267BA" w:rsidP="00526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67BA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Identifier les actions que l’administrateur peut effectuer pour gérer les articles, les catégories et les informations du blog.</w:t>
      </w:r>
    </w:p>
    <w:p w:rsidR="005267BA" w:rsidRPr="005267BA" w:rsidRDefault="005267BA" w:rsidP="00526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267B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Identification des actions de l’administrateur</w:t>
      </w:r>
    </w:p>
    <w:tbl>
      <w:tblPr>
        <w:tblW w:w="6826" w:type="dxa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5095"/>
      </w:tblGrid>
      <w:tr w:rsidR="005267BA" w:rsidRPr="005267BA" w:rsidTr="005267BA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Actions de l’administrateur</w:t>
            </w:r>
          </w:p>
        </w:tc>
      </w:tr>
      <w:tr w:rsidR="005267BA" w:rsidRPr="005267BA" w:rsidTr="005267BA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Tableau de bord</w:t>
            </w:r>
          </w:p>
        </w:tc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Consulter les informations générales du blog</w:t>
            </w:r>
          </w:p>
        </w:tc>
      </w:tr>
      <w:tr w:rsidR="005267BA" w:rsidRPr="005267BA" w:rsidTr="005267BA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Articles</w:t>
            </w:r>
          </w:p>
        </w:tc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Afficher la liste des articles</w:t>
            </w:r>
          </w:p>
        </w:tc>
      </w:tr>
      <w:tr w:rsidR="005267BA" w:rsidRPr="005267BA" w:rsidTr="005267BA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Articles</w:t>
            </w:r>
          </w:p>
        </w:tc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Ajouter un nouvel article</w:t>
            </w:r>
          </w:p>
        </w:tc>
      </w:tr>
      <w:tr w:rsidR="005267BA" w:rsidRPr="005267BA" w:rsidTr="005267BA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Articles</w:t>
            </w:r>
          </w:p>
        </w:tc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Modifier un article existant</w:t>
            </w:r>
          </w:p>
        </w:tc>
      </w:tr>
      <w:tr w:rsidR="005267BA" w:rsidRPr="005267BA" w:rsidTr="005267BA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Articles</w:t>
            </w:r>
          </w:p>
        </w:tc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Supprimer un article</w:t>
            </w:r>
          </w:p>
        </w:tc>
      </w:tr>
      <w:tr w:rsidR="005267BA" w:rsidRPr="005267BA" w:rsidTr="005267BA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Catégories</w:t>
            </w:r>
          </w:p>
        </w:tc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Afficher les catégories</w:t>
            </w:r>
          </w:p>
        </w:tc>
      </w:tr>
      <w:tr w:rsidR="005267BA" w:rsidRPr="005267BA" w:rsidTr="005267BA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Catégories</w:t>
            </w:r>
          </w:p>
        </w:tc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Ajouter une catégorie</w:t>
            </w:r>
          </w:p>
        </w:tc>
      </w:tr>
      <w:tr w:rsidR="005267BA" w:rsidRPr="005267BA" w:rsidTr="005267BA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Catégories</w:t>
            </w:r>
          </w:p>
        </w:tc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Modifier une catégorie</w:t>
            </w:r>
          </w:p>
        </w:tc>
      </w:tr>
      <w:tr w:rsidR="005267BA" w:rsidRPr="005267BA" w:rsidTr="005267BA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Catégories</w:t>
            </w:r>
          </w:p>
        </w:tc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Supprimer une catégorie</w:t>
            </w:r>
          </w:p>
        </w:tc>
      </w:tr>
      <w:tr w:rsidR="005267BA" w:rsidRPr="005267BA" w:rsidTr="005267BA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À propos</w:t>
            </w:r>
          </w:p>
        </w:tc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Modifier les informations de présentation du blog</w:t>
            </w:r>
          </w:p>
        </w:tc>
      </w:tr>
      <w:tr w:rsidR="005267BA" w:rsidRPr="005267BA" w:rsidTr="005267BA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Authentification</w:t>
            </w:r>
          </w:p>
        </w:tc>
        <w:tc>
          <w:tcPr>
            <w:tcW w:w="0" w:type="auto"/>
            <w:vAlign w:val="center"/>
            <w:hideMark/>
          </w:tcPr>
          <w:p w:rsidR="005267BA" w:rsidRPr="005267BA" w:rsidRDefault="005267BA" w:rsidP="00526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267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 connecter et se déconnecter</w:t>
            </w:r>
          </w:p>
        </w:tc>
      </w:tr>
    </w:tbl>
    <w:p w:rsidR="005267BA" w:rsidRPr="005267BA" w:rsidRDefault="005267BA" w:rsidP="00526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267B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Description des principales actions</w:t>
      </w:r>
    </w:p>
    <w:p w:rsidR="005267BA" w:rsidRPr="005267BA" w:rsidRDefault="005267BA" w:rsidP="00526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67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articles :</w:t>
      </w:r>
    </w:p>
    <w:p w:rsidR="005267BA" w:rsidRPr="005267BA" w:rsidRDefault="005267BA" w:rsidP="00526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67BA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les articles publiés.</w:t>
      </w:r>
    </w:p>
    <w:p w:rsidR="005267BA" w:rsidRPr="005267BA" w:rsidRDefault="005267BA" w:rsidP="00526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67BA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un article avec un titre, une image, un contenu et une catégorie.</w:t>
      </w:r>
    </w:p>
    <w:p w:rsidR="005267BA" w:rsidRPr="005267BA" w:rsidRDefault="005267BA" w:rsidP="00526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67BA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les informations d’un article.</w:t>
      </w:r>
    </w:p>
    <w:p w:rsidR="005267BA" w:rsidRPr="005267BA" w:rsidRDefault="005267BA" w:rsidP="00526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67BA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un article.</w:t>
      </w:r>
    </w:p>
    <w:p w:rsidR="005267BA" w:rsidRPr="005267BA" w:rsidRDefault="005267BA" w:rsidP="00526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67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catégories :</w:t>
      </w:r>
    </w:p>
    <w:p w:rsidR="005267BA" w:rsidRPr="005267BA" w:rsidRDefault="005267BA" w:rsidP="00526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67BA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les catégories existantes.</w:t>
      </w:r>
    </w:p>
    <w:p w:rsidR="005267BA" w:rsidRPr="005267BA" w:rsidRDefault="005267BA" w:rsidP="00526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67BA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une nouvelle catégorie.</w:t>
      </w:r>
    </w:p>
    <w:p w:rsidR="005267BA" w:rsidRPr="005267BA" w:rsidRDefault="005267BA" w:rsidP="00526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67BA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le nom d’une catégorie.</w:t>
      </w:r>
    </w:p>
    <w:p w:rsidR="005267BA" w:rsidRPr="005267BA" w:rsidRDefault="005267BA" w:rsidP="00526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67BA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une catégorie.</w:t>
      </w:r>
    </w:p>
    <w:p w:rsidR="005267BA" w:rsidRPr="005267BA" w:rsidRDefault="005267BA" w:rsidP="00526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67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du blog :</w:t>
      </w:r>
    </w:p>
    <w:p w:rsidR="005267BA" w:rsidRPr="005267BA" w:rsidRDefault="005267BA" w:rsidP="00526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67BA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les informations de la page « À propos ».</w:t>
      </w:r>
    </w:p>
    <w:p w:rsidR="005267BA" w:rsidRPr="005267BA" w:rsidRDefault="005267BA" w:rsidP="00526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67BA">
        <w:rPr>
          <w:rFonts w:ascii="Times New Roman" w:eastAsia="Times New Roman" w:hAnsi="Times New Roman" w:cs="Times New Roman"/>
          <w:sz w:val="24"/>
          <w:szCs w:val="24"/>
          <w:lang w:eastAsia="fr-FR"/>
        </w:rPr>
        <w:t>Se connecter à l’espace d’administration.</w:t>
      </w:r>
    </w:p>
    <w:p w:rsidR="005267BA" w:rsidRPr="005267BA" w:rsidRDefault="005267BA" w:rsidP="00526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67BA">
        <w:rPr>
          <w:rFonts w:ascii="Times New Roman" w:eastAsia="Times New Roman" w:hAnsi="Times New Roman" w:cs="Times New Roman"/>
          <w:sz w:val="24"/>
          <w:szCs w:val="24"/>
          <w:lang w:eastAsia="fr-FR"/>
        </w:rPr>
        <w:t>Se déconnecter de l’espace d’administration.</w:t>
      </w:r>
    </w:p>
    <w:p w:rsidR="005267BA" w:rsidRPr="005267BA" w:rsidRDefault="005267BA" w:rsidP="00526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267B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4. Conclusion</w:t>
      </w:r>
    </w:p>
    <w:p w:rsidR="005267BA" w:rsidRPr="005267BA" w:rsidRDefault="005267BA" w:rsidP="00526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67BA">
        <w:rPr>
          <w:rFonts w:ascii="Times New Roman" w:eastAsia="Times New Roman" w:hAnsi="Times New Roman" w:cs="Times New Roman"/>
          <w:sz w:val="24"/>
          <w:szCs w:val="24"/>
          <w:lang w:eastAsia="fr-FR"/>
        </w:rPr>
        <w:t>L’administrateur assure la gestion et la mise à jour du blog. Ses principales responsabilités sont la gestion des articles, la gestion des catégories et la modification des informations du site.</w:t>
      </w:r>
    </w:p>
    <w:p w:rsidR="00927582" w:rsidRDefault="00927582"/>
    <w:sectPr w:rsidR="009275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44B42"/>
    <w:multiLevelType w:val="multilevel"/>
    <w:tmpl w:val="BE9A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D06173"/>
    <w:multiLevelType w:val="multilevel"/>
    <w:tmpl w:val="A6AC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4E843C9"/>
    <w:multiLevelType w:val="multilevel"/>
    <w:tmpl w:val="62EC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582"/>
    <w:rsid w:val="005267BA"/>
    <w:rsid w:val="0092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267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267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267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67B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267B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267B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26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267B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267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267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267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67B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267B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267B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26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267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05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231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Solicode</dc:creator>
  <cp:keywords/>
  <dc:description/>
  <cp:lastModifiedBy>Solicode</cp:lastModifiedBy>
  <cp:revision>2</cp:revision>
  <dcterms:created xsi:type="dcterms:W3CDTF">2026-10-13T09:50:00Z</dcterms:created>
  <dcterms:modified xsi:type="dcterms:W3CDTF">2026-10-13T09:57:00Z</dcterms:modified>
</cp:coreProperties>
</file>