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70B9" w:rsidRPr="002A70B9" w:rsidRDefault="002A70B9" w:rsidP="002A70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2A70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Modéliser une liaison complexe avec un identifiant composé</w:t>
      </w:r>
    </w:p>
    <w:p w:rsidR="002A70B9" w:rsidRPr="002A70B9" w:rsidRDefault="002A70B9" w:rsidP="002A70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2A70B9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1. Entité CLIENT</w:t>
      </w:r>
    </w:p>
    <w:p w:rsidR="002A70B9" w:rsidRPr="002A70B9" w:rsidRDefault="002A70B9" w:rsidP="002A70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2A70B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id_client</w:t>
      </w:r>
      <w:proofErr w:type="spellEnd"/>
    </w:p>
    <w:p w:rsidR="002A70B9" w:rsidRPr="002A70B9" w:rsidRDefault="002A70B9" w:rsidP="002A70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2A70B9">
        <w:rPr>
          <w:rFonts w:ascii="Times New Roman" w:eastAsia="Times New Roman" w:hAnsi="Times New Roman" w:cs="Times New Roman"/>
          <w:sz w:val="24"/>
          <w:szCs w:val="24"/>
          <w:lang w:eastAsia="fr-FR"/>
        </w:rPr>
        <w:t>nom_client</w:t>
      </w:r>
      <w:proofErr w:type="spellEnd"/>
    </w:p>
    <w:p w:rsidR="002A70B9" w:rsidRPr="002A70B9" w:rsidRDefault="002A70B9" w:rsidP="002A70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2A70B9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2. Entité COMMANDE</w:t>
      </w:r>
    </w:p>
    <w:p w:rsidR="002A70B9" w:rsidRPr="002A70B9" w:rsidRDefault="002A70B9" w:rsidP="002A70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2A70B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id_commande</w:t>
      </w:r>
      <w:proofErr w:type="spellEnd"/>
    </w:p>
    <w:p w:rsidR="002A70B9" w:rsidRPr="002A70B9" w:rsidRDefault="002A70B9" w:rsidP="002A70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2A70B9">
        <w:rPr>
          <w:rFonts w:ascii="Times New Roman" w:eastAsia="Times New Roman" w:hAnsi="Times New Roman" w:cs="Times New Roman"/>
          <w:sz w:val="24"/>
          <w:szCs w:val="24"/>
          <w:lang w:eastAsia="fr-FR"/>
        </w:rPr>
        <w:t>date_commande</w:t>
      </w:r>
      <w:proofErr w:type="spellEnd"/>
    </w:p>
    <w:p w:rsidR="002A70B9" w:rsidRPr="002A70B9" w:rsidRDefault="002A70B9" w:rsidP="002A70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2A70B9">
        <w:rPr>
          <w:rFonts w:ascii="Times New Roman" w:eastAsia="Times New Roman" w:hAnsi="Times New Roman" w:cs="Times New Roman"/>
          <w:sz w:val="24"/>
          <w:szCs w:val="24"/>
          <w:lang w:eastAsia="fr-FR"/>
        </w:rPr>
        <w:t>id_client</w:t>
      </w:r>
      <w:proofErr w:type="spellEnd"/>
    </w:p>
    <w:p w:rsidR="002A70B9" w:rsidRPr="002A70B9" w:rsidRDefault="002A70B9" w:rsidP="002A70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2A70B9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3. Entité PRODUIT</w:t>
      </w:r>
    </w:p>
    <w:p w:rsidR="002A70B9" w:rsidRPr="002A70B9" w:rsidRDefault="002A70B9" w:rsidP="002A70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2A70B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id_produit</w:t>
      </w:r>
      <w:proofErr w:type="spellEnd"/>
    </w:p>
    <w:p w:rsidR="002A70B9" w:rsidRPr="002A70B9" w:rsidRDefault="002A70B9" w:rsidP="002A70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2A70B9">
        <w:rPr>
          <w:rFonts w:ascii="Times New Roman" w:eastAsia="Times New Roman" w:hAnsi="Times New Roman" w:cs="Times New Roman"/>
          <w:sz w:val="24"/>
          <w:szCs w:val="24"/>
          <w:lang w:eastAsia="fr-FR"/>
        </w:rPr>
        <w:t>nom_produit</w:t>
      </w:r>
      <w:proofErr w:type="spellEnd"/>
    </w:p>
    <w:p w:rsidR="002A70B9" w:rsidRPr="002A70B9" w:rsidRDefault="002A70B9" w:rsidP="002A70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2A70B9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4. Entité LIGNE_COMMANDE</w:t>
      </w:r>
    </w:p>
    <w:p w:rsidR="002A70B9" w:rsidRPr="002A70B9" w:rsidRDefault="002A70B9" w:rsidP="002A70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2A70B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id_commande</w:t>
      </w:r>
      <w:proofErr w:type="spellEnd"/>
      <w:r w:rsidRPr="002A70B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, </w:t>
      </w:r>
      <w:proofErr w:type="spellStart"/>
      <w:r w:rsidRPr="002A70B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id_produit</w:t>
      </w:r>
      <w:proofErr w:type="spellEnd"/>
      <w:r w:rsidRPr="002A70B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2A70B9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(identifiant composé)</w:t>
      </w:r>
    </w:p>
    <w:p w:rsidR="002A70B9" w:rsidRPr="002A70B9" w:rsidRDefault="002A70B9" w:rsidP="002A70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2A70B9">
        <w:rPr>
          <w:rFonts w:ascii="Times New Roman" w:eastAsia="Times New Roman" w:hAnsi="Times New Roman" w:cs="Times New Roman"/>
          <w:sz w:val="24"/>
          <w:szCs w:val="24"/>
          <w:lang w:eastAsia="fr-FR"/>
        </w:rPr>
        <w:t>quantite_commandee</w:t>
      </w:r>
      <w:proofErr w:type="spellEnd"/>
    </w:p>
    <w:p w:rsidR="002A70B9" w:rsidRPr="002A70B9" w:rsidRDefault="002A70B9" w:rsidP="002A70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2A70B9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Conclusion</w:t>
      </w:r>
    </w:p>
    <w:p w:rsidR="002A70B9" w:rsidRPr="002A70B9" w:rsidRDefault="002A70B9" w:rsidP="002A7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A70B9">
        <w:rPr>
          <w:rFonts w:ascii="Times New Roman" w:eastAsia="Times New Roman" w:hAnsi="Times New Roman" w:cs="Times New Roman"/>
          <w:sz w:val="24"/>
          <w:szCs w:val="24"/>
          <w:lang w:eastAsia="fr-FR"/>
        </w:rPr>
        <w:t>Le système de gestion e-commerce contient quatre entités : CLIENT, COMMANDE, PRODUIT et LIGNE_COMMANDE.</w:t>
      </w:r>
    </w:p>
    <w:p w:rsidR="002A70B9" w:rsidRPr="002A70B9" w:rsidRDefault="002A70B9" w:rsidP="002A7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A70B9">
        <w:rPr>
          <w:rFonts w:ascii="Times New Roman" w:eastAsia="Times New Roman" w:hAnsi="Times New Roman" w:cs="Times New Roman"/>
          <w:sz w:val="24"/>
          <w:szCs w:val="24"/>
          <w:lang w:eastAsia="fr-FR"/>
        </w:rPr>
        <w:t>Un client peut passer plusieurs commandes. Une commande peut contenir plusieurs produits et un même produit peut apparaître dans plusieurs commandes.</w:t>
      </w:r>
    </w:p>
    <w:p w:rsidR="002A70B9" w:rsidRPr="002A70B9" w:rsidRDefault="002A70B9" w:rsidP="002A7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A70B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L’entité LIGNE_COMMANDE permet de résoudre la relation plusieurs-à-plusieurs entre COMMANDE et PRODUIT. Son identifiant composé est formé de </w:t>
      </w:r>
      <w:proofErr w:type="spellStart"/>
      <w:r w:rsidRPr="002A70B9">
        <w:rPr>
          <w:rFonts w:ascii="Times New Roman" w:eastAsia="Times New Roman" w:hAnsi="Times New Roman" w:cs="Times New Roman"/>
          <w:sz w:val="24"/>
          <w:szCs w:val="24"/>
          <w:lang w:eastAsia="fr-FR"/>
        </w:rPr>
        <w:t>id_commande</w:t>
      </w:r>
      <w:proofErr w:type="spellEnd"/>
      <w:r w:rsidRPr="002A70B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</w:t>
      </w:r>
      <w:proofErr w:type="spellStart"/>
      <w:r w:rsidRPr="002A70B9">
        <w:rPr>
          <w:rFonts w:ascii="Times New Roman" w:eastAsia="Times New Roman" w:hAnsi="Times New Roman" w:cs="Times New Roman"/>
          <w:sz w:val="24"/>
          <w:szCs w:val="24"/>
          <w:lang w:eastAsia="fr-FR"/>
        </w:rPr>
        <w:t>id_produit</w:t>
      </w:r>
      <w:proofErr w:type="spellEnd"/>
      <w:r w:rsidRPr="002A70B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La donnée </w:t>
      </w:r>
      <w:proofErr w:type="spellStart"/>
      <w:r w:rsidRPr="002A70B9">
        <w:rPr>
          <w:rFonts w:ascii="Times New Roman" w:eastAsia="Times New Roman" w:hAnsi="Times New Roman" w:cs="Times New Roman"/>
          <w:sz w:val="24"/>
          <w:szCs w:val="24"/>
          <w:lang w:eastAsia="fr-FR"/>
        </w:rPr>
        <w:t>quantite_commandee</w:t>
      </w:r>
      <w:proofErr w:type="spellEnd"/>
      <w:r w:rsidRPr="002A70B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dépend de cette combinaison.</w:t>
      </w:r>
    </w:p>
    <w:p w:rsidR="002003A6" w:rsidRDefault="002003A6">
      <w:bookmarkStart w:id="0" w:name="_GoBack"/>
      <w:bookmarkEnd w:id="0"/>
    </w:p>
    <w:sectPr w:rsidR="002003A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BE7E88"/>
    <w:multiLevelType w:val="multilevel"/>
    <w:tmpl w:val="D1D8E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1EA7C26"/>
    <w:multiLevelType w:val="multilevel"/>
    <w:tmpl w:val="26749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77F489F"/>
    <w:multiLevelType w:val="multilevel"/>
    <w:tmpl w:val="92FE8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99D4A1C"/>
    <w:multiLevelType w:val="multilevel"/>
    <w:tmpl w:val="C6124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0CA0"/>
    <w:rsid w:val="002003A6"/>
    <w:rsid w:val="002A70B9"/>
    <w:rsid w:val="00BE0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2A70B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2A70B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A70B9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2A70B9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2A70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2A70B9"/>
    <w:rPr>
      <w:b/>
      <w:bCs/>
    </w:rPr>
  </w:style>
  <w:style w:type="character" w:styleId="Accentuation">
    <w:name w:val="Emphasis"/>
    <w:basedOn w:val="Policepardfaut"/>
    <w:uiPriority w:val="20"/>
    <w:qFormat/>
    <w:rsid w:val="002A70B9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2A70B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2A70B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A70B9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2A70B9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2A70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2A70B9"/>
    <w:rPr>
      <w:b/>
      <w:bCs/>
    </w:rPr>
  </w:style>
  <w:style w:type="character" w:styleId="Accentuation">
    <w:name w:val="Emphasis"/>
    <w:basedOn w:val="Policepardfaut"/>
    <w:uiPriority w:val="20"/>
    <w:qFormat/>
    <w:rsid w:val="002A70B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9309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119</Words>
  <Characters>656</Characters>
  <Application>Microsoft Office Word</Application>
  <DocSecurity>0</DocSecurity>
  <Lines>5</Lines>
  <Paragraphs>1</Paragraphs>
  <ScaleCrop>false</ScaleCrop>
  <Company/>
  <LinksUpToDate>false</LinksUpToDate>
  <CharactersWithSpaces>774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Solicode</dc:creator>
  <cp:keywords/>
  <dc:description/>
  <cp:lastModifiedBy>Solicode</cp:lastModifiedBy>
  <cp:revision>2</cp:revision>
  <dcterms:created xsi:type="dcterms:W3CDTF">2026-10-13T13:17:00Z</dcterms:created>
  <dcterms:modified xsi:type="dcterms:W3CDTF">2026-10-13T13:17:00Z</dcterms:modified>
</cp:coreProperties>
</file>