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ARTEMISIA ABSINTHIUM ROOT EXTRACT</w:t>
      </w:r>
    </w:p>
    <w:p>
      <w:pPr>
        <w:pStyle w:val="Heading2"/>
      </w:pPr>
      <w:r>
        <w:t>Overview</w:t>
      </w:r>
    </w:p>
    <w:p>
      <w:r>
        <w:t>ARTEMISIA ABSINTHIUM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ARTEMISIA ABSINTHIUM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ARTEMISIA ABSINTHIUM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