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Argania Spinosa Extract</w:t>
      </w:r>
    </w:p>
    <w:p>
      <w:pPr>
        <w:pStyle w:val="Heading2"/>
      </w:pPr>
      <w:r>
        <w:t>Overview</w:t>
      </w:r>
    </w:p>
    <w:p>
      <w:r>
        <w:t>Argania Spinosa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Argania Spinosa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Argania Spinosa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