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Asparagopsis Armata Extract</w:t>
      </w:r>
    </w:p>
    <w:p>
      <w:pPr>
        <w:pStyle w:val="Heading2"/>
      </w:pPr>
      <w:r>
        <w:t>Overview</w:t>
      </w:r>
    </w:p>
    <w:p>
      <w:r>
        <w:t>Asparagopsis Armata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Asparagopsis Armata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Asparagopsis Armata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