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Avena Strigosa Seed Extract</w:t>
      </w:r>
    </w:p>
    <w:p>
      <w:pPr>
        <w:pStyle w:val="Heading2"/>
      </w:pPr>
      <w:r>
        <w:t>Overview</w:t>
      </w:r>
    </w:p>
    <w:p>
      <w:r>
        <w:t>Avena Strigosa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Avena Strigosa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13/04/2025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Avena Strigosa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