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Cinnamomum zeylanicum leaf oil</w:t>
      </w:r>
    </w:p>
    <w:p>
      <w:pPr>
        <w:pStyle w:val="Heading2"/>
      </w:pPr>
      <w:r>
        <w:t>Overview</w:t>
      </w:r>
    </w:p>
    <w:p>
      <w:r>
        <w:t>Cinnamomum zeylanicum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Cinnamomum zeylanicum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Cinnamomum zeylanicum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