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GLEDITSIA TRIACANTHOS SEED EXTRACT</w:t>
      </w:r>
    </w:p>
    <w:p>
      <w:pPr>
        <w:pStyle w:val="Heading2"/>
      </w:pPr>
      <w:r>
        <w:t>Overview</w:t>
      </w:r>
    </w:p>
    <w:p>
      <w:r>
        <w:t>GLEDITSIA TRIACANTHOS SEED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GLEDITSIA TRIACANTHOS SEED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21/08/2026</w:t>
      </w:r>
    </w:p>
    <w:p>
      <w:pPr>
        <w:pStyle w:val="Heading2"/>
      </w:pPr>
      <w:r>
        <w:t>Manufacturer &amp; Country of Origin</w:t>
      </w:r>
    </w:p>
    <w:p>
      <w:r>
        <w:t>Manufacturer: LUCAS MEYER COSMETICS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GLEDITSIA TRIACANTHOS SEED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LUCAS MEYER COSMETICS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