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Helychrysum Italicum Flower Extract</w:t>
      </w:r>
    </w:p>
    <w:p>
      <w:pPr>
        <w:pStyle w:val="Heading2"/>
      </w:pPr>
      <w:r>
        <w:t>Overview</w:t>
      </w:r>
    </w:p>
    <w:p>
      <w:r>
        <w:t>Helychrysum Italicum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Helychrysum Italicum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Helychrysum Italicum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