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HYBRIDA GROSSO HERB OIL</w:t>
      </w:r>
    </w:p>
    <w:p>
      <w:pPr>
        <w:pStyle w:val="Heading2"/>
      </w:pPr>
      <w:r>
        <w:t>Overview</w:t>
      </w:r>
    </w:p>
    <w:p>
      <w:r>
        <w:t>LAVANDULA HYBRIDA GROSSO HERB OIL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HYBRIDA GROSSO HERB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09/01/2027</w:t>
      </w:r>
    </w:p>
    <w:p>
      <w:pPr>
        <w:pStyle w:val="Heading2"/>
      </w:pPr>
      <w:r>
        <w:t>Manufacturer &amp; Country of Origin</w:t>
      </w:r>
    </w:p>
    <w:p>
      <w:r>
        <w:t>Manufacturer: Claus Nitsche &amp; Sohn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HYBRIDA GROSSO HERB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Claus Nitsche &amp; Sohn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