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Spicata Herb Oil</w:t>
      </w:r>
    </w:p>
    <w:p>
      <w:pPr>
        <w:pStyle w:val="Heading2"/>
      </w:pPr>
      <w:r>
        <w:t>Overview</w:t>
      </w:r>
    </w:p>
    <w:p>
      <w:r>
        <w:t>Mentha Spicata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Spicata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Spicata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