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Mirabilis Jalapa Callus Extract</w:t>
      </w:r>
    </w:p>
    <w:p>
      <w:pPr>
        <w:pStyle w:val="Heading2"/>
      </w:pPr>
      <w:r>
        <w:t>Overview</w:t>
      </w:r>
    </w:p>
    <w:p>
      <w:r>
        <w:t>Mirabilis Jalapa Callus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Mirabilis Jalapa Callus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NAOLYS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Mirabilis Jalapa Callus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NAOLYS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