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Bran Oil</w:t>
      </w:r>
    </w:p>
    <w:p>
      <w:pPr>
        <w:pStyle w:val="Heading2"/>
      </w:pPr>
      <w:r>
        <w:t>Overview</w:t>
      </w:r>
    </w:p>
    <w:p>
      <w:r>
        <w:t>Oryza Sativa Bran Oil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Bran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19/06/2026</w:t>
      </w:r>
    </w:p>
    <w:p>
      <w:pPr>
        <w:pStyle w:val="Heading2"/>
      </w:pPr>
      <w:r>
        <w:t>Manufacturer &amp; Country of Origin</w:t>
      </w:r>
    </w:p>
    <w:p>
      <w:r>
        <w:t>Manufacturer: A&amp;A f.lli Parodi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Bran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A&amp;A f.lli Parodi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