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Pouteria Sapota Seed Oil</w:t>
      </w:r>
    </w:p>
    <w:p>
      <w:pPr>
        <w:pStyle w:val="Heading2"/>
      </w:pPr>
      <w:r>
        <w:t>Overview</w:t>
      </w:r>
    </w:p>
    <w:p>
      <w:r>
        <w:t>Pouteria Sapota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Pouteria Sapota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Pouteria Sapota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