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Amygdalus Dulcis Seed Extract</w:t>
      </w:r>
    </w:p>
    <w:p>
      <w:pPr>
        <w:pStyle w:val="Heading2"/>
      </w:pPr>
      <w:r>
        <w:t>Overview</w:t>
      </w:r>
    </w:p>
    <w:p>
      <w:r>
        <w:t>Prunus Amygdalus Dulcis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Amygdalus Dulcis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02/09/2026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Amygdalus Dulcis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