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PALMITATE</w:t>
      </w:r>
    </w:p>
    <w:p>
      <w:pPr>
        <w:pStyle w:val="Heading2"/>
      </w:pPr>
      <w:r>
        <w:t>Overview</w:t>
      </w:r>
    </w:p>
    <w:p>
      <w:r>
        <w:t>SORBITAN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