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Spiraea Ulmaria Flower Extract</w:t>
      </w:r>
    </w:p>
    <w:p>
      <w:pPr>
        <w:pStyle w:val="Heading2"/>
      </w:pPr>
      <w:r>
        <w:t>Overview</w:t>
      </w:r>
    </w:p>
    <w:p>
      <w:r>
        <w:t>Spiraea Ulmaria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Spiraea Ulmaria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Spiraea Ulmaria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