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a classic "too good to be true" scenario in machine learning. Finding near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100% accuracy</w:t>
      </w:r>
      <w:r w:rsidDel="00000000" w:rsidR="00000000" w:rsidRPr="00000000">
        <w:rPr>
          <w:color w:val="1f1f1f"/>
          <w:rtl w:val="0"/>
        </w:rPr>
        <w:t xml:space="preserve"> on a complex real-world dataset like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Expresso Churn Prediction</w:t>
      </w:r>
      <w:r w:rsidDel="00000000" w:rsidR="00000000" w:rsidRPr="00000000">
        <w:rPr>
          <w:color w:val="1f1f1f"/>
          <w:rtl w:val="0"/>
        </w:rPr>
        <w:t xml:space="preserve"> challenge is rarely a sign of a perfect model—it is almost always a sign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Data Leakage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Class Imbalance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It is not necessarily a contradiction to overfitting; rather, the IF and RF are reacting to the same underlying data "skewness" in two different ways.</w:t>
      </w:r>
    </w:p>
    <w:p w:rsidR="00000000" w:rsidDel="00000000" w:rsidP="00000000" w:rsidRDefault="00000000" w:rsidRPr="00000000" w14:paraId="00000003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msb3zvdef5r6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1. The "100% Accuracy" Trap: Data Leakage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telecom datasets like Expresso, 100% accuracy usually means the model "cheated."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Leakage:</w:t>
      </w:r>
      <w:r w:rsidDel="00000000" w:rsidR="00000000" w:rsidRPr="00000000">
        <w:rPr>
          <w:color w:val="1f1f1f"/>
          <w:rtl w:val="0"/>
        </w:rPr>
        <w:t xml:space="preserve"> Check if you included columns that are only known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after</w:t>
      </w:r>
      <w:r w:rsidDel="00000000" w:rsidR="00000000" w:rsidRPr="00000000">
        <w:rPr>
          <w:color w:val="1f1f1f"/>
          <w:rtl w:val="0"/>
        </w:rPr>
        <w:t xml:space="preserve"> a customer has already churned. For example, if there is a column like </w:t>
      </w:r>
      <w:r w:rsidDel="00000000" w:rsidR="00000000" w:rsidRPr="00000000">
        <w:rPr>
          <w:color w:val="444746"/>
          <w:shd w:fill="e9eef6" w:val="clear"/>
          <w:rtl w:val="0"/>
        </w:rPr>
        <w:t xml:space="preserve">MRG</w:t>
      </w:r>
      <w:r w:rsidDel="00000000" w:rsidR="00000000" w:rsidRPr="00000000">
        <w:rPr>
          <w:color w:val="1f1f1f"/>
          <w:rtl w:val="0"/>
        </w:rPr>
        <w:t xml:space="preserve"> (Monthly Revenue Growth) that becomes </w:t>
      </w:r>
      <w:r w:rsidDel="00000000" w:rsidR="00000000" w:rsidRPr="00000000">
        <w:rPr>
          <w:color w:val="444746"/>
          <w:shd w:fill="e9eef6" w:val="clear"/>
          <w:rtl w:val="0"/>
        </w:rPr>
        <w:t xml:space="preserve">0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color w:val="444746"/>
          <w:shd w:fill="e9eef6" w:val="clear"/>
          <w:rtl w:val="0"/>
        </w:rPr>
        <w:t xml:space="preserve">null</w:t>
      </w:r>
      <w:r w:rsidDel="00000000" w:rsidR="00000000" w:rsidRPr="00000000">
        <w:rPr>
          <w:color w:val="1f1f1f"/>
          <w:rtl w:val="0"/>
        </w:rPr>
        <w:t xml:space="preserve"> exactly when someone stops using the service, the Random Forest will find that "Rule" immediately.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RF Logic:</w:t>
      </w:r>
      <w:r w:rsidDel="00000000" w:rsidR="00000000" w:rsidRPr="00000000">
        <w:rPr>
          <w:color w:val="1f1f1f"/>
          <w:rtl w:val="0"/>
        </w:rPr>
        <w:t xml:space="preserve"> A Random Forest is excellent at finding "Perfect Splits." If one feature perfectly correlates with the target, the RF will use it at the very first node of every tree.</w:t>
      </w:r>
    </w:p>
    <w:p w:rsidR="00000000" w:rsidDel="00000000" w:rsidP="00000000" w:rsidRDefault="00000000" w:rsidRPr="00000000" w14:paraId="00000008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cmj0qbd9u4gj" w:id="1"/>
      <w:bookmarkEnd w:id="1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2. Why Isolation Forest sees "Anomalies Everywhere"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Isolation Forest defines an anomaly as a point that 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easy to isolate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Expresso dataset is notoriously "messy":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Zero-Inflation:</w:t>
      </w:r>
      <w:r w:rsidDel="00000000" w:rsidR="00000000" w:rsidRPr="00000000">
        <w:rPr>
          <w:color w:val="1f1f1f"/>
          <w:rtl w:val="0"/>
        </w:rPr>
        <w:t xml:space="preserve"> Many columns like </w:t>
      </w:r>
      <w:r w:rsidDel="00000000" w:rsidR="00000000" w:rsidRPr="00000000">
        <w:rPr>
          <w:color w:val="444746"/>
          <w:shd w:fill="e9eef6" w:val="clear"/>
          <w:rtl w:val="0"/>
        </w:rPr>
        <w:t xml:space="preserve">MONTANT</w:t>
      </w:r>
      <w:r w:rsidDel="00000000" w:rsidR="00000000" w:rsidRPr="00000000">
        <w:rPr>
          <w:color w:val="1f1f1f"/>
          <w:rtl w:val="0"/>
        </w:rPr>
        <w:t xml:space="preserve"> (top-up amount) or </w:t>
      </w:r>
      <w:r w:rsidDel="00000000" w:rsidR="00000000" w:rsidRPr="00000000">
        <w:rPr>
          <w:color w:val="444746"/>
          <w:shd w:fill="e9eef6" w:val="clear"/>
          <w:rtl w:val="0"/>
        </w:rPr>
        <w:t xml:space="preserve">FREQUENCE_RECH</w:t>
      </w:r>
      <w:r w:rsidDel="00000000" w:rsidR="00000000" w:rsidRPr="00000000">
        <w:rPr>
          <w:color w:val="1f1f1f"/>
          <w:rtl w:val="0"/>
        </w:rPr>
        <w:t xml:space="preserve"> have a massive number of zeros or missing values for inactive users.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IF Reaction:</w:t>
      </w:r>
      <w:r w:rsidDel="00000000" w:rsidR="00000000" w:rsidRPr="00000000">
        <w:rPr>
          <w:color w:val="1f1f1f"/>
          <w:rtl w:val="0"/>
        </w:rPr>
        <w:t xml:space="preserve"> If 90% of your data is </w:t>
      </w:r>
      <w:r w:rsidDel="00000000" w:rsidR="00000000" w:rsidRPr="00000000">
        <w:rPr>
          <w:color w:val="444746"/>
          <w:shd w:fill="e9eef6" w:val="clear"/>
          <w:rtl w:val="0"/>
        </w:rPr>
        <w:t xml:space="preserve">0</w:t>
      </w:r>
      <w:r w:rsidDel="00000000" w:rsidR="00000000" w:rsidRPr="00000000">
        <w:rPr>
          <w:color w:val="1f1f1f"/>
          <w:rtl w:val="0"/>
        </w:rPr>
        <w:t xml:space="preserve"> and 10% is a variety of numbers, the IF might see that 10% as "different" and flag them as anomalies.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Sparse Features:</w:t>
      </w:r>
      <w:r w:rsidDel="00000000" w:rsidR="00000000" w:rsidRPr="00000000">
        <w:rPr>
          <w:color w:val="1f1f1f"/>
          <w:rtl w:val="0"/>
        </w:rPr>
        <w:t xml:space="preserve"> If you have columns with high cardinality (many unique values), the IF will isolate those points in very few splits, leading to high anomaly scores across entire columns.</w:t>
      </w:r>
    </w:p>
    <w:p w:rsidR="00000000" w:rsidDel="00000000" w:rsidP="00000000" w:rsidRDefault="00000000" w:rsidRPr="00000000" w14:paraId="0000000F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uc5a99xbs5eb" w:id="2"/>
      <w:bookmarkEnd w:id="2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3. Is it a Contradiction? (The Synergy)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It’s actually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correlation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If a column is "full of anomalies" according to IF, it means that column has a very distinct, non-normal distribution.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IF</w:t>
      </w:r>
      <w:r w:rsidDel="00000000" w:rsidR="00000000" w:rsidRPr="00000000">
        <w:rPr>
          <w:color w:val="1f1f1f"/>
          <w:rtl w:val="0"/>
        </w:rPr>
        <w:t xml:space="preserve"> flags these points because they are mathematically "far" from the dense cluster of inactive users.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RF</w:t>
      </w:r>
      <w:r w:rsidDel="00000000" w:rsidR="00000000" w:rsidRPr="00000000">
        <w:rPr>
          <w:color w:val="1f1f1f"/>
          <w:rtl w:val="0"/>
        </w:rPr>
        <w:t xml:space="preserve"> uses these same "anomalous" points as clear decision boundaries to predict Churn.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If those "anomalies" are exactly the people who churned, the RF will appear to have 100% accuracy because the "anomalous" behavior and the "churn" label are effectively the same thing.</w:t>
      </w:r>
    </w:p>
    <w:p w:rsidR="00000000" w:rsidDel="00000000" w:rsidP="00000000" w:rsidRDefault="00000000" w:rsidRPr="00000000" w14:paraId="00000016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fdey76ca58ty" w:id="3"/>
      <w:bookmarkEnd w:id="3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4. How to Verify if you are Overfitting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see if this 100% accuracy is real or a ghost, you should check these three things:</w:t>
      </w:r>
    </w:p>
    <w:p w:rsidR="00000000" w:rsidDel="00000000" w:rsidP="00000000" w:rsidRDefault="00000000" w:rsidRPr="00000000" w14:paraId="00000019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xwz049b88iw6" w:id="4"/>
      <w:bookmarkEnd w:id="4"/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A. The Evaluation Metric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Accuracy is useless in churn prediction if the classes are imbalanced. If only 5% of users churn, a model that says "Nobody Churns" gets 95% accuracy but is totally useless.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Solution:</w:t>
      </w:r>
      <w:r w:rsidDel="00000000" w:rsidR="00000000" w:rsidRPr="00000000">
        <w:rPr>
          <w:color w:val="1f1f1f"/>
          <w:rtl w:val="0"/>
        </w:rPr>
        <w:t xml:space="preserve"> Check your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F1-Score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Precision-Recall Curve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lnylw8kit3vx" w:id="5"/>
      <w:bookmarkEnd w:id="5"/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B. Feature Importance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Look at which features the Random Forest is using most.</w:t>
      </w:r>
    </w:p>
    <w:p w:rsidR="00000000" w:rsidDel="00000000" w:rsidP="00000000" w:rsidRDefault="00000000" w:rsidRPr="00000000" w14:paraId="0000001E">
      <w:pPr>
        <w:shd w:fill="f0f4f9" w:val="clear"/>
        <w:spacing w:after="280" w:line="276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pandas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importances = pd.Series(rf_model.feature_importances_, index=X_train.columns)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importances.nlargest(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).plot(kind=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'barh'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25">
      <w:pPr>
        <w:shd w:fill="f0f4f9" w:val="clear"/>
        <w:spacing w:after="240" w:line="276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If one feature is doing 90% of the work, investigate that feature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leakage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dui8z97jiz9q" w:id="6"/>
      <w:bookmarkEnd w:id="6"/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C. Cross-Validation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Are you testing on a true "Hold-out" set?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If you used the IF to "clean" the data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before</w:t>
      </w:r>
      <w:r w:rsidDel="00000000" w:rsidR="00000000" w:rsidRPr="00000000">
        <w:rPr>
          <w:color w:val="1f1f1f"/>
          <w:rtl w:val="0"/>
        </w:rPr>
        <w:t xml:space="preserve"> splitting into Train/Test, you have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Information Leakage</w:t>
      </w:r>
      <w:r w:rsidDel="00000000" w:rsidR="00000000" w:rsidRPr="00000000">
        <w:rPr>
          <w:color w:val="1f1f1f"/>
          <w:rtl w:val="0"/>
        </w:rPr>
        <w:t xml:space="preserve">. You must split your data first, then fit the IF only on the training set.</w:t>
      </w:r>
    </w:p>
    <w:p w:rsidR="00000000" w:rsidDel="00000000" w:rsidP="00000000" w:rsidRDefault="00000000" w:rsidRPr="00000000" w14:paraId="0000002A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8zrnaxeb7ofj" w:id="7"/>
      <w:bookmarkEnd w:id="7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IF is telling you the data 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highly skewed</w:t>
      </w:r>
      <w:r w:rsidDel="00000000" w:rsidR="00000000" w:rsidRPr="00000000">
        <w:rPr>
          <w:color w:val="1f1f1f"/>
          <w:rtl w:val="0"/>
        </w:rPr>
        <w:t xml:space="preserve">. The RF is exploiting that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skewness</w:t>
      </w:r>
      <w:r w:rsidDel="00000000" w:rsidR="00000000" w:rsidRPr="00000000">
        <w:rPr>
          <w:color w:val="1f1f1f"/>
          <w:rtl w:val="0"/>
        </w:rPr>
        <w:t xml:space="preserve"> to reach 100% accuracy. This is almost certainly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overfitting to a leaked feature</w:t>
      </w:r>
      <w:r w:rsidDel="00000000" w:rsidR="00000000" w:rsidRPr="00000000">
        <w:rPr>
          <w:color w:val="1f1f1f"/>
          <w:rtl w:val="0"/>
        </w:rPr>
        <w:t xml:space="preserve"> or a result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class imbalance</w:t>
      </w:r>
      <w:r w:rsidDel="00000000" w:rsidR="00000000" w:rsidRPr="00000000">
        <w:rPr>
          <w:color w:val="1f1f1f"/>
          <w:rtl w:val="0"/>
        </w:rPr>
        <w:t xml:space="preserve"> where the "anomalies" are simply the minority class.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Have you checked the distribution of your target variable (</w:t>
      </w:r>
      <w:r w:rsidDel="00000000" w:rsidR="00000000" w:rsidRPr="00000000">
        <w:rPr>
          <w:color w:val="444746"/>
          <w:shd w:fill="e9eef6" w:val="clear"/>
          <w:rtl w:val="0"/>
        </w:rPr>
        <w:t xml:space="preserve">CHURN</w:t>
      </w:r>
      <w:r w:rsidDel="00000000" w:rsidR="00000000" w:rsidRPr="00000000">
        <w:rPr>
          <w:color w:val="1f1f1f"/>
          <w:rtl w:val="0"/>
        </w:rPr>
        <w:t xml:space="preserve">) to see if it's heavily imbalanced?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While both models are "forests" of decision trees, they are fundamentally different in their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methodology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Think of Random Forest as a model that tries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learn the rules of the crowd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while Isolation Forest tries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find the loner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📊 Comparison at a Glance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Random Forest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Isolation Forest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Primary Goal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Classification or Regression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Anomaly (Outlier) Detection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Learning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Supervised (needs labeled data)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Unsupervised (no labels needed)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Splitting Logic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Maximizes Information Gain (Gini/Entropy)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Random partitioning (feature &amp; value)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Key Metric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Majority Vote / Average prediction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Path length to isolate a point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 class label or a continuous 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 "Anomaly Score" (0 to 1)</w:t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🌲 1. Random Forest: The Wisdom of Crowds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Random Forest is designed to predict a specific target. It works by building many independent decision trees and combining their outputs (Bagging).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it splits: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looks at all features and finds the best split point that separates the classes most cleanly (e.g., "If Income &gt; $50k, then Class A").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it decides: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classification, it takes a majority vote. If 70 trees say "Spam" and 30 say "Not Spam," the final answer is "Spam."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Focus: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builds a detailed profile of what "Normal" and "Target" categories look like.</w:t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🔎 2. Isolation Forest: The Art of Isolation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Isolation Forest doesn't care about "learning" categories. It operates on a simple geometric principle: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Anomalies are "few and different."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it splits: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picks a feature at random and then picks a split value at random between the max and min. It keeps doing this until every point is isolated in its own leaf.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it decides: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Anomalies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(outliers) are far away from the main cluster. They get "isolated" very quickly with just a few random splits.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Normal points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are crowded together. It takes many, many splits to finally separate them into their own leaf.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Metric: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path length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If a point is isolated high up in the tree (short path), it’s likely an anomaly.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[Image showing an Isolation Forest tree where an outlier is isolated in 2-3 splits vs a normal point requiring 10+ splits]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anomaly score formula is often represented as: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$$s(x, n) = 2^{-\frac{E(h(x))}{c(n)}}$$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Where $E(h(x))$ is the average path length of point $x$, and $c(n)$ is the average path length of an unsuccessful search in a Binary Search Tree.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⚡ Key Technical Divergences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Handling the "Curse of Dimensionality"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Random Forest can struggle with very high-dimensional data if many features are irrelevant (noise). Isolation Forest is surprisingly robust here because its random partitioning approach naturally ignores irrelevant features that don't help in isolating points.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Computational Efficiency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Isolation Forest is generally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much faster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requires less memory. It uses sub-sampling (usually just 256 samples per tree) because you don't need the whole dataset to see if a point is an outlier. Random Forest typically needs as much data as possible to learn accurate boundaries.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ESG &amp; Data Engineering Context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your work as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Engineer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you might use these differently: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Isolation Forest: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this at the start of your ETL pipeline to detect "dirty" data or sensor errors in ESG reports before they hit your database.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Random Forest: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this once your data is clean to predict a company’s ESG score or carbon footprint based on historical features.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Since you're managing pipelines 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Ubuntu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are you currently looking to implement one of these using scikit-learn, or are you looking at scaling them within a Spark environment?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short: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Yes, absolutely.</w:t>
      </w:r>
      <w:r w:rsidDel="00000000" w:rsidR="00000000" w:rsidRPr="00000000">
        <w:rPr>
          <w:color w:val="1f1f1f"/>
          <w:rtl w:val="0"/>
        </w:rPr>
        <w:t xml:space="preserve"> While Isolation Forest is powerful, relying on it as a "black box" without handcrafted feature engineering (often called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Feature Selection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Domain-Specific Transformation</w:t>
      </w:r>
      <w:r w:rsidDel="00000000" w:rsidR="00000000" w:rsidRPr="00000000">
        <w:rPr>
          <w:color w:val="1f1f1f"/>
          <w:rtl w:val="0"/>
        </w:rPr>
        <w:t xml:space="preserve">) is a common pitfall. In a production data pipeline, the "middle" layer is where you turn raw data into something the model can actually interpret.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why and how you should bridge that gap:</w:t>
      </w:r>
    </w:p>
    <w:p w:rsidR="00000000" w:rsidDel="00000000" w:rsidP="00000000" w:rsidRDefault="00000000" w:rsidRPr="00000000" w14:paraId="00000064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awocw9vvjyz8" w:id="8"/>
      <w:bookmarkEnd w:id="8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🛠 Why Handcrafted Engineering is Essential</w:t>
      </w:r>
    </w:p>
    <w:p w:rsidR="00000000" w:rsidDel="00000000" w:rsidP="00000000" w:rsidRDefault="00000000" w:rsidRPr="00000000" w14:paraId="0000006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hkmm5savj74t" w:id="9"/>
      <w:bookmarkEnd w:id="9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1. The "Noise" Problem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Isolation Forest picks features at random to create splits. If your dataset has 50 columns but only 5 are relevant to ESG anomalies (like "Carbon Emissions" vs "Company Postcode"), the model will waste time splitting on the postcode.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Your Job:</w:t>
      </w:r>
      <w:r w:rsidDel="00000000" w:rsidR="00000000" w:rsidRPr="00000000">
        <w:rPr>
          <w:color w:val="1f1f1f"/>
          <w:rtl w:val="0"/>
        </w:rPr>
        <w:t xml:space="preserve"> Use your domain expertise to filter out features that are statistically irrelevant to what defines an "anomaly" in your specific use case.</w:t>
      </w:r>
    </w:p>
    <w:p w:rsidR="00000000" w:rsidDel="00000000" w:rsidP="00000000" w:rsidRDefault="00000000" w:rsidRPr="00000000" w14:paraId="0000006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76d9knv9oor8" w:id="10"/>
      <w:bookmarkEnd w:id="10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2. Normalization and Scaling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Although tree-based models (like both Forests) are generally robust to scaling, Isolation Forest performs significantly better when features are on a similar scale.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Handcrafted Step:</w:t>
      </w:r>
      <w:r w:rsidDel="00000000" w:rsidR="00000000" w:rsidRPr="00000000">
        <w:rPr>
          <w:color w:val="1f1f1f"/>
          <w:rtl w:val="0"/>
        </w:rPr>
        <w:t xml:space="preserve"> If one feature is $0-1$ (a ratio) and another is $0-1,000,000$ (total revenue), the random split on the larger number might "isolate" points purely due to mathematical variance rather than actual suspicious behavior.</w:t>
      </w:r>
    </w:p>
    <w:p w:rsidR="00000000" w:rsidDel="00000000" w:rsidP="00000000" w:rsidRDefault="00000000" w:rsidRPr="00000000" w14:paraId="0000006C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fyci43kd7c20" w:id="11"/>
      <w:bookmarkEnd w:id="11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3. Temporal Context (Crucial for ESG)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Anomalies are rarely static. A sudden spike in energy consumption might be an "anomaly" in July but "normal" in December.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Handcrafted Step:</w:t>
      </w:r>
      <w:r w:rsidDel="00000000" w:rsidR="00000000" w:rsidRPr="00000000">
        <w:rPr>
          <w:color w:val="1f1f1f"/>
          <w:rtl w:val="0"/>
        </w:rPr>
        <w:t xml:space="preserve"> You should engineer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relative features</w:t>
      </w:r>
      <w:r w:rsidDel="00000000" w:rsidR="00000000" w:rsidRPr="00000000">
        <w:rPr>
          <w:color w:val="1f1f1f"/>
          <w:rtl w:val="0"/>
        </w:rPr>
        <w:t xml:space="preserve">, such as:</w:t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Current_Value / Previous_Month_Average</w:t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Z-Score</w:t>
      </w:r>
      <w:r w:rsidDel="00000000" w:rsidR="00000000" w:rsidRPr="00000000">
        <w:rPr>
          <w:color w:val="1f1f1f"/>
          <w:rtl w:val="0"/>
        </w:rPr>
        <w:t xml:space="preserve"> relative to a specific peer group (e.g., comparing a tech company's emissions only against other tech companies, not against a factory).</w:t>
      </w:r>
    </w:p>
    <w:p w:rsidR="00000000" w:rsidDel="00000000" w:rsidP="00000000" w:rsidRDefault="00000000" w:rsidRPr="00000000" w14:paraId="00000071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lq6dgbtsgncx" w:id="12"/>
      <w:bookmarkEnd w:id="12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🏗 The Recommended Pipeline Architecture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a Data Engineer, your pipeline should look like this: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Ingestion:</w:t>
      </w:r>
      <w:r w:rsidDel="00000000" w:rsidR="00000000" w:rsidRPr="00000000">
        <w:rPr>
          <w:color w:val="1f1f1f"/>
          <w:rtl w:val="0"/>
        </w:rPr>
        <w:t xml:space="preserve"> Raw ESG data (Ubuntu/SQL).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Handcrafted Engineering (The "Middle"):</w:t>
      </w:r>
    </w:p>
    <w:p w:rsidR="00000000" w:rsidDel="00000000" w:rsidP="00000000" w:rsidRDefault="00000000" w:rsidRPr="00000000" w14:paraId="00000076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Domain Filtering:</w:t>
      </w:r>
      <w:r w:rsidDel="00000000" w:rsidR="00000000" w:rsidRPr="00000000">
        <w:rPr>
          <w:color w:val="1f1f1f"/>
          <w:rtl w:val="0"/>
        </w:rPr>
        <w:t xml:space="preserve"> Dropping IDs, timestamps, and redundant strings.</w:t>
      </w:r>
    </w:p>
    <w:p w:rsidR="00000000" w:rsidDel="00000000" w:rsidP="00000000" w:rsidRDefault="00000000" w:rsidRPr="00000000" w14:paraId="00000077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Ratio Creation:</w:t>
      </w:r>
      <w:r w:rsidDel="00000000" w:rsidR="00000000" w:rsidRPr="00000000">
        <w:rPr>
          <w:color w:val="1f1f1f"/>
          <w:rtl w:val="0"/>
        </w:rPr>
        <w:t xml:space="preserve"> 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Emissions / Revenue</w:t>
      </w:r>
      <w:r w:rsidDel="00000000" w:rsidR="00000000" w:rsidRPr="00000000">
        <w:rPr>
          <w:color w:val="1f1f1f"/>
          <w:rtl w:val="0"/>
        </w:rPr>
        <w:t xml:space="preserve"> (Carbon Intensity).</w:t>
      </w:r>
    </w:p>
    <w:p w:rsidR="00000000" w:rsidDel="00000000" w:rsidP="00000000" w:rsidRDefault="00000000" w:rsidRPr="00000000" w14:paraId="00000078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Lag Features:</w:t>
      </w:r>
      <w:r w:rsidDel="00000000" w:rsidR="00000000" w:rsidRPr="00000000">
        <w:rPr>
          <w:color w:val="1f1f1f"/>
          <w:rtl w:val="0"/>
        </w:rPr>
        <w:t xml:space="preserve"> Changes over time.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Isolation Forest:</w:t>
      </w:r>
      <w:r w:rsidDel="00000000" w:rsidR="00000000" w:rsidRPr="00000000">
        <w:rPr>
          <w:color w:val="1f1f1f"/>
          <w:rtl w:val="0"/>
        </w:rPr>
        <w:t xml:space="preserve"> Feeding the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refined</w:t>
      </w:r>
      <w:r w:rsidDel="00000000" w:rsidR="00000000" w:rsidRPr="00000000">
        <w:rPr>
          <w:color w:val="1f1f1f"/>
          <w:rtl w:val="0"/>
        </w:rPr>
        <w:t xml:space="preserve"> features to catch the loners.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Labeling/Review:</w:t>
      </w:r>
      <w:r w:rsidDel="00000000" w:rsidR="00000000" w:rsidRPr="00000000">
        <w:rPr>
          <w:color w:val="1f1f1f"/>
          <w:rtl w:val="0"/>
        </w:rPr>
        <w:t xml:space="preserve"> Flagging the points for manual audit or a downstream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Random Forest</w:t>
      </w:r>
      <w:r w:rsidDel="00000000" w:rsidR="00000000" w:rsidRPr="00000000">
        <w:rPr>
          <w:color w:val="1f1f1f"/>
          <w:rtl w:val="0"/>
        </w:rPr>
        <w:t xml:space="preserve"> classifier.</w:t>
      </w:r>
    </w:p>
    <w:p w:rsidR="00000000" w:rsidDel="00000000" w:rsidP="00000000" w:rsidRDefault="00000000" w:rsidRPr="00000000" w14:paraId="0000007B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txailm735il8" w:id="13"/>
      <w:bookmarkEnd w:id="13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🚦 When SHOULDN'T you do it?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If you are dealing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High-Dimensional Unstructured Data</w:t>
      </w:r>
      <w:r w:rsidDel="00000000" w:rsidR="00000000" w:rsidRPr="00000000">
        <w:rPr>
          <w:color w:val="1f1f1f"/>
          <w:rtl w:val="0"/>
        </w:rPr>
        <w:t xml:space="preserve"> (like raw logs or sensor signals) where you don't know what the patterns are yet, you might let Isolation Forest run on the raw data first to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discover</w:t>
      </w:r>
      <w:r w:rsidDel="00000000" w:rsidR="00000000" w:rsidRPr="00000000">
        <w:rPr>
          <w:color w:val="1f1f1f"/>
          <w:rtl w:val="0"/>
        </w:rPr>
        <w:t xml:space="preserve"> what features are important.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However, since you have a background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Automatic Control Engineering</w:t>
      </w:r>
      <w:r w:rsidDel="00000000" w:rsidR="00000000" w:rsidRPr="00000000">
        <w:rPr>
          <w:color w:val="1f1f1f"/>
          <w:rtl w:val="0"/>
        </w:rPr>
        <w:t xml:space="preserve">, you likely know the "physics" of your data. Using that knowledge to constrain the model will always yield better results than pure randomness.</w:t>
      </w:r>
    </w:p>
    <w:p w:rsidR="00000000" w:rsidDel="00000000" w:rsidP="00000000" w:rsidRDefault="00000000" w:rsidRPr="00000000" w14:paraId="0000007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6x29ndp3quft" w:id="14"/>
      <w:bookmarkEnd w:id="14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A Quick Tip for your Environment: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If you're running this 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Ubuntu</w:t>
      </w:r>
      <w:r w:rsidDel="00000000" w:rsidR="00000000" w:rsidRPr="00000000">
        <w:rPr>
          <w:color w:val="1f1f1f"/>
          <w:rtl w:val="0"/>
        </w:rPr>
        <w:t xml:space="preserve">, you can use </w:t>
      </w:r>
      <w:r w:rsidDel="00000000" w:rsidR="00000000" w:rsidRPr="00000000">
        <w:rPr>
          <w:color w:val="444746"/>
          <w:shd w:fill="e9eef6" w:val="clear"/>
          <w:rtl w:val="0"/>
        </w:rPr>
        <w:t xml:space="preserve">Pandas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color w:val="444746"/>
          <w:shd w:fill="e9eef6" w:val="clear"/>
          <w:rtl w:val="0"/>
        </w:rPr>
        <w:t xml:space="preserve">Dask</w:t>
      </w:r>
      <w:r w:rsidDel="00000000" w:rsidR="00000000" w:rsidRPr="00000000">
        <w:rPr>
          <w:color w:val="1f1f1f"/>
          <w:rtl w:val="0"/>
        </w:rPr>
        <w:t xml:space="preserve"> for the handcrafted part. If the data is massive, handle the engineering inside your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SQL</w:t>
      </w:r>
      <w:r w:rsidDel="00000000" w:rsidR="00000000" w:rsidRPr="00000000">
        <w:rPr>
          <w:color w:val="1f1f1f"/>
          <w:rtl w:val="0"/>
        </w:rPr>
        <w:t xml:space="preserve"> layer (PostgreSQL/DuckDB) before the data ever touches the Python ML library. This keeps the memory footprint low and the execution fast.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Are you finding that your current data has a lot of "false positives" (normal data being flagged as anomalies), or is the model missing actual errors?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