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Проектирование системы интернет-заказов у поставщиков автозапчастей.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Спецификация для “Отправить заявку на покупку”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Покупатель хочет купить товар, который он выбрал в каталоге на сайте. Ему предлагают оформить заявку на товар, после чего с ним связывается менеджер для уточнения деталей и подтверждения заказа.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Субъекты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Заказчик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 хочет заказать товар, который есть в наличии.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Заказчик хочет отправить заявку на покупку товара. Он выбирает товар из каталога, выбирает количество товара и способ доставки, вводит личную информацию. Затем покупатель может продолжить выбирать товары из списка или же может ничего не брать. После этого с ним связывается менеджер по закупке и обсуждает с заказчиком время доставки, оплату. В случае если покупателя все устраивает ему необходимо оплатить товар.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Покупателя не устроили время/цена. Заявка на заказ отменена.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Покупатель получает свой товар на складе.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Спецификация для “Обновить каталог - добавить новый товар”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Администратору интернет-магазина необходимо обновить каталог на сайте.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Субъекты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интернет магазина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администратора есть доступ к сайту через учетную запись администратора сайта. Он может менять и формировать каталог.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сайта добавляет новый товар в каталог. Он вводит наименование товара и добавляет информации о его количестве на складах. Также он добавляет информацию об этом товаре. После внесения изменений в каталог необходимо выйти из режима изменений, первоначально все сохранив.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попытаться выйти из режима изменений не сохранив последние изменения, сайт выдаст ошибку и выдаст окно с вопросом “Сохранить изменения?”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 товар был добавлен в каталог. 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Спецификация для “Связаться с заказчиком”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Заказчик оставил заявку на покупку товара. Менеджеру необходимо связаться с заказчиком и уточнить подробности.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Субъекты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по закупке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сайте менеджер видит окно с поступившими заявками. Он изучает заявку и связывается с заказчиком.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по закупке связывается с заказчиком и проверяет товар, его количество, наименование и склад и способ доставки. После он уточняет цену, которую необходимо будет заплатить заказчику за услугу. Если заказчика устраивает цена, менеджер оговаривает способ оплаты и назначает дату доставки или готовности товара.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Клиента не устроила цена или дата доставки. Заявка отменяется и бронь с товара снимается.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по закупкам после оформление заказа и поступления оплаты должен отправить заявку администратору сайта на изменение информации о товаре ( а именно количество товара на складе). 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