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CD40" w14:textId="34C0D8F6" w:rsidR="008D6954" w:rsidRDefault="008D6954">
      <w:r>
        <w:t>Invoice Support</w:t>
      </w:r>
    </w:p>
    <w:p w14:paraId="4FD0FA31" w14:textId="432048CF" w:rsidR="008D6954" w:rsidRDefault="008D6954">
      <w:r>
        <w:t>A new feature is needed to support automatic creation of invoices</w:t>
      </w:r>
    </w:p>
    <w:p w14:paraId="3CBE91A5" w14:textId="686AFE24" w:rsidR="008D6954" w:rsidRDefault="008D6954" w:rsidP="008D6954">
      <w:pPr>
        <w:pStyle w:val="ListParagraph"/>
        <w:numPr>
          <w:ilvl w:val="0"/>
          <w:numId w:val="1"/>
        </w:numPr>
      </w:pPr>
      <w:r>
        <w:t xml:space="preserve">For each user in the system (member or administrator), </w:t>
      </w:r>
      <w:proofErr w:type="gramStart"/>
      <w:r>
        <w:t>automatically</w:t>
      </w:r>
      <w:proofErr w:type="gramEnd"/>
      <w:r>
        <w:t xml:space="preserve"> generate a monthly invoice in the amount defined in the membership fees section. This currently is $40.</w:t>
      </w:r>
    </w:p>
    <w:p w14:paraId="24719BAE" w14:textId="1C6B4771" w:rsidR="008D6954" w:rsidRDefault="008D6954" w:rsidP="008D6954">
      <w:pPr>
        <w:pStyle w:val="ListParagraph"/>
        <w:numPr>
          <w:ilvl w:val="0"/>
          <w:numId w:val="1"/>
        </w:numPr>
      </w:pPr>
      <w:r>
        <w:t>The invoice generation day of the month and the due day of the month are configurable by the admin.</w:t>
      </w:r>
    </w:p>
    <w:p w14:paraId="56CD6EC4" w14:textId="5386A472" w:rsidR="008D6954" w:rsidRDefault="008D6954" w:rsidP="008D6954">
      <w:pPr>
        <w:pStyle w:val="ListParagraph"/>
        <w:numPr>
          <w:ilvl w:val="0"/>
          <w:numId w:val="1"/>
        </w:numPr>
      </w:pPr>
      <w:r>
        <w:t>The invoice will be pushed by push notification to the user phone.</w:t>
      </w:r>
    </w:p>
    <w:p w14:paraId="41828086" w14:textId="53849192" w:rsidR="008D6954" w:rsidRDefault="008D6954" w:rsidP="008D6954">
      <w:pPr>
        <w:pStyle w:val="ListParagraph"/>
        <w:numPr>
          <w:ilvl w:val="0"/>
          <w:numId w:val="1"/>
        </w:numPr>
      </w:pPr>
      <w:r>
        <w:t>Add a menu item where each user can see his past 12 invoices.</w:t>
      </w:r>
    </w:p>
    <w:p w14:paraId="3F06BA5C" w14:textId="2104059D" w:rsidR="008D6954" w:rsidRDefault="008D6954" w:rsidP="008D6954">
      <w:pPr>
        <w:pStyle w:val="ListParagraph"/>
        <w:numPr>
          <w:ilvl w:val="0"/>
          <w:numId w:val="1"/>
        </w:numPr>
      </w:pPr>
      <w:r>
        <w:t xml:space="preserve">In the member list </w:t>
      </w:r>
      <w:proofErr w:type="gramStart"/>
      <w:r>
        <w:t>screen  add</w:t>
      </w:r>
      <w:proofErr w:type="gramEnd"/>
      <w:r>
        <w:t xml:space="preserve"> a button “Invoices”. When the admin </w:t>
      </w:r>
      <w:proofErr w:type="gramStart"/>
      <w:r>
        <w:t>click</w:t>
      </w:r>
      <w:proofErr w:type="gramEnd"/>
      <w:r>
        <w:t xml:space="preserve"> on it, he </w:t>
      </w:r>
      <w:proofErr w:type="gramStart"/>
      <w:r>
        <w:t>see</w:t>
      </w:r>
      <w:proofErr w:type="gramEnd"/>
      <w:r>
        <w:t xml:space="preserve"> all invoices for the member.</w:t>
      </w:r>
    </w:p>
    <w:p w14:paraId="2CF7DB92" w14:textId="3B9883DD" w:rsidR="00FB17D0" w:rsidRDefault="00FB17D0" w:rsidP="008D6954">
      <w:pPr>
        <w:pStyle w:val="ListParagraph"/>
        <w:numPr>
          <w:ilvl w:val="0"/>
          <w:numId w:val="1"/>
        </w:numPr>
      </w:pPr>
      <w:r>
        <w:t>The admin will have an option to generate invoices on demand for specific users, or all users.</w:t>
      </w:r>
    </w:p>
    <w:p w14:paraId="6DF0B175" w14:textId="17B5CAA7" w:rsidR="00FB17D0" w:rsidRDefault="00FB17D0" w:rsidP="008D6954">
      <w:pPr>
        <w:pStyle w:val="ListParagraph"/>
        <w:numPr>
          <w:ilvl w:val="0"/>
          <w:numId w:val="1"/>
        </w:numPr>
      </w:pPr>
      <w:r>
        <w:t>Users will have the option to pay for each invoice by credit card or bank account.</w:t>
      </w:r>
    </w:p>
    <w:p w14:paraId="2FCF64E0" w14:textId="783FF5EE" w:rsidR="00627023" w:rsidRDefault="00627023" w:rsidP="008D6954">
      <w:pPr>
        <w:pStyle w:val="ListParagraph"/>
        <w:numPr>
          <w:ilvl w:val="0"/>
          <w:numId w:val="1"/>
        </w:numPr>
      </w:pPr>
      <w:proofErr w:type="gramStart"/>
      <w:r>
        <w:t>User</w:t>
      </w:r>
      <w:proofErr w:type="gramEnd"/>
      <w:r>
        <w:t xml:space="preserve"> will enter the payment information, which will be sent to a payment processor for processing the payment.</w:t>
      </w:r>
    </w:p>
    <w:p w14:paraId="1B82A624" w14:textId="12AFE142" w:rsidR="00FB17D0" w:rsidRDefault="00FB17D0" w:rsidP="008D6954">
      <w:pPr>
        <w:pStyle w:val="ListParagraph"/>
        <w:numPr>
          <w:ilvl w:val="0"/>
          <w:numId w:val="1"/>
        </w:numPr>
      </w:pPr>
      <w:r>
        <w:t xml:space="preserve">Once invoice is paid, it will be marked as “Paid”. The payment date and method must </w:t>
      </w:r>
      <w:r w:rsidR="00627023">
        <w:t>b</w:t>
      </w:r>
      <w:r>
        <w:t>e recorded.</w:t>
      </w:r>
    </w:p>
    <w:p w14:paraId="5B1FE523" w14:textId="2D7774A6" w:rsidR="00FB17D0" w:rsidRDefault="00FB17D0" w:rsidP="008D6954">
      <w:pPr>
        <w:pStyle w:val="ListParagraph"/>
        <w:numPr>
          <w:ilvl w:val="0"/>
          <w:numId w:val="1"/>
        </w:numPr>
      </w:pPr>
      <w:r>
        <w:t>The user will have an option to sign up for automatic payments.</w:t>
      </w:r>
    </w:p>
    <w:p w14:paraId="7C4D77E3" w14:textId="421F8658" w:rsidR="00FB17D0" w:rsidRDefault="00FB17D0" w:rsidP="008D6954">
      <w:pPr>
        <w:pStyle w:val="ListParagraph"/>
        <w:numPr>
          <w:ilvl w:val="0"/>
          <w:numId w:val="1"/>
        </w:numPr>
      </w:pPr>
      <w:r>
        <w:t>Non-paid invoice balance will be added to the next month as “Pas due”. The total due will include all past non-paid invoices.</w:t>
      </w:r>
    </w:p>
    <w:p w14:paraId="7A049BA0" w14:textId="2B24E723" w:rsidR="00FB17D0" w:rsidRDefault="00FB17D0" w:rsidP="008D6954">
      <w:pPr>
        <w:pStyle w:val="ListParagraph"/>
        <w:numPr>
          <w:ilvl w:val="0"/>
          <w:numId w:val="1"/>
        </w:numPr>
      </w:pPr>
      <w:proofErr w:type="gramStart"/>
      <w:r>
        <w:t>Administrator</w:t>
      </w:r>
      <w:proofErr w:type="gramEnd"/>
      <w:r>
        <w:t xml:space="preserve"> have the option to mark any invoice as paid by selecting the method of payment and entering reference number and notes.</w:t>
      </w:r>
    </w:p>
    <w:sectPr w:rsidR="00FB1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61073"/>
    <w:multiLevelType w:val="hybridMultilevel"/>
    <w:tmpl w:val="B4B62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8425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54"/>
    <w:rsid w:val="00627023"/>
    <w:rsid w:val="008D6954"/>
    <w:rsid w:val="00A349B7"/>
    <w:rsid w:val="00FB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3E183"/>
  <w15:chartTrackingRefBased/>
  <w15:docId w15:val="{09376B54-FF99-46DC-9EEB-4CF5671D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262</Words>
  <Characters>1048</Characters>
  <Application>Microsoft Office Word</Application>
  <DocSecurity>0</DocSecurity>
  <Lines>74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Mirghani</dc:creator>
  <cp:keywords/>
  <dc:description/>
  <cp:lastModifiedBy>Ayman Mirghani</cp:lastModifiedBy>
  <cp:revision>1</cp:revision>
  <dcterms:created xsi:type="dcterms:W3CDTF">2026-04-09T00:08:00Z</dcterms:created>
  <dcterms:modified xsi:type="dcterms:W3CDTF">2026-04-09T00:34:00Z</dcterms:modified>
</cp:coreProperties>
</file>